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10E0B" w14:textId="77777777" w:rsidR="0099744D" w:rsidRDefault="0099744D" w:rsidP="00EC352F">
      <w:pPr>
        <w:spacing w:after="0" w:line="360" w:lineRule="auto"/>
        <w:jc w:val="center"/>
        <w:rPr>
          <w:rFonts w:ascii="Trebuchet MS" w:hAnsi="Trebuchet MS"/>
          <w:b/>
          <w:sz w:val="32"/>
          <w:szCs w:val="32"/>
        </w:rPr>
      </w:pPr>
    </w:p>
    <w:p w14:paraId="609CDCB3" w14:textId="77777777" w:rsidR="008F5634" w:rsidRDefault="008F5634" w:rsidP="00EC352F">
      <w:pPr>
        <w:spacing w:after="0" w:line="360" w:lineRule="auto"/>
        <w:jc w:val="center"/>
        <w:rPr>
          <w:rFonts w:ascii="Trebuchet MS" w:hAnsi="Trebuchet MS"/>
          <w:b/>
          <w:sz w:val="32"/>
          <w:szCs w:val="32"/>
        </w:rPr>
      </w:pPr>
    </w:p>
    <w:p w14:paraId="7E42A40C" w14:textId="77777777" w:rsidR="008F5634" w:rsidRDefault="008F5634" w:rsidP="00EC352F">
      <w:pPr>
        <w:spacing w:after="0" w:line="360" w:lineRule="auto"/>
        <w:jc w:val="center"/>
        <w:rPr>
          <w:rFonts w:ascii="Trebuchet MS" w:hAnsi="Trebuchet MS"/>
          <w:b/>
          <w:sz w:val="32"/>
          <w:szCs w:val="32"/>
        </w:rPr>
      </w:pPr>
    </w:p>
    <w:p w14:paraId="6CF7D105" w14:textId="08429B0B" w:rsidR="00EC352F" w:rsidRPr="00EC352F" w:rsidRDefault="00EC352F" w:rsidP="00EC352F">
      <w:pPr>
        <w:spacing w:after="0" w:line="360" w:lineRule="auto"/>
        <w:jc w:val="center"/>
        <w:rPr>
          <w:rFonts w:ascii="Trebuchet MS" w:hAnsi="Trebuchet MS"/>
          <w:b/>
          <w:sz w:val="32"/>
          <w:szCs w:val="32"/>
        </w:rPr>
      </w:pPr>
      <w:r w:rsidRPr="00EC352F">
        <w:rPr>
          <w:rFonts w:ascii="Trebuchet MS" w:hAnsi="Trebuchet MS"/>
          <w:b/>
          <w:sz w:val="32"/>
          <w:szCs w:val="32"/>
        </w:rPr>
        <w:t>Metodologi</w:t>
      </w:r>
      <w:r w:rsidR="00F6451F">
        <w:rPr>
          <w:rFonts w:ascii="Trebuchet MS" w:hAnsi="Trebuchet MS"/>
          <w:b/>
          <w:sz w:val="32"/>
          <w:szCs w:val="32"/>
        </w:rPr>
        <w:t>a</w:t>
      </w:r>
      <w:r w:rsidRPr="00EC352F">
        <w:rPr>
          <w:rFonts w:ascii="Trebuchet MS" w:hAnsi="Trebuchet MS"/>
          <w:b/>
          <w:sz w:val="32"/>
          <w:szCs w:val="32"/>
        </w:rPr>
        <w:t xml:space="preserve"> privind </w:t>
      </w:r>
      <w:proofErr w:type="spellStart"/>
      <w:r w:rsidRPr="00EC352F">
        <w:rPr>
          <w:rFonts w:ascii="Trebuchet MS" w:hAnsi="Trebuchet MS"/>
          <w:b/>
          <w:sz w:val="32"/>
          <w:szCs w:val="32"/>
        </w:rPr>
        <w:t>selecţia</w:t>
      </w:r>
      <w:proofErr w:type="spellEnd"/>
      <w:r w:rsidRPr="00EC352F">
        <w:rPr>
          <w:rFonts w:ascii="Trebuchet MS" w:hAnsi="Trebuchet MS"/>
          <w:b/>
          <w:sz w:val="32"/>
          <w:szCs w:val="32"/>
        </w:rPr>
        <w:t xml:space="preserve"> partenerilor entități private,</w:t>
      </w:r>
    </w:p>
    <w:p w14:paraId="7CFEA3DB" w14:textId="47C9980B" w:rsidR="0093604F" w:rsidRPr="00F6451F" w:rsidRDefault="00EC352F" w:rsidP="0099744D">
      <w:pPr>
        <w:spacing w:after="0" w:line="360" w:lineRule="auto"/>
        <w:jc w:val="center"/>
        <w:rPr>
          <w:rFonts w:ascii="Trebuchet MS" w:hAnsi="Trebuchet MS"/>
          <w:b/>
          <w:bCs/>
          <w:sz w:val="32"/>
          <w:szCs w:val="32"/>
        </w:rPr>
      </w:pPr>
      <w:r w:rsidRPr="00EC352F">
        <w:rPr>
          <w:rFonts w:ascii="Trebuchet MS" w:hAnsi="Trebuchet MS"/>
          <w:b/>
          <w:sz w:val="32"/>
          <w:szCs w:val="32"/>
        </w:rPr>
        <w:t xml:space="preserve">în proiecte finanțate din fonduri </w:t>
      </w:r>
      <w:r w:rsidR="00E14A22">
        <w:rPr>
          <w:rFonts w:ascii="Trebuchet MS" w:hAnsi="Trebuchet MS"/>
          <w:b/>
          <w:sz w:val="32"/>
          <w:szCs w:val="32"/>
        </w:rPr>
        <w:t>externe</w:t>
      </w:r>
      <w:r w:rsidR="00F6451F">
        <w:rPr>
          <w:rFonts w:ascii="Trebuchet MS" w:hAnsi="Trebuchet MS"/>
          <w:b/>
          <w:sz w:val="32"/>
          <w:szCs w:val="32"/>
        </w:rPr>
        <w:t xml:space="preserve">, </w:t>
      </w:r>
      <w:r w:rsidR="00F6451F" w:rsidRPr="00F6451F">
        <w:rPr>
          <w:rFonts w:ascii="Trebuchet MS" w:hAnsi="Trebuchet MS"/>
          <w:b/>
          <w:bCs/>
          <w:sz w:val="32"/>
          <w:szCs w:val="32"/>
        </w:rPr>
        <w:t>derulate la nivelul ANPDPD</w:t>
      </w:r>
    </w:p>
    <w:p w14:paraId="78F208D3" w14:textId="1FB2CECA" w:rsidR="00552545" w:rsidRPr="00C742D4" w:rsidRDefault="00552545" w:rsidP="00EC352F">
      <w:pPr>
        <w:spacing w:after="0" w:line="360" w:lineRule="auto"/>
        <w:jc w:val="center"/>
        <w:rPr>
          <w:rFonts w:ascii="Trebuchet MS" w:hAnsi="Trebuchet MS"/>
        </w:rPr>
      </w:pPr>
      <w:bookmarkStart w:id="0" w:name="_GoBack"/>
      <w:bookmarkEnd w:id="0"/>
    </w:p>
    <w:p w14:paraId="35C7A854" w14:textId="77777777" w:rsidR="00552545" w:rsidRPr="00C742D4" w:rsidRDefault="00552545" w:rsidP="004F0C58">
      <w:pPr>
        <w:pStyle w:val="Titlu1"/>
        <w:spacing w:before="0" w:after="0" w:line="360" w:lineRule="auto"/>
        <w:jc w:val="both"/>
        <w:rPr>
          <w:rFonts w:ascii="Trebuchet MS" w:hAnsi="Trebuchet MS"/>
          <w:b/>
          <w:sz w:val="22"/>
          <w:szCs w:val="22"/>
        </w:rPr>
      </w:pPr>
    </w:p>
    <w:p w14:paraId="046E5F5C" w14:textId="3DBC91C5" w:rsidR="00B1598D" w:rsidRDefault="00B1598D" w:rsidP="0099744D">
      <w:pPr>
        <w:spacing w:line="360" w:lineRule="auto"/>
        <w:ind w:right="261"/>
        <w:jc w:val="right"/>
        <w:rPr>
          <w:rFonts w:ascii="Trebuchet MS" w:eastAsia="Calibri" w:hAnsi="Trebuchet MS"/>
          <w:b/>
          <w:bCs/>
          <w:iCs/>
          <w:lang w:val="it-IT"/>
        </w:rPr>
      </w:pPr>
    </w:p>
    <w:p w14:paraId="0631097D" w14:textId="3DB65E00" w:rsidR="008F5634" w:rsidRDefault="008F5634" w:rsidP="0099744D">
      <w:pPr>
        <w:spacing w:line="360" w:lineRule="auto"/>
        <w:ind w:right="261"/>
        <w:jc w:val="right"/>
        <w:rPr>
          <w:rFonts w:ascii="Trebuchet MS" w:eastAsia="Calibri" w:hAnsi="Trebuchet MS"/>
          <w:b/>
          <w:bCs/>
          <w:iCs/>
          <w:lang w:val="it-IT"/>
        </w:rPr>
      </w:pPr>
    </w:p>
    <w:p w14:paraId="1840EE75" w14:textId="0B8A4CF6" w:rsidR="008F5634" w:rsidRDefault="008F5634" w:rsidP="0099744D">
      <w:pPr>
        <w:spacing w:line="360" w:lineRule="auto"/>
        <w:ind w:right="261"/>
        <w:jc w:val="right"/>
        <w:rPr>
          <w:rFonts w:ascii="Trebuchet MS" w:eastAsia="Calibri" w:hAnsi="Trebuchet MS"/>
          <w:b/>
          <w:bCs/>
          <w:iCs/>
          <w:lang w:val="it-IT"/>
        </w:rPr>
      </w:pPr>
    </w:p>
    <w:p w14:paraId="53B71E02" w14:textId="4430B4D3" w:rsidR="008F5634" w:rsidRDefault="008F5634" w:rsidP="0099744D">
      <w:pPr>
        <w:spacing w:line="360" w:lineRule="auto"/>
        <w:ind w:right="261"/>
        <w:jc w:val="right"/>
        <w:rPr>
          <w:rFonts w:ascii="Trebuchet MS" w:eastAsia="Calibri" w:hAnsi="Trebuchet MS"/>
          <w:b/>
          <w:bCs/>
          <w:iCs/>
          <w:lang w:val="it-IT"/>
        </w:rPr>
      </w:pPr>
    </w:p>
    <w:p w14:paraId="1B95ED34" w14:textId="633D6B1B" w:rsidR="008F5634" w:rsidRDefault="008F5634" w:rsidP="0099744D">
      <w:pPr>
        <w:spacing w:line="360" w:lineRule="auto"/>
        <w:ind w:right="261"/>
        <w:jc w:val="right"/>
        <w:rPr>
          <w:rFonts w:ascii="Trebuchet MS" w:eastAsia="Calibri" w:hAnsi="Trebuchet MS"/>
          <w:b/>
          <w:bCs/>
          <w:iCs/>
          <w:lang w:val="it-IT"/>
        </w:rPr>
      </w:pPr>
    </w:p>
    <w:p w14:paraId="4642CD90" w14:textId="4334E4BC" w:rsidR="008F5634" w:rsidRDefault="008F5634" w:rsidP="0099744D">
      <w:pPr>
        <w:spacing w:line="360" w:lineRule="auto"/>
        <w:ind w:right="261"/>
        <w:jc w:val="right"/>
        <w:rPr>
          <w:rFonts w:ascii="Trebuchet MS" w:eastAsia="Calibri" w:hAnsi="Trebuchet MS"/>
          <w:b/>
          <w:bCs/>
          <w:iCs/>
          <w:lang w:val="it-IT"/>
        </w:rPr>
      </w:pPr>
    </w:p>
    <w:p w14:paraId="5F37EA2B" w14:textId="60A21C0A" w:rsidR="008F5634" w:rsidRDefault="008F5634" w:rsidP="0099744D">
      <w:pPr>
        <w:spacing w:line="360" w:lineRule="auto"/>
        <w:ind w:right="261"/>
        <w:jc w:val="right"/>
        <w:rPr>
          <w:rFonts w:ascii="Trebuchet MS" w:eastAsia="Calibri" w:hAnsi="Trebuchet MS"/>
          <w:b/>
          <w:bCs/>
          <w:iCs/>
          <w:lang w:val="it-IT"/>
        </w:rPr>
      </w:pPr>
    </w:p>
    <w:p w14:paraId="461A913C" w14:textId="3EA95D44" w:rsidR="008F5634" w:rsidRDefault="008F5634" w:rsidP="0099744D">
      <w:pPr>
        <w:spacing w:line="360" w:lineRule="auto"/>
        <w:ind w:right="261"/>
        <w:jc w:val="right"/>
        <w:rPr>
          <w:rFonts w:ascii="Trebuchet MS" w:eastAsia="Calibri" w:hAnsi="Trebuchet MS"/>
          <w:b/>
          <w:bCs/>
          <w:iCs/>
          <w:lang w:val="it-IT"/>
        </w:rPr>
      </w:pPr>
    </w:p>
    <w:p w14:paraId="026BD81E" w14:textId="2465A368" w:rsidR="008F5634" w:rsidRDefault="008F5634" w:rsidP="0099744D">
      <w:pPr>
        <w:spacing w:line="360" w:lineRule="auto"/>
        <w:ind w:right="261"/>
        <w:jc w:val="right"/>
        <w:rPr>
          <w:rFonts w:ascii="Trebuchet MS" w:eastAsia="Calibri" w:hAnsi="Trebuchet MS"/>
          <w:b/>
          <w:bCs/>
          <w:iCs/>
          <w:lang w:val="it-IT"/>
        </w:rPr>
      </w:pPr>
    </w:p>
    <w:p w14:paraId="6A3AA139" w14:textId="7A631C02" w:rsidR="008F5634" w:rsidRDefault="008F5634" w:rsidP="0099744D">
      <w:pPr>
        <w:spacing w:line="360" w:lineRule="auto"/>
        <w:ind w:right="261"/>
        <w:jc w:val="right"/>
        <w:rPr>
          <w:rFonts w:ascii="Trebuchet MS" w:eastAsia="Calibri" w:hAnsi="Trebuchet MS"/>
          <w:b/>
          <w:bCs/>
          <w:iCs/>
          <w:lang w:val="it-IT"/>
        </w:rPr>
      </w:pPr>
    </w:p>
    <w:p w14:paraId="47366885" w14:textId="0FB00029" w:rsidR="008F5634" w:rsidRDefault="008F5634" w:rsidP="0099744D">
      <w:pPr>
        <w:spacing w:line="360" w:lineRule="auto"/>
        <w:ind w:right="261"/>
        <w:jc w:val="right"/>
        <w:rPr>
          <w:rFonts w:ascii="Trebuchet MS" w:eastAsia="Calibri" w:hAnsi="Trebuchet MS"/>
          <w:b/>
          <w:bCs/>
          <w:iCs/>
          <w:lang w:val="it-IT"/>
        </w:rPr>
      </w:pPr>
    </w:p>
    <w:p w14:paraId="6E02D6DF" w14:textId="7564067A" w:rsidR="008F5634" w:rsidRDefault="008F5634" w:rsidP="0099744D">
      <w:pPr>
        <w:spacing w:line="360" w:lineRule="auto"/>
        <w:ind w:right="261"/>
        <w:jc w:val="right"/>
        <w:rPr>
          <w:rFonts w:ascii="Trebuchet MS" w:eastAsia="Calibri" w:hAnsi="Trebuchet MS"/>
          <w:b/>
          <w:bCs/>
          <w:iCs/>
          <w:lang w:val="it-IT"/>
        </w:rPr>
      </w:pPr>
    </w:p>
    <w:p w14:paraId="19596524" w14:textId="22CF5472" w:rsidR="008F5634" w:rsidRDefault="008F5634" w:rsidP="0099744D">
      <w:pPr>
        <w:spacing w:line="360" w:lineRule="auto"/>
        <w:ind w:right="261"/>
        <w:jc w:val="right"/>
        <w:rPr>
          <w:rFonts w:ascii="Trebuchet MS" w:eastAsia="Calibri" w:hAnsi="Trebuchet MS"/>
          <w:b/>
          <w:bCs/>
          <w:iCs/>
          <w:lang w:val="it-IT"/>
        </w:rPr>
      </w:pPr>
    </w:p>
    <w:p w14:paraId="06E7512A" w14:textId="403E33F7" w:rsidR="008F5634" w:rsidRDefault="008F5634" w:rsidP="0099744D">
      <w:pPr>
        <w:spacing w:line="360" w:lineRule="auto"/>
        <w:ind w:right="261"/>
        <w:jc w:val="right"/>
        <w:rPr>
          <w:rFonts w:ascii="Trebuchet MS" w:eastAsia="Calibri" w:hAnsi="Trebuchet MS"/>
          <w:b/>
          <w:bCs/>
          <w:iCs/>
          <w:lang w:val="it-IT"/>
        </w:rPr>
      </w:pPr>
    </w:p>
    <w:p w14:paraId="2D5C5E34" w14:textId="593131A0" w:rsidR="008F5634" w:rsidRDefault="008F5634" w:rsidP="0099744D">
      <w:pPr>
        <w:spacing w:line="360" w:lineRule="auto"/>
        <w:ind w:right="261"/>
        <w:jc w:val="right"/>
        <w:rPr>
          <w:rFonts w:ascii="Trebuchet MS" w:eastAsia="Calibri" w:hAnsi="Trebuchet MS"/>
          <w:b/>
          <w:bCs/>
          <w:iCs/>
          <w:lang w:val="it-IT"/>
        </w:rPr>
      </w:pPr>
    </w:p>
    <w:p w14:paraId="4F49A84E" w14:textId="77777777" w:rsidR="008F5634" w:rsidRDefault="008F5634" w:rsidP="0099744D">
      <w:pPr>
        <w:spacing w:line="360" w:lineRule="auto"/>
        <w:ind w:right="261"/>
        <w:jc w:val="right"/>
        <w:rPr>
          <w:rFonts w:ascii="Trebuchet MS" w:eastAsia="Calibri" w:hAnsi="Trebuchet MS"/>
          <w:b/>
          <w:bCs/>
          <w:iCs/>
          <w:lang w:val="it-IT"/>
        </w:rPr>
      </w:pPr>
    </w:p>
    <w:p w14:paraId="0E7E7DBC" w14:textId="77777777" w:rsidR="00500AD9" w:rsidRPr="00B1598D" w:rsidRDefault="00500AD9" w:rsidP="00B1598D">
      <w:pPr>
        <w:spacing w:line="360" w:lineRule="auto"/>
        <w:ind w:right="261"/>
        <w:rPr>
          <w:rFonts w:ascii="Trebuchet MS" w:eastAsia="Calibri" w:hAnsi="Trebuchet MS"/>
          <w:b/>
          <w:bCs/>
          <w:iCs/>
          <w:lang w:val="it-IT"/>
        </w:rPr>
      </w:pPr>
    </w:p>
    <w:p w14:paraId="3954F9AE" w14:textId="77777777" w:rsidR="00045449" w:rsidRPr="00C742D4" w:rsidRDefault="00045449" w:rsidP="004F0C58">
      <w:pPr>
        <w:spacing w:after="0" w:line="360" w:lineRule="auto"/>
        <w:jc w:val="both"/>
        <w:rPr>
          <w:rFonts w:ascii="Trebuchet MS" w:hAnsi="Trebuchet MS"/>
          <w:b/>
          <w:bCs/>
          <w:spacing w:val="-2"/>
          <w:lang w:eastAsia="ar-SA"/>
        </w:rPr>
      </w:pPr>
    </w:p>
    <w:p w14:paraId="3671430D" w14:textId="77777777" w:rsidR="00ED4698" w:rsidRPr="00C742D4" w:rsidRDefault="00552545" w:rsidP="004F0C58">
      <w:pPr>
        <w:spacing w:after="0" w:line="360" w:lineRule="auto"/>
        <w:jc w:val="center"/>
        <w:rPr>
          <w:rFonts w:ascii="Trebuchet MS" w:hAnsi="Trebuchet MS"/>
          <w:b/>
          <w:bCs/>
          <w:spacing w:val="-2"/>
          <w:lang w:eastAsia="ar-SA"/>
        </w:rPr>
      </w:pPr>
      <w:r w:rsidRPr="00C742D4">
        <w:rPr>
          <w:rFonts w:ascii="Trebuchet MS" w:hAnsi="Trebuchet MS"/>
          <w:b/>
          <w:bCs/>
          <w:spacing w:val="-2"/>
          <w:lang w:eastAsia="ar-SA"/>
        </w:rPr>
        <w:t>1</w:t>
      </w:r>
      <w:r w:rsidR="006D038C" w:rsidRPr="00C742D4">
        <w:rPr>
          <w:rFonts w:ascii="Trebuchet MS" w:hAnsi="Trebuchet MS"/>
          <w:b/>
          <w:bCs/>
          <w:spacing w:val="-2"/>
          <w:lang w:eastAsia="ar-SA"/>
        </w:rPr>
        <w:t xml:space="preserve">. </w:t>
      </w:r>
      <w:r w:rsidR="00ED4698" w:rsidRPr="00C742D4">
        <w:rPr>
          <w:rFonts w:ascii="Trebuchet MS" w:hAnsi="Trebuchet MS"/>
          <w:b/>
          <w:bCs/>
          <w:spacing w:val="-2"/>
          <w:lang w:eastAsia="ar-SA"/>
        </w:rPr>
        <w:t>Cuprins</w:t>
      </w:r>
    </w:p>
    <w:p w14:paraId="322607FD" w14:textId="77777777" w:rsidR="00552545" w:rsidRPr="00C742D4" w:rsidRDefault="00552545" w:rsidP="004F0C58">
      <w:pPr>
        <w:spacing w:after="0" w:line="360" w:lineRule="auto"/>
        <w:jc w:val="both"/>
        <w:rPr>
          <w:rFonts w:ascii="Trebuchet MS" w:hAnsi="Trebuchet MS"/>
          <w:b/>
          <w:bCs/>
          <w:spacing w:val="-2"/>
          <w:lang w:eastAsia="ar-SA"/>
        </w:rPr>
      </w:pPr>
    </w:p>
    <w:p w14:paraId="780D4C93" w14:textId="77777777" w:rsidR="00552545" w:rsidRPr="00C742D4" w:rsidRDefault="00552545" w:rsidP="004F0C58">
      <w:pPr>
        <w:spacing w:after="0" w:line="360" w:lineRule="auto"/>
        <w:jc w:val="both"/>
        <w:rPr>
          <w:rFonts w:ascii="Trebuchet MS" w:hAnsi="Trebuchet MS"/>
          <w:b/>
          <w:bCs/>
          <w:spacing w:val="-2"/>
          <w:lang w:eastAsia="ar-SA"/>
        </w:rPr>
      </w:pPr>
    </w:p>
    <w:tbl>
      <w:tblPr>
        <w:tblW w:w="0" w:type="auto"/>
        <w:jc w:val="center"/>
        <w:tblLayout w:type="fixed"/>
        <w:tblLook w:val="0000" w:firstRow="0" w:lastRow="0" w:firstColumn="0" w:lastColumn="0" w:noHBand="0" w:noVBand="0"/>
      </w:tblPr>
      <w:tblGrid>
        <w:gridCol w:w="1545"/>
        <w:gridCol w:w="6273"/>
        <w:gridCol w:w="1131"/>
      </w:tblGrid>
      <w:tr w:rsidR="006D038C" w:rsidRPr="00C742D4" w14:paraId="63EEDDA3" w14:textId="77777777" w:rsidTr="00BA7D8A">
        <w:trPr>
          <w:trHeight w:val="525"/>
          <w:jc w:val="center"/>
        </w:trPr>
        <w:tc>
          <w:tcPr>
            <w:tcW w:w="1545" w:type="dxa"/>
            <w:tcBorders>
              <w:top w:val="single" w:sz="4" w:space="0" w:color="000000"/>
              <w:left w:val="single" w:sz="4" w:space="0" w:color="000000"/>
              <w:bottom w:val="single" w:sz="4" w:space="0" w:color="000000"/>
            </w:tcBorders>
            <w:shd w:val="clear" w:color="auto" w:fill="F7CAAC"/>
          </w:tcPr>
          <w:p w14:paraId="313F912C" w14:textId="77777777" w:rsidR="006D038C" w:rsidRPr="00C742D4" w:rsidRDefault="006D038C" w:rsidP="004F0C58">
            <w:pPr>
              <w:suppressAutoHyphens/>
              <w:spacing w:after="0" w:line="360" w:lineRule="auto"/>
              <w:ind w:left="-108" w:right="47"/>
              <w:jc w:val="both"/>
              <w:rPr>
                <w:rFonts w:ascii="Trebuchet MS" w:eastAsia="MS Mincho" w:hAnsi="Trebuchet MS" w:cs="Times New Roman"/>
                <w:lang w:eastAsia="zh-CN"/>
              </w:rPr>
            </w:pPr>
            <w:r w:rsidRPr="00C742D4">
              <w:rPr>
                <w:rFonts w:ascii="Trebuchet MS" w:eastAsia="MS Mincho" w:hAnsi="Trebuchet MS" w:cs="Times New Roman"/>
                <w:b/>
                <w:lang w:eastAsia="zh-CN"/>
              </w:rPr>
              <w:t>Nr. componentă</w:t>
            </w:r>
          </w:p>
        </w:tc>
        <w:tc>
          <w:tcPr>
            <w:tcW w:w="6273" w:type="dxa"/>
            <w:tcBorders>
              <w:top w:val="single" w:sz="4" w:space="0" w:color="000000"/>
              <w:left w:val="single" w:sz="4" w:space="0" w:color="000000"/>
              <w:bottom w:val="single" w:sz="4" w:space="0" w:color="000000"/>
            </w:tcBorders>
            <w:shd w:val="clear" w:color="auto" w:fill="F7CAAC"/>
            <w:vAlign w:val="center"/>
          </w:tcPr>
          <w:p w14:paraId="6EB122DE" w14:textId="77777777" w:rsidR="006D038C" w:rsidRPr="00C742D4" w:rsidRDefault="006D038C" w:rsidP="004F0C58">
            <w:pPr>
              <w:suppressAutoHyphens/>
              <w:spacing w:after="0" w:line="360" w:lineRule="auto"/>
              <w:ind w:hanging="3"/>
              <w:jc w:val="both"/>
              <w:rPr>
                <w:rFonts w:ascii="Trebuchet MS" w:eastAsia="MS Mincho" w:hAnsi="Trebuchet MS" w:cs="Times New Roman"/>
                <w:lang w:eastAsia="zh-CN"/>
              </w:rPr>
            </w:pPr>
            <w:r w:rsidRPr="00C742D4">
              <w:rPr>
                <w:rFonts w:ascii="Trebuchet MS" w:eastAsia="MS Mincho" w:hAnsi="Trebuchet MS" w:cs="Times New Roman"/>
                <w:b/>
                <w:lang w:eastAsia="zh-CN"/>
              </w:rPr>
              <w:t xml:space="preserve">Denumirea componentei din cadrul procedurii </w:t>
            </w:r>
          </w:p>
        </w:tc>
        <w:tc>
          <w:tcPr>
            <w:tcW w:w="113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C938F58"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b/>
                <w:lang w:eastAsia="zh-CN"/>
              </w:rPr>
              <w:t>Pagina</w:t>
            </w:r>
          </w:p>
        </w:tc>
      </w:tr>
      <w:tr w:rsidR="006D038C" w:rsidRPr="00C742D4" w14:paraId="022A0332"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5DB998AB" w14:textId="77777777" w:rsidR="006D038C" w:rsidRPr="00F6451F" w:rsidRDefault="006D038C" w:rsidP="004F0C58">
            <w:pPr>
              <w:suppressAutoHyphens/>
              <w:snapToGrid w:val="0"/>
              <w:spacing w:after="0" w:line="360" w:lineRule="auto"/>
              <w:ind w:left="29" w:right="400"/>
              <w:jc w:val="both"/>
              <w:rPr>
                <w:rFonts w:ascii="Trebuchet MS" w:eastAsia="MS Mincho" w:hAnsi="Trebuchet MS" w:cs="Times New Roman"/>
                <w:bCs/>
                <w:lang w:eastAsia="zh-CN"/>
              </w:rPr>
            </w:pPr>
            <w:r w:rsidRPr="00F6451F">
              <w:rPr>
                <w:rFonts w:ascii="Trebuchet MS" w:eastAsia="MS Mincho" w:hAnsi="Trebuchet MS" w:cs="Times New Roman"/>
                <w:bCs/>
                <w:lang w:eastAsia="zh-CN"/>
              </w:rPr>
              <w:t xml:space="preserve">     0.</w:t>
            </w:r>
          </w:p>
        </w:tc>
        <w:tc>
          <w:tcPr>
            <w:tcW w:w="6273" w:type="dxa"/>
            <w:tcBorders>
              <w:top w:val="single" w:sz="4" w:space="0" w:color="000000"/>
              <w:left w:val="single" w:sz="4" w:space="0" w:color="000000"/>
              <w:bottom w:val="single" w:sz="4" w:space="0" w:color="000000"/>
            </w:tcBorders>
          </w:tcPr>
          <w:p w14:paraId="3422CBE3"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Copertă/ pagina de gardă</w:t>
            </w:r>
          </w:p>
        </w:tc>
        <w:tc>
          <w:tcPr>
            <w:tcW w:w="1131" w:type="dxa"/>
            <w:tcBorders>
              <w:top w:val="single" w:sz="4" w:space="0" w:color="000000"/>
              <w:left w:val="single" w:sz="4" w:space="0" w:color="000000"/>
              <w:bottom w:val="single" w:sz="4" w:space="0" w:color="000000"/>
              <w:right w:val="single" w:sz="4" w:space="0" w:color="000000"/>
            </w:tcBorders>
          </w:tcPr>
          <w:p w14:paraId="35F48F4B" w14:textId="2A4B52E3"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1</w:t>
            </w:r>
          </w:p>
        </w:tc>
      </w:tr>
      <w:tr w:rsidR="006D038C" w:rsidRPr="00C742D4" w14:paraId="4E1A7702"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20C94B90" w14:textId="77777777" w:rsidR="006D038C" w:rsidRPr="00C742D4" w:rsidRDefault="006D038C" w:rsidP="004F0C58">
            <w:pPr>
              <w:numPr>
                <w:ilvl w:val="0"/>
                <w:numId w:val="10"/>
              </w:numPr>
              <w:suppressAutoHyphens/>
              <w:snapToGrid w:val="0"/>
              <w:spacing w:after="0" w:line="360" w:lineRule="auto"/>
              <w:ind w:right="400"/>
              <w:jc w:val="both"/>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6564A835"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Cuprins</w:t>
            </w:r>
          </w:p>
        </w:tc>
        <w:tc>
          <w:tcPr>
            <w:tcW w:w="1131" w:type="dxa"/>
            <w:tcBorders>
              <w:top w:val="single" w:sz="4" w:space="0" w:color="000000"/>
              <w:left w:val="single" w:sz="4" w:space="0" w:color="000000"/>
              <w:bottom w:val="single" w:sz="4" w:space="0" w:color="000000"/>
              <w:right w:val="single" w:sz="4" w:space="0" w:color="000000"/>
            </w:tcBorders>
          </w:tcPr>
          <w:p w14:paraId="6195E260" w14:textId="26B7877D"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w:t>
            </w:r>
          </w:p>
        </w:tc>
      </w:tr>
      <w:tr w:rsidR="006D038C" w:rsidRPr="00C742D4" w14:paraId="7FE35322"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68546469" w14:textId="77777777" w:rsidR="006D038C" w:rsidRPr="00C742D4" w:rsidRDefault="006D038C" w:rsidP="00F6451F">
            <w:pPr>
              <w:numPr>
                <w:ilvl w:val="0"/>
                <w:numId w:val="10"/>
              </w:numPr>
              <w:suppressAutoHyphens/>
              <w:snapToGrid w:val="0"/>
              <w:spacing w:after="0" w:line="360" w:lineRule="auto"/>
              <w:ind w:right="40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089D0470"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Scop</w:t>
            </w:r>
          </w:p>
        </w:tc>
        <w:tc>
          <w:tcPr>
            <w:tcW w:w="1131" w:type="dxa"/>
            <w:tcBorders>
              <w:top w:val="single" w:sz="4" w:space="0" w:color="000000"/>
              <w:left w:val="single" w:sz="4" w:space="0" w:color="000000"/>
              <w:bottom w:val="single" w:sz="4" w:space="0" w:color="000000"/>
              <w:right w:val="single" w:sz="4" w:space="0" w:color="000000"/>
            </w:tcBorders>
            <w:vAlign w:val="center"/>
          </w:tcPr>
          <w:p w14:paraId="0ABFEC92" w14:textId="69D582A6"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3</w:t>
            </w:r>
          </w:p>
        </w:tc>
      </w:tr>
      <w:tr w:rsidR="006D038C" w:rsidRPr="00C742D4" w14:paraId="07120246"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4EF94519" w14:textId="77777777" w:rsidR="006D038C" w:rsidRPr="00C742D4" w:rsidRDefault="006D038C" w:rsidP="00F6451F">
            <w:pPr>
              <w:numPr>
                <w:ilvl w:val="0"/>
                <w:numId w:val="10"/>
              </w:numPr>
              <w:suppressAutoHyphens/>
              <w:snapToGrid w:val="0"/>
              <w:spacing w:after="0" w:line="360" w:lineRule="auto"/>
              <w:ind w:right="40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4BDCB2C3"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Domeniu de aplicare</w:t>
            </w:r>
          </w:p>
        </w:tc>
        <w:tc>
          <w:tcPr>
            <w:tcW w:w="1131" w:type="dxa"/>
            <w:tcBorders>
              <w:top w:val="single" w:sz="4" w:space="0" w:color="000000"/>
              <w:left w:val="single" w:sz="4" w:space="0" w:color="000000"/>
              <w:bottom w:val="single" w:sz="4" w:space="0" w:color="000000"/>
              <w:right w:val="single" w:sz="4" w:space="0" w:color="000000"/>
            </w:tcBorders>
            <w:vAlign w:val="center"/>
          </w:tcPr>
          <w:p w14:paraId="6CC2C525" w14:textId="3F021C02"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3</w:t>
            </w:r>
          </w:p>
        </w:tc>
      </w:tr>
      <w:tr w:rsidR="006D038C" w:rsidRPr="00C742D4" w14:paraId="74E842B8"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58EDE536" w14:textId="77777777" w:rsidR="006D038C" w:rsidRPr="00C742D4" w:rsidRDefault="006D038C" w:rsidP="00F6451F">
            <w:pPr>
              <w:numPr>
                <w:ilvl w:val="0"/>
                <w:numId w:val="10"/>
              </w:numPr>
              <w:suppressAutoHyphens/>
              <w:snapToGrid w:val="0"/>
              <w:spacing w:after="0" w:line="360" w:lineRule="auto"/>
              <w:ind w:right="40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397F21C8"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Documente de referinţă</w:t>
            </w:r>
          </w:p>
        </w:tc>
        <w:tc>
          <w:tcPr>
            <w:tcW w:w="1131" w:type="dxa"/>
            <w:tcBorders>
              <w:top w:val="single" w:sz="4" w:space="0" w:color="000000"/>
              <w:left w:val="single" w:sz="4" w:space="0" w:color="000000"/>
              <w:bottom w:val="single" w:sz="4" w:space="0" w:color="000000"/>
              <w:right w:val="single" w:sz="4" w:space="0" w:color="000000"/>
            </w:tcBorders>
            <w:vAlign w:val="center"/>
          </w:tcPr>
          <w:p w14:paraId="5D3FD557" w14:textId="69099431"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3</w:t>
            </w:r>
          </w:p>
        </w:tc>
      </w:tr>
      <w:tr w:rsidR="006D038C" w:rsidRPr="00C742D4" w14:paraId="52911E52" w14:textId="77777777" w:rsidTr="00BA7D8A">
        <w:trPr>
          <w:trHeight w:val="271"/>
          <w:jc w:val="center"/>
        </w:trPr>
        <w:tc>
          <w:tcPr>
            <w:tcW w:w="1545" w:type="dxa"/>
            <w:tcBorders>
              <w:top w:val="single" w:sz="4" w:space="0" w:color="000000"/>
              <w:left w:val="single" w:sz="4" w:space="0" w:color="000000"/>
              <w:bottom w:val="single" w:sz="4" w:space="0" w:color="000000"/>
            </w:tcBorders>
          </w:tcPr>
          <w:p w14:paraId="0D547E10" w14:textId="77777777" w:rsidR="006D038C" w:rsidRPr="00C742D4" w:rsidRDefault="006D038C" w:rsidP="00F6451F">
            <w:pPr>
              <w:numPr>
                <w:ilvl w:val="0"/>
                <w:numId w:val="10"/>
              </w:numPr>
              <w:suppressAutoHyphens/>
              <w:snapToGrid w:val="0"/>
              <w:spacing w:after="0" w:line="360" w:lineRule="auto"/>
              <w:ind w:right="44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7D74F0F8"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Definiţii şi abrevieri</w:t>
            </w:r>
          </w:p>
        </w:tc>
        <w:tc>
          <w:tcPr>
            <w:tcW w:w="1131" w:type="dxa"/>
            <w:tcBorders>
              <w:top w:val="single" w:sz="4" w:space="0" w:color="000000"/>
              <w:left w:val="single" w:sz="4" w:space="0" w:color="000000"/>
              <w:bottom w:val="single" w:sz="4" w:space="0" w:color="000000"/>
              <w:right w:val="single" w:sz="4" w:space="0" w:color="000000"/>
            </w:tcBorders>
            <w:vAlign w:val="center"/>
          </w:tcPr>
          <w:p w14:paraId="0A4D4D0A" w14:textId="2F871436"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7</w:t>
            </w:r>
          </w:p>
        </w:tc>
      </w:tr>
      <w:tr w:rsidR="006D038C" w:rsidRPr="00C742D4" w14:paraId="5F7DC9A9" w14:textId="77777777" w:rsidTr="00BA7D8A">
        <w:trPr>
          <w:trHeight w:val="249"/>
          <w:jc w:val="center"/>
        </w:trPr>
        <w:tc>
          <w:tcPr>
            <w:tcW w:w="1545" w:type="dxa"/>
            <w:tcBorders>
              <w:top w:val="single" w:sz="4" w:space="0" w:color="000000"/>
              <w:left w:val="single" w:sz="4" w:space="0" w:color="000000"/>
              <w:bottom w:val="single" w:sz="4" w:space="0" w:color="000000"/>
            </w:tcBorders>
          </w:tcPr>
          <w:p w14:paraId="244517A4" w14:textId="77777777" w:rsidR="006D038C" w:rsidRPr="00C742D4" w:rsidRDefault="006D038C" w:rsidP="00F6451F">
            <w:pPr>
              <w:numPr>
                <w:ilvl w:val="0"/>
                <w:numId w:val="10"/>
              </w:numPr>
              <w:suppressAutoHyphens/>
              <w:snapToGrid w:val="0"/>
              <w:spacing w:after="0" w:line="360" w:lineRule="auto"/>
              <w:ind w:right="44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09A8BEFB"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Descrierea activității sau procesului</w:t>
            </w:r>
          </w:p>
        </w:tc>
        <w:tc>
          <w:tcPr>
            <w:tcW w:w="1131" w:type="dxa"/>
            <w:tcBorders>
              <w:top w:val="single" w:sz="4" w:space="0" w:color="000000"/>
              <w:left w:val="single" w:sz="4" w:space="0" w:color="000000"/>
              <w:bottom w:val="single" w:sz="4" w:space="0" w:color="000000"/>
              <w:right w:val="single" w:sz="4" w:space="0" w:color="000000"/>
            </w:tcBorders>
            <w:vAlign w:val="center"/>
          </w:tcPr>
          <w:p w14:paraId="29B352D7" w14:textId="6C1F317C"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9</w:t>
            </w:r>
          </w:p>
        </w:tc>
      </w:tr>
      <w:tr w:rsidR="006D038C" w:rsidRPr="00C742D4" w14:paraId="0F88D72F"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77AE4423" w14:textId="77777777" w:rsidR="006D038C" w:rsidRPr="00C742D4" w:rsidRDefault="006D038C" w:rsidP="00F6451F">
            <w:pPr>
              <w:numPr>
                <w:ilvl w:val="0"/>
                <w:numId w:val="10"/>
              </w:numPr>
              <w:suppressAutoHyphens/>
              <w:snapToGrid w:val="0"/>
              <w:spacing w:after="0" w:line="360" w:lineRule="auto"/>
              <w:ind w:right="44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7378FA8F" w14:textId="05AA5A90" w:rsidR="006D038C" w:rsidRPr="00C742D4" w:rsidRDefault="00EE505F" w:rsidP="004F0C58">
            <w:pPr>
              <w:suppressAutoHyphens/>
              <w:spacing w:after="0" w:line="360" w:lineRule="auto"/>
              <w:jc w:val="both"/>
              <w:rPr>
                <w:rFonts w:ascii="Trebuchet MS" w:eastAsia="MS Mincho" w:hAnsi="Trebuchet MS" w:cs="Times New Roman"/>
                <w:lang w:eastAsia="zh-CN"/>
              </w:rPr>
            </w:pPr>
            <w:r>
              <w:rPr>
                <w:rFonts w:ascii="Trebuchet MS" w:eastAsia="MS Mincho" w:hAnsi="Trebuchet MS" w:cs="Times New Roman"/>
                <w:lang w:eastAsia="zh-CN"/>
              </w:rPr>
              <w:t>Formulare</w:t>
            </w:r>
          </w:p>
        </w:tc>
        <w:tc>
          <w:tcPr>
            <w:tcW w:w="1131" w:type="dxa"/>
            <w:tcBorders>
              <w:top w:val="single" w:sz="4" w:space="0" w:color="000000"/>
              <w:left w:val="single" w:sz="4" w:space="0" w:color="000000"/>
              <w:bottom w:val="single" w:sz="4" w:space="0" w:color="000000"/>
              <w:right w:val="single" w:sz="4" w:space="0" w:color="000000"/>
            </w:tcBorders>
            <w:vAlign w:val="center"/>
          </w:tcPr>
          <w:p w14:paraId="033125EE" w14:textId="236C5FDB"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19</w:t>
            </w:r>
          </w:p>
        </w:tc>
      </w:tr>
      <w:tr w:rsidR="006D038C" w:rsidRPr="00C742D4" w14:paraId="3E599B32" w14:textId="77777777" w:rsidTr="00BA7D8A">
        <w:trPr>
          <w:trHeight w:val="254"/>
          <w:jc w:val="center"/>
        </w:trPr>
        <w:tc>
          <w:tcPr>
            <w:tcW w:w="1545" w:type="dxa"/>
            <w:tcBorders>
              <w:top w:val="single" w:sz="4" w:space="0" w:color="000000"/>
              <w:left w:val="single" w:sz="4" w:space="0" w:color="000000"/>
              <w:bottom w:val="single" w:sz="4" w:space="0" w:color="000000"/>
            </w:tcBorders>
          </w:tcPr>
          <w:p w14:paraId="3A83AE3C" w14:textId="77777777" w:rsidR="006D038C" w:rsidRPr="00C742D4" w:rsidRDefault="006D038C" w:rsidP="00F6451F">
            <w:pPr>
              <w:numPr>
                <w:ilvl w:val="0"/>
                <w:numId w:val="10"/>
              </w:numPr>
              <w:suppressAutoHyphens/>
              <w:snapToGrid w:val="0"/>
              <w:spacing w:after="0" w:line="360" w:lineRule="auto"/>
              <w:ind w:right="440" w:hanging="468"/>
              <w:jc w:val="center"/>
              <w:rPr>
                <w:rFonts w:ascii="Trebuchet MS" w:eastAsia="MS Mincho" w:hAnsi="Trebuchet MS" w:cs="Times New Roman"/>
                <w:lang w:eastAsia="zh-CN"/>
              </w:rPr>
            </w:pPr>
          </w:p>
        </w:tc>
        <w:tc>
          <w:tcPr>
            <w:tcW w:w="6273" w:type="dxa"/>
            <w:tcBorders>
              <w:top w:val="single" w:sz="4" w:space="0" w:color="000000"/>
              <w:left w:val="single" w:sz="4" w:space="0" w:color="000000"/>
              <w:bottom w:val="single" w:sz="4" w:space="0" w:color="000000"/>
            </w:tcBorders>
          </w:tcPr>
          <w:p w14:paraId="68C0094A" w14:textId="77777777" w:rsidR="006D038C" w:rsidRPr="00C742D4" w:rsidRDefault="006D038C"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lang w:eastAsia="zh-CN"/>
              </w:rPr>
              <w:t xml:space="preserve">Anexe </w:t>
            </w:r>
          </w:p>
        </w:tc>
        <w:tc>
          <w:tcPr>
            <w:tcW w:w="1131" w:type="dxa"/>
            <w:tcBorders>
              <w:top w:val="single" w:sz="4" w:space="0" w:color="000000"/>
              <w:left w:val="single" w:sz="4" w:space="0" w:color="000000"/>
              <w:bottom w:val="single" w:sz="4" w:space="0" w:color="000000"/>
              <w:right w:val="single" w:sz="4" w:space="0" w:color="000000"/>
            </w:tcBorders>
            <w:vAlign w:val="center"/>
          </w:tcPr>
          <w:p w14:paraId="2A313F64" w14:textId="734F27BE" w:rsidR="006D038C"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20</w:t>
            </w:r>
          </w:p>
        </w:tc>
      </w:tr>
      <w:tr w:rsidR="003C6D2B" w:rsidRPr="00C742D4" w14:paraId="08A44435" w14:textId="77777777" w:rsidTr="00BA7D8A">
        <w:trPr>
          <w:trHeight w:val="271"/>
          <w:jc w:val="center"/>
        </w:trPr>
        <w:tc>
          <w:tcPr>
            <w:tcW w:w="1545" w:type="dxa"/>
            <w:tcBorders>
              <w:top w:val="single" w:sz="4" w:space="0" w:color="000000"/>
              <w:left w:val="single" w:sz="4" w:space="0" w:color="000000"/>
              <w:bottom w:val="single" w:sz="4" w:space="0" w:color="auto"/>
            </w:tcBorders>
            <w:vAlign w:val="center"/>
          </w:tcPr>
          <w:p w14:paraId="0EA3AC07" w14:textId="59869D8D" w:rsidR="003C6D2B" w:rsidRPr="00C742D4" w:rsidRDefault="0035292E"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w:t>
            </w:r>
            <w:r w:rsidR="003C6D2B" w:rsidRPr="00C742D4">
              <w:rPr>
                <w:rFonts w:ascii="Trebuchet MS" w:eastAsia="MS Mincho" w:hAnsi="Trebuchet MS" w:cs="Times New Roman"/>
                <w:lang w:eastAsia="zh-CN"/>
              </w:rPr>
              <w:t>.1</w:t>
            </w:r>
          </w:p>
        </w:tc>
        <w:tc>
          <w:tcPr>
            <w:tcW w:w="6273" w:type="dxa"/>
            <w:tcBorders>
              <w:top w:val="single" w:sz="4" w:space="0" w:color="000000"/>
              <w:left w:val="single" w:sz="4" w:space="0" w:color="000000"/>
              <w:bottom w:val="single" w:sz="4" w:space="0" w:color="000000"/>
            </w:tcBorders>
          </w:tcPr>
          <w:p w14:paraId="380B3A5F" w14:textId="7360F630" w:rsidR="003C6D2B" w:rsidRPr="00C742D4" w:rsidRDefault="003C6D2B" w:rsidP="004F0C58">
            <w:pPr>
              <w:suppressAutoHyphens/>
              <w:spacing w:after="0" w:line="360" w:lineRule="auto"/>
              <w:jc w:val="both"/>
              <w:rPr>
                <w:rFonts w:ascii="Trebuchet MS" w:eastAsia="MS Mincho" w:hAnsi="Trebuchet MS" w:cs="Times New Roman"/>
                <w:lang w:eastAsia="zh-CN"/>
              </w:rPr>
            </w:pPr>
            <w:r w:rsidRPr="00C742D4">
              <w:rPr>
                <w:rFonts w:ascii="Trebuchet MS" w:eastAsia="MS Mincho" w:hAnsi="Trebuchet MS" w:cs="Times New Roman"/>
                <w:iCs/>
                <w:lang w:eastAsia="zh-CN"/>
              </w:rPr>
              <w:t>Diagrama de proces</w:t>
            </w:r>
          </w:p>
        </w:tc>
        <w:tc>
          <w:tcPr>
            <w:tcW w:w="1131" w:type="dxa"/>
            <w:tcBorders>
              <w:top w:val="single" w:sz="4" w:space="0" w:color="000000"/>
              <w:left w:val="single" w:sz="4" w:space="0" w:color="000000"/>
              <w:bottom w:val="single" w:sz="4" w:space="0" w:color="auto"/>
              <w:right w:val="single" w:sz="4" w:space="0" w:color="000000"/>
            </w:tcBorders>
            <w:vAlign w:val="center"/>
          </w:tcPr>
          <w:p w14:paraId="21CB2056" w14:textId="37985A29" w:rsidR="003C6D2B"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21</w:t>
            </w:r>
          </w:p>
        </w:tc>
      </w:tr>
      <w:tr w:rsidR="003C6D2B" w:rsidRPr="00C742D4" w14:paraId="5C807156"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20D96B3D" w14:textId="532F355E" w:rsidR="003C6D2B" w:rsidRPr="00C742D4" w:rsidRDefault="0035292E"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w:t>
            </w:r>
            <w:r w:rsidR="003C6D2B" w:rsidRPr="00C742D4">
              <w:rPr>
                <w:rFonts w:ascii="Trebuchet MS" w:eastAsia="MS Mincho" w:hAnsi="Trebuchet MS" w:cs="Times New Roman"/>
                <w:lang w:eastAsia="zh-CN"/>
              </w:rPr>
              <w:t>.2</w:t>
            </w:r>
          </w:p>
        </w:tc>
        <w:tc>
          <w:tcPr>
            <w:tcW w:w="6273" w:type="dxa"/>
            <w:tcBorders>
              <w:top w:val="single" w:sz="4" w:space="0" w:color="000000"/>
              <w:left w:val="single" w:sz="4" w:space="0" w:color="000000"/>
              <w:bottom w:val="single" w:sz="4" w:space="0" w:color="000000"/>
            </w:tcBorders>
          </w:tcPr>
          <w:p w14:paraId="4FF3CFA9" w14:textId="69D19243" w:rsidR="003C6D2B" w:rsidRPr="00C742D4" w:rsidRDefault="003C6D2B" w:rsidP="004F0C58">
            <w:pPr>
              <w:suppressAutoHyphens/>
              <w:spacing w:after="0" w:line="360" w:lineRule="auto"/>
              <w:jc w:val="both"/>
              <w:rPr>
                <w:rFonts w:ascii="Trebuchet MS" w:eastAsia="MS Mincho" w:hAnsi="Trebuchet MS" w:cs="Times New Roman"/>
                <w:lang w:eastAsia="zh-CN"/>
              </w:rPr>
            </w:pPr>
            <w:r w:rsidRPr="00C742D4">
              <w:rPr>
                <w:rFonts w:ascii="Trebuchet MS" w:hAnsi="Trebuchet MS"/>
                <w:bCs/>
              </w:rPr>
              <w:t>Scrisoare de intenţie</w:t>
            </w:r>
          </w:p>
        </w:tc>
        <w:tc>
          <w:tcPr>
            <w:tcW w:w="1131" w:type="dxa"/>
            <w:tcBorders>
              <w:top w:val="single" w:sz="4" w:space="0" w:color="auto"/>
              <w:left w:val="single" w:sz="4" w:space="0" w:color="auto"/>
              <w:bottom w:val="single" w:sz="4" w:space="0" w:color="auto"/>
              <w:right w:val="single" w:sz="4" w:space="0" w:color="auto"/>
            </w:tcBorders>
            <w:vAlign w:val="center"/>
          </w:tcPr>
          <w:p w14:paraId="577271B1" w14:textId="0A9D24EB" w:rsidR="003C6D2B"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22</w:t>
            </w:r>
          </w:p>
        </w:tc>
      </w:tr>
      <w:tr w:rsidR="003C6D2B" w:rsidRPr="00C742D4" w14:paraId="5AC601C0"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4688C882" w14:textId="2C366296" w:rsidR="003C6D2B" w:rsidRPr="00C742D4" w:rsidRDefault="0035292E"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w:t>
            </w:r>
            <w:r w:rsidR="003C6D2B" w:rsidRPr="00C742D4">
              <w:rPr>
                <w:rFonts w:ascii="Trebuchet MS" w:eastAsia="MS Mincho" w:hAnsi="Trebuchet MS" w:cs="Times New Roman"/>
                <w:lang w:eastAsia="zh-CN"/>
              </w:rPr>
              <w:t>.3</w:t>
            </w:r>
          </w:p>
        </w:tc>
        <w:tc>
          <w:tcPr>
            <w:tcW w:w="6273" w:type="dxa"/>
            <w:tcBorders>
              <w:top w:val="single" w:sz="4" w:space="0" w:color="000000"/>
              <w:left w:val="single" w:sz="4" w:space="0" w:color="000000"/>
              <w:bottom w:val="single" w:sz="4" w:space="0" w:color="000000"/>
            </w:tcBorders>
          </w:tcPr>
          <w:p w14:paraId="0880FC05" w14:textId="27E4F3E0" w:rsidR="003C6D2B" w:rsidRPr="00C742D4" w:rsidRDefault="003C6D2B" w:rsidP="004F0C58">
            <w:pPr>
              <w:suppressAutoHyphens/>
              <w:spacing w:after="0" w:line="360" w:lineRule="auto"/>
              <w:jc w:val="both"/>
              <w:rPr>
                <w:rFonts w:ascii="Trebuchet MS" w:eastAsia="MS Mincho" w:hAnsi="Trebuchet MS" w:cs="Times New Roman"/>
                <w:lang w:eastAsia="zh-CN"/>
              </w:rPr>
            </w:pPr>
            <w:r w:rsidRPr="00C742D4">
              <w:rPr>
                <w:rFonts w:ascii="Trebuchet MS" w:hAnsi="Trebuchet MS"/>
              </w:rPr>
              <w:t>Fișa partener</w:t>
            </w:r>
          </w:p>
        </w:tc>
        <w:tc>
          <w:tcPr>
            <w:tcW w:w="1131" w:type="dxa"/>
            <w:tcBorders>
              <w:top w:val="single" w:sz="4" w:space="0" w:color="auto"/>
              <w:left w:val="single" w:sz="4" w:space="0" w:color="auto"/>
              <w:bottom w:val="single" w:sz="4" w:space="0" w:color="auto"/>
              <w:right w:val="single" w:sz="4" w:space="0" w:color="auto"/>
            </w:tcBorders>
            <w:vAlign w:val="center"/>
          </w:tcPr>
          <w:p w14:paraId="575108A8" w14:textId="4FF87D77" w:rsidR="003C6D2B"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23</w:t>
            </w:r>
          </w:p>
        </w:tc>
      </w:tr>
      <w:tr w:rsidR="008A7EE1" w:rsidRPr="00C742D4" w14:paraId="5709D00C"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1BA1AA53" w14:textId="509C9F2C" w:rsidR="008A7EE1" w:rsidRPr="00C742D4" w:rsidRDefault="00085E58" w:rsidP="00F6451F">
            <w:pPr>
              <w:tabs>
                <w:tab w:val="left" w:pos="247"/>
              </w:tabs>
              <w:suppressAutoHyphens/>
              <w:spacing w:after="0" w:line="360" w:lineRule="auto"/>
              <w:ind w:left="72" w:right="440"/>
              <w:jc w:val="center"/>
              <w:rPr>
                <w:rFonts w:ascii="Trebuchet MS" w:eastAsia="MS Mincho" w:hAnsi="Trebuchet MS" w:cs="Times New Roman"/>
                <w:lang w:eastAsia="zh-CN"/>
              </w:rPr>
            </w:pPr>
            <w:bookmarkStart w:id="1" w:name="_Hlk148427991"/>
            <w:r w:rsidRPr="00C742D4">
              <w:rPr>
                <w:rFonts w:ascii="Trebuchet MS" w:eastAsia="MS Mincho" w:hAnsi="Trebuchet MS" w:cs="Times New Roman"/>
                <w:lang w:eastAsia="zh-CN"/>
              </w:rPr>
              <w:t>8.4</w:t>
            </w:r>
          </w:p>
        </w:tc>
        <w:tc>
          <w:tcPr>
            <w:tcW w:w="6273" w:type="dxa"/>
            <w:tcBorders>
              <w:top w:val="single" w:sz="4" w:space="0" w:color="000000"/>
              <w:left w:val="single" w:sz="4" w:space="0" w:color="000000"/>
              <w:bottom w:val="single" w:sz="4" w:space="0" w:color="000000"/>
            </w:tcBorders>
          </w:tcPr>
          <w:p w14:paraId="240FE51B" w14:textId="156CA28F" w:rsidR="008A7EE1" w:rsidRPr="00C742D4" w:rsidRDefault="00085E58" w:rsidP="004F0C58">
            <w:pPr>
              <w:suppressAutoHyphens/>
              <w:spacing w:after="0" w:line="360" w:lineRule="auto"/>
              <w:jc w:val="both"/>
              <w:rPr>
                <w:rFonts w:ascii="Trebuchet MS" w:hAnsi="Trebuchet MS"/>
              </w:rPr>
            </w:pPr>
            <w:r w:rsidRPr="00C742D4">
              <w:rPr>
                <w:rFonts w:ascii="Trebuchet MS" w:hAnsi="Trebuchet MS"/>
              </w:rPr>
              <w:t>Centralizator experți</w:t>
            </w:r>
          </w:p>
        </w:tc>
        <w:tc>
          <w:tcPr>
            <w:tcW w:w="1131" w:type="dxa"/>
            <w:tcBorders>
              <w:top w:val="single" w:sz="4" w:space="0" w:color="auto"/>
              <w:left w:val="single" w:sz="4" w:space="0" w:color="auto"/>
              <w:bottom w:val="single" w:sz="4" w:space="0" w:color="auto"/>
              <w:right w:val="single" w:sz="4" w:space="0" w:color="auto"/>
            </w:tcBorders>
            <w:vAlign w:val="center"/>
          </w:tcPr>
          <w:p w14:paraId="10D50412" w14:textId="706DE150" w:rsidR="008A7EE1"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26</w:t>
            </w:r>
          </w:p>
        </w:tc>
      </w:tr>
      <w:tr w:rsidR="008A7EE1" w:rsidRPr="00C742D4" w14:paraId="2EE174F6"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570703E3" w14:textId="7ED1D523" w:rsidR="008A7EE1" w:rsidRPr="00C742D4" w:rsidRDefault="00085E58"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8.5</w:t>
            </w:r>
          </w:p>
        </w:tc>
        <w:tc>
          <w:tcPr>
            <w:tcW w:w="6273" w:type="dxa"/>
            <w:tcBorders>
              <w:top w:val="single" w:sz="4" w:space="0" w:color="000000"/>
              <w:left w:val="single" w:sz="4" w:space="0" w:color="000000"/>
              <w:bottom w:val="single" w:sz="4" w:space="0" w:color="000000"/>
            </w:tcBorders>
          </w:tcPr>
          <w:p w14:paraId="432CF827" w14:textId="03A4F4AF" w:rsidR="008A7EE1" w:rsidRPr="00C742D4" w:rsidRDefault="00085E58" w:rsidP="004F0C58">
            <w:pPr>
              <w:suppressAutoHyphens/>
              <w:spacing w:after="0" w:line="360" w:lineRule="auto"/>
              <w:jc w:val="both"/>
              <w:rPr>
                <w:rFonts w:ascii="Trebuchet MS" w:hAnsi="Trebuchet MS"/>
              </w:rPr>
            </w:pPr>
            <w:r w:rsidRPr="00C742D4">
              <w:rPr>
                <w:rFonts w:ascii="Trebuchet MS" w:hAnsi="Trebuchet MS"/>
              </w:rPr>
              <w:t xml:space="preserve">Buget </w:t>
            </w:r>
            <w:r w:rsidR="00DD4A15" w:rsidRPr="00C742D4">
              <w:rPr>
                <w:rFonts w:ascii="Trebuchet MS" w:hAnsi="Trebuchet MS"/>
              </w:rPr>
              <w:t>partener</w:t>
            </w:r>
          </w:p>
        </w:tc>
        <w:tc>
          <w:tcPr>
            <w:tcW w:w="1131" w:type="dxa"/>
            <w:tcBorders>
              <w:top w:val="single" w:sz="4" w:space="0" w:color="auto"/>
              <w:left w:val="single" w:sz="4" w:space="0" w:color="auto"/>
              <w:bottom w:val="single" w:sz="4" w:space="0" w:color="auto"/>
              <w:right w:val="single" w:sz="4" w:space="0" w:color="auto"/>
            </w:tcBorders>
            <w:vAlign w:val="center"/>
          </w:tcPr>
          <w:p w14:paraId="2F38BE18" w14:textId="69362140" w:rsidR="008A7EE1"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27</w:t>
            </w:r>
          </w:p>
        </w:tc>
      </w:tr>
      <w:bookmarkEnd w:id="1"/>
      <w:tr w:rsidR="003C6D2B" w:rsidRPr="00C742D4" w14:paraId="18BEEC9E"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793E1217" w14:textId="0C597F77" w:rsidR="003C6D2B" w:rsidRPr="00C742D4" w:rsidRDefault="0035292E"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w:t>
            </w:r>
            <w:r w:rsidR="003C6D2B" w:rsidRPr="00C742D4">
              <w:rPr>
                <w:rFonts w:ascii="Trebuchet MS" w:eastAsia="MS Mincho" w:hAnsi="Trebuchet MS" w:cs="Times New Roman"/>
                <w:lang w:eastAsia="zh-CN"/>
              </w:rPr>
              <w:t>.</w:t>
            </w:r>
            <w:r w:rsidR="00085E58" w:rsidRPr="00C742D4">
              <w:rPr>
                <w:rFonts w:ascii="Trebuchet MS" w:eastAsia="MS Mincho" w:hAnsi="Trebuchet MS" w:cs="Times New Roman"/>
                <w:lang w:eastAsia="zh-CN"/>
              </w:rPr>
              <w:t>6</w:t>
            </w:r>
          </w:p>
        </w:tc>
        <w:tc>
          <w:tcPr>
            <w:tcW w:w="6273" w:type="dxa"/>
            <w:tcBorders>
              <w:top w:val="single" w:sz="4" w:space="0" w:color="000000"/>
              <w:left w:val="single" w:sz="4" w:space="0" w:color="000000"/>
              <w:bottom w:val="single" w:sz="4" w:space="0" w:color="000000"/>
            </w:tcBorders>
          </w:tcPr>
          <w:p w14:paraId="5D48F969" w14:textId="6A4BA1E8" w:rsidR="003C6D2B" w:rsidRPr="00C742D4" w:rsidRDefault="003C6D2B" w:rsidP="004F0C58">
            <w:pPr>
              <w:suppressAutoHyphens/>
              <w:spacing w:after="0" w:line="360" w:lineRule="auto"/>
              <w:jc w:val="both"/>
              <w:rPr>
                <w:rFonts w:ascii="Trebuchet MS" w:eastAsia="MS Mincho" w:hAnsi="Trebuchet MS" w:cs="Times New Roman"/>
                <w:lang w:eastAsia="zh-CN"/>
              </w:rPr>
            </w:pPr>
            <w:r w:rsidRPr="00C742D4">
              <w:rPr>
                <w:rFonts w:ascii="Trebuchet MS" w:hAnsi="Trebuchet MS"/>
              </w:rPr>
              <w:t>Grila de evaluare etapa de calificare a candidaţilor</w:t>
            </w:r>
          </w:p>
        </w:tc>
        <w:tc>
          <w:tcPr>
            <w:tcW w:w="1131" w:type="dxa"/>
            <w:tcBorders>
              <w:top w:val="single" w:sz="4" w:space="0" w:color="auto"/>
              <w:left w:val="single" w:sz="4" w:space="0" w:color="auto"/>
              <w:bottom w:val="single" w:sz="4" w:space="0" w:color="auto"/>
              <w:right w:val="single" w:sz="4" w:space="0" w:color="auto"/>
            </w:tcBorders>
            <w:vAlign w:val="center"/>
          </w:tcPr>
          <w:p w14:paraId="53951120" w14:textId="795E4891" w:rsidR="003C6D2B"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28</w:t>
            </w:r>
          </w:p>
        </w:tc>
      </w:tr>
      <w:tr w:rsidR="003C6D2B" w:rsidRPr="00C742D4" w14:paraId="56775E5F"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6F8823C4" w14:textId="058518C3" w:rsidR="003C6D2B" w:rsidRPr="00C742D4" w:rsidRDefault="0035292E"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w:t>
            </w:r>
            <w:r w:rsidR="003C6D2B" w:rsidRPr="00C742D4">
              <w:rPr>
                <w:rFonts w:ascii="Trebuchet MS" w:eastAsia="MS Mincho" w:hAnsi="Trebuchet MS" w:cs="Times New Roman"/>
                <w:lang w:eastAsia="zh-CN"/>
              </w:rPr>
              <w:t>.</w:t>
            </w:r>
            <w:r w:rsidR="00085E58" w:rsidRPr="00C742D4">
              <w:rPr>
                <w:rFonts w:ascii="Trebuchet MS" w:eastAsia="MS Mincho" w:hAnsi="Trebuchet MS" w:cs="Times New Roman"/>
                <w:lang w:eastAsia="zh-CN"/>
              </w:rPr>
              <w:t>7</w:t>
            </w:r>
          </w:p>
        </w:tc>
        <w:tc>
          <w:tcPr>
            <w:tcW w:w="6273" w:type="dxa"/>
            <w:tcBorders>
              <w:top w:val="single" w:sz="4" w:space="0" w:color="000000"/>
              <w:left w:val="single" w:sz="4" w:space="0" w:color="000000"/>
              <w:bottom w:val="single" w:sz="4" w:space="0" w:color="000000"/>
            </w:tcBorders>
          </w:tcPr>
          <w:p w14:paraId="54D10326" w14:textId="728F344B" w:rsidR="003C6D2B" w:rsidRPr="00C742D4" w:rsidRDefault="003C6D2B" w:rsidP="004F0C58">
            <w:pPr>
              <w:suppressAutoHyphens/>
              <w:spacing w:after="0" w:line="360" w:lineRule="auto"/>
              <w:jc w:val="both"/>
              <w:rPr>
                <w:rFonts w:ascii="Trebuchet MS" w:eastAsia="MS Mincho" w:hAnsi="Trebuchet MS" w:cs="Times New Roman"/>
                <w:lang w:eastAsia="zh-CN"/>
              </w:rPr>
            </w:pPr>
            <w:r w:rsidRPr="00C742D4">
              <w:rPr>
                <w:rFonts w:ascii="Trebuchet MS" w:hAnsi="Trebuchet MS"/>
              </w:rPr>
              <w:t>Grila de evaluare și selecție a candidaţilor</w:t>
            </w:r>
          </w:p>
        </w:tc>
        <w:tc>
          <w:tcPr>
            <w:tcW w:w="1131" w:type="dxa"/>
            <w:tcBorders>
              <w:top w:val="single" w:sz="4" w:space="0" w:color="auto"/>
              <w:left w:val="single" w:sz="4" w:space="0" w:color="auto"/>
              <w:bottom w:val="single" w:sz="4" w:space="0" w:color="auto"/>
              <w:right w:val="single" w:sz="4" w:space="0" w:color="auto"/>
            </w:tcBorders>
            <w:vAlign w:val="center"/>
          </w:tcPr>
          <w:p w14:paraId="7172A6D6" w14:textId="39A2A56C" w:rsidR="003C6D2B"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29</w:t>
            </w:r>
          </w:p>
        </w:tc>
      </w:tr>
      <w:tr w:rsidR="00B81B32" w:rsidRPr="00C742D4" w14:paraId="620AF6EC" w14:textId="77777777" w:rsidTr="00BA7D8A">
        <w:trPr>
          <w:trHeight w:val="254"/>
          <w:jc w:val="center"/>
        </w:trPr>
        <w:tc>
          <w:tcPr>
            <w:tcW w:w="1545" w:type="dxa"/>
            <w:tcBorders>
              <w:top w:val="single" w:sz="4" w:space="0" w:color="auto"/>
              <w:left w:val="single" w:sz="4" w:space="0" w:color="auto"/>
              <w:bottom w:val="single" w:sz="4" w:space="0" w:color="auto"/>
              <w:right w:val="single" w:sz="4" w:space="0" w:color="auto"/>
            </w:tcBorders>
            <w:vAlign w:val="center"/>
          </w:tcPr>
          <w:p w14:paraId="3C6C3B74" w14:textId="3479533E" w:rsidR="00B81B32" w:rsidRPr="00C742D4" w:rsidRDefault="0035292E" w:rsidP="00F6451F">
            <w:pPr>
              <w:tabs>
                <w:tab w:val="left" w:pos="247"/>
              </w:tabs>
              <w:suppressAutoHyphens/>
              <w:spacing w:after="0" w:line="360" w:lineRule="auto"/>
              <w:ind w:left="72" w:right="440"/>
              <w:jc w:val="center"/>
              <w:rPr>
                <w:rFonts w:ascii="Trebuchet MS" w:eastAsia="MS Mincho" w:hAnsi="Trebuchet MS" w:cs="Times New Roman"/>
                <w:lang w:eastAsia="zh-CN"/>
              </w:rPr>
            </w:pPr>
            <w:r w:rsidRPr="00C742D4">
              <w:rPr>
                <w:rFonts w:ascii="Trebuchet MS" w:eastAsia="MS Mincho" w:hAnsi="Trebuchet MS" w:cs="Times New Roman"/>
                <w:lang w:eastAsia="zh-CN"/>
              </w:rPr>
              <w:t>8</w:t>
            </w:r>
            <w:r w:rsidR="00B81B32" w:rsidRPr="00C742D4">
              <w:rPr>
                <w:rFonts w:ascii="Trebuchet MS" w:eastAsia="MS Mincho" w:hAnsi="Trebuchet MS" w:cs="Times New Roman"/>
                <w:lang w:eastAsia="zh-CN"/>
              </w:rPr>
              <w:t>.</w:t>
            </w:r>
            <w:r w:rsidR="00085E58" w:rsidRPr="00C742D4">
              <w:rPr>
                <w:rFonts w:ascii="Trebuchet MS" w:eastAsia="MS Mincho" w:hAnsi="Trebuchet MS" w:cs="Times New Roman"/>
                <w:lang w:eastAsia="zh-CN"/>
              </w:rPr>
              <w:t>8</w:t>
            </w:r>
          </w:p>
        </w:tc>
        <w:tc>
          <w:tcPr>
            <w:tcW w:w="6273" w:type="dxa"/>
            <w:tcBorders>
              <w:top w:val="single" w:sz="4" w:space="0" w:color="000000"/>
              <w:left w:val="single" w:sz="4" w:space="0" w:color="000000"/>
              <w:bottom w:val="single" w:sz="4" w:space="0" w:color="000000"/>
            </w:tcBorders>
          </w:tcPr>
          <w:p w14:paraId="1F319BEC" w14:textId="7AD61A7A" w:rsidR="00B81B32" w:rsidRPr="00C742D4" w:rsidRDefault="00B81B32" w:rsidP="004F0C58">
            <w:pPr>
              <w:suppressAutoHyphens/>
              <w:spacing w:after="0" w:line="360" w:lineRule="auto"/>
              <w:jc w:val="both"/>
              <w:rPr>
                <w:rFonts w:ascii="Trebuchet MS" w:hAnsi="Trebuchet MS"/>
              </w:rPr>
            </w:pPr>
            <w:r w:rsidRPr="00C742D4">
              <w:rPr>
                <w:rFonts w:ascii="Trebuchet MS" w:hAnsi="Trebuchet MS"/>
              </w:rPr>
              <w:t>Lista documentelor utilizate</w:t>
            </w:r>
          </w:p>
        </w:tc>
        <w:tc>
          <w:tcPr>
            <w:tcW w:w="1131" w:type="dxa"/>
            <w:tcBorders>
              <w:top w:val="single" w:sz="4" w:space="0" w:color="auto"/>
              <w:left w:val="single" w:sz="4" w:space="0" w:color="auto"/>
              <w:bottom w:val="single" w:sz="4" w:space="0" w:color="auto"/>
              <w:right w:val="single" w:sz="4" w:space="0" w:color="auto"/>
            </w:tcBorders>
            <w:vAlign w:val="center"/>
          </w:tcPr>
          <w:p w14:paraId="4D376AD9" w14:textId="34D80CAB" w:rsidR="00B81B32" w:rsidRPr="00C742D4" w:rsidRDefault="00500AD9" w:rsidP="004F0C58">
            <w:pPr>
              <w:suppressAutoHyphens/>
              <w:spacing w:after="0" w:line="360" w:lineRule="auto"/>
              <w:ind w:firstLine="72"/>
              <w:jc w:val="both"/>
              <w:rPr>
                <w:rFonts w:ascii="Trebuchet MS" w:eastAsia="MS Mincho" w:hAnsi="Trebuchet MS" w:cs="Times New Roman"/>
                <w:lang w:eastAsia="zh-CN"/>
              </w:rPr>
            </w:pPr>
            <w:r>
              <w:rPr>
                <w:rFonts w:ascii="Trebuchet MS" w:eastAsia="MS Mincho" w:hAnsi="Trebuchet MS" w:cs="Times New Roman"/>
                <w:lang w:eastAsia="zh-CN"/>
              </w:rPr>
              <w:t>31</w:t>
            </w:r>
          </w:p>
        </w:tc>
      </w:tr>
    </w:tbl>
    <w:p w14:paraId="59AFB1BF" w14:textId="77777777" w:rsidR="00552545" w:rsidRPr="00C742D4" w:rsidRDefault="00552545" w:rsidP="004F0C58">
      <w:pPr>
        <w:spacing w:after="0" w:line="360" w:lineRule="auto"/>
        <w:jc w:val="both"/>
        <w:rPr>
          <w:rFonts w:ascii="Trebuchet MS" w:hAnsi="Trebuchet MS"/>
          <w:b/>
          <w:bCs/>
          <w:spacing w:val="-2"/>
          <w:lang w:eastAsia="ar-SA"/>
        </w:rPr>
      </w:pPr>
    </w:p>
    <w:p w14:paraId="4442C973" w14:textId="77777777" w:rsidR="006D038C" w:rsidRPr="00C742D4" w:rsidRDefault="006D038C" w:rsidP="004F0C58">
      <w:pPr>
        <w:spacing w:after="0" w:line="360" w:lineRule="auto"/>
        <w:jc w:val="both"/>
        <w:rPr>
          <w:rFonts w:ascii="Trebuchet MS" w:hAnsi="Trebuchet MS"/>
          <w:b/>
          <w:bCs/>
          <w:spacing w:val="-2"/>
          <w:lang w:eastAsia="ar-SA"/>
        </w:rPr>
      </w:pPr>
    </w:p>
    <w:p w14:paraId="51370B2E" w14:textId="77777777" w:rsidR="006D038C" w:rsidRPr="00C742D4" w:rsidRDefault="006D038C" w:rsidP="004F0C58">
      <w:pPr>
        <w:spacing w:after="0" w:line="360" w:lineRule="auto"/>
        <w:jc w:val="both"/>
        <w:rPr>
          <w:rFonts w:ascii="Trebuchet MS" w:hAnsi="Trebuchet MS"/>
          <w:b/>
          <w:bCs/>
          <w:spacing w:val="-2"/>
          <w:lang w:eastAsia="ar-SA"/>
        </w:rPr>
      </w:pPr>
    </w:p>
    <w:p w14:paraId="47B4CBB6" w14:textId="77777777" w:rsidR="006D038C" w:rsidRPr="00C742D4" w:rsidRDefault="006D038C" w:rsidP="004F0C58">
      <w:pPr>
        <w:spacing w:after="0" w:line="360" w:lineRule="auto"/>
        <w:jc w:val="both"/>
        <w:rPr>
          <w:rFonts w:ascii="Trebuchet MS" w:hAnsi="Trebuchet MS"/>
          <w:b/>
          <w:bCs/>
          <w:spacing w:val="-2"/>
          <w:lang w:eastAsia="ar-SA"/>
        </w:rPr>
      </w:pPr>
    </w:p>
    <w:p w14:paraId="7DF7E373" w14:textId="77777777" w:rsidR="006D038C" w:rsidRPr="00C742D4" w:rsidRDefault="006D038C" w:rsidP="004F0C58">
      <w:pPr>
        <w:spacing w:after="0" w:line="360" w:lineRule="auto"/>
        <w:jc w:val="both"/>
        <w:rPr>
          <w:rFonts w:ascii="Trebuchet MS" w:hAnsi="Trebuchet MS"/>
          <w:b/>
          <w:bCs/>
          <w:spacing w:val="-2"/>
          <w:lang w:eastAsia="ar-SA"/>
        </w:rPr>
      </w:pPr>
    </w:p>
    <w:p w14:paraId="29DDA6EB" w14:textId="77777777" w:rsidR="006D038C" w:rsidRPr="00C742D4" w:rsidRDefault="006D038C" w:rsidP="004F0C58">
      <w:pPr>
        <w:spacing w:after="0" w:line="360" w:lineRule="auto"/>
        <w:jc w:val="both"/>
        <w:rPr>
          <w:rFonts w:ascii="Trebuchet MS" w:hAnsi="Trebuchet MS"/>
          <w:b/>
          <w:bCs/>
          <w:spacing w:val="-2"/>
          <w:lang w:eastAsia="ar-SA"/>
        </w:rPr>
      </w:pPr>
    </w:p>
    <w:p w14:paraId="37594DD4" w14:textId="77777777" w:rsidR="006D038C" w:rsidRDefault="006D038C" w:rsidP="004F0C58">
      <w:pPr>
        <w:spacing w:after="0" w:line="360" w:lineRule="auto"/>
        <w:jc w:val="both"/>
        <w:rPr>
          <w:rFonts w:ascii="Trebuchet MS" w:hAnsi="Trebuchet MS"/>
          <w:b/>
          <w:bCs/>
          <w:spacing w:val="-2"/>
          <w:lang w:eastAsia="ar-SA"/>
        </w:rPr>
      </w:pPr>
    </w:p>
    <w:p w14:paraId="296D582D" w14:textId="77777777" w:rsidR="004F0C58" w:rsidRDefault="004F0C58" w:rsidP="004F0C58">
      <w:pPr>
        <w:spacing w:after="0" w:line="360" w:lineRule="auto"/>
        <w:jc w:val="center"/>
        <w:rPr>
          <w:rFonts w:ascii="Trebuchet MS" w:hAnsi="Trebuchet MS"/>
          <w:b/>
          <w:bCs/>
          <w:spacing w:val="-2"/>
          <w:lang w:eastAsia="ar-SA"/>
        </w:rPr>
      </w:pPr>
    </w:p>
    <w:p w14:paraId="6812B36B" w14:textId="77777777" w:rsidR="00871DD2" w:rsidRDefault="00871DD2" w:rsidP="004F0C58">
      <w:pPr>
        <w:spacing w:after="0" w:line="360" w:lineRule="auto"/>
        <w:jc w:val="center"/>
        <w:rPr>
          <w:rFonts w:ascii="Trebuchet MS" w:hAnsi="Trebuchet MS"/>
          <w:b/>
          <w:bCs/>
          <w:spacing w:val="-2"/>
          <w:lang w:eastAsia="ar-SA"/>
        </w:rPr>
      </w:pPr>
    </w:p>
    <w:p w14:paraId="78C4A06C" w14:textId="77777777" w:rsidR="00500AD9" w:rsidRDefault="00500AD9" w:rsidP="004F0C58">
      <w:pPr>
        <w:spacing w:after="0" w:line="360" w:lineRule="auto"/>
        <w:jc w:val="center"/>
        <w:rPr>
          <w:rFonts w:ascii="Trebuchet MS" w:hAnsi="Trebuchet MS"/>
          <w:b/>
          <w:bCs/>
          <w:spacing w:val="-2"/>
          <w:lang w:eastAsia="ar-SA"/>
        </w:rPr>
      </w:pPr>
    </w:p>
    <w:p w14:paraId="7B556976" w14:textId="625D1EA4" w:rsidR="00552545" w:rsidRDefault="006D038C" w:rsidP="004F0C58">
      <w:pPr>
        <w:spacing w:after="0" w:line="360" w:lineRule="auto"/>
        <w:jc w:val="center"/>
        <w:rPr>
          <w:rFonts w:ascii="Trebuchet MS" w:hAnsi="Trebuchet MS"/>
          <w:b/>
          <w:bCs/>
          <w:spacing w:val="-2"/>
          <w:lang w:eastAsia="ar-SA"/>
        </w:rPr>
      </w:pPr>
      <w:r w:rsidRPr="00C742D4">
        <w:rPr>
          <w:rFonts w:ascii="Trebuchet MS" w:hAnsi="Trebuchet MS"/>
          <w:b/>
          <w:bCs/>
          <w:spacing w:val="-2"/>
          <w:lang w:eastAsia="ar-SA"/>
        </w:rPr>
        <w:t>2. Scop</w:t>
      </w:r>
    </w:p>
    <w:p w14:paraId="3B8BD7A3" w14:textId="77777777" w:rsidR="004F0C58" w:rsidRPr="00C742D4" w:rsidRDefault="004F0C58" w:rsidP="004F0C58">
      <w:pPr>
        <w:spacing w:after="0" w:line="360" w:lineRule="auto"/>
        <w:jc w:val="center"/>
        <w:rPr>
          <w:rFonts w:ascii="Trebuchet MS" w:hAnsi="Trebuchet MS"/>
          <w:b/>
          <w:bCs/>
          <w:spacing w:val="-2"/>
          <w:lang w:eastAsia="ar-SA"/>
        </w:rPr>
      </w:pPr>
    </w:p>
    <w:p w14:paraId="16BBCAC8" w14:textId="747290B9" w:rsidR="00552545" w:rsidRPr="00C742D4" w:rsidRDefault="00552545" w:rsidP="004F0C58">
      <w:pPr>
        <w:spacing w:after="0" w:line="360" w:lineRule="auto"/>
        <w:ind w:right="54"/>
        <w:jc w:val="both"/>
        <w:rPr>
          <w:rFonts w:ascii="Trebuchet MS" w:hAnsi="Trebuchet MS"/>
          <w:bCs/>
          <w:spacing w:val="-2"/>
          <w:lang w:eastAsia="ar-SA"/>
        </w:rPr>
      </w:pPr>
      <w:r w:rsidRPr="00C742D4">
        <w:rPr>
          <w:rFonts w:ascii="Trebuchet MS" w:hAnsi="Trebuchet MS"/>
          <w:b/>
          <w:bCs/>
          <w:spacing w:val="-2"/>
          <w:lang w:eastAsia="ar-SA"/>
        </w:rPr>
        <w:t>2.1.</w:t>
      </w:r>
      <w:r w:rsidRPr="00C742D4">
        <w:rPr>
          <w:rFonts w:ascii="Trebuchet MS" w:hAnsi="Trebuchet MS"/>
          <w:bCs/>
          <w:spacing w:val="-2"/>
          <w:lang w:eastAsia="ar-SA"/>
        </w:rPr>
        <w:t xml:space="preserve"> Prezenta </w:t>
      </w:r>
      <w:r w:rsidR="00CC02EE" w:rsidRPr="00C742D4">
        <w:rPr>
          <w:rFonts w:ascii="Trebuchet MS" w:hAnsi="Trebuchet MS"/>
          <w:bCs/>
          <w:spacing w:val="-2"/>
          <w:lang w:eastAsia="ar-SA"/>
        </w:rPr>
        <w:t>metodologie</w:t>
      </w:r>
      <w:r w:rsidRPr="00C742D4">
        <w:rPr>
          <w:rFonts w:ascii="Trebuchet MS" w:hAnsi="Trebuchet MS"/>
          <w:bCs/>
          <w:spacing w:val="-2"/>
          <w:lang w:eastAsia="ar-SA"/>
        </w:rPr>
        <w:t xml:space="preserve"> </w:t>
      </w:r>
      <w:r w:rsidR="00993107" w:rsidRPr="00C742D4">
        <w:rPr>
          <w:rFonts w:ascii="Trebuchet MS" w:hAnsi="Trebuchet MS"/>
          <w:bCs/>
          <w:spacing w:val="-2"/>
          <w:lang w:eastAsia="ar-SA"/>
        </w:rPr>
        <w:t xml:space="preserve">descrie modalitatea </w:t>
      </w:r>
      <w:r w:rsidRPr="00C742D4">
        <w:rPr>
          <w:rFonts w:ascii="Trebuchet MS" w:hAnsi="Trebuchet MS"/>
          <w:bCs/>
          <w:spacing w:val="-2"/>
          <w:lang w:eastAsia="ar-SA"/>
        </w:rPr>
        <w:t xml:space="preserve">de </w:t>
      </w:r>
      <w:r w:rsidRPr="00C742D4">
        <w:rPr>
          <w:rFonts w:ascii="Trebuchet MS" w:hAnsi="Trebuchet MS"/>
          <w:bCs/>
          <w:iCs/>
          <w:spacing w:val="-2"/>
          <w:lang w:eastAsia="ar-SA"/>
        </w:rPr>
        <w:t>selecţie a partenerilor privați</w:t>
      </w:r>
      <w:r w:rsidR="00993107" w:rsidRPr="00C742D4">
        <w:rPr>
          <w:rFonts w:ascii="Trebuchet MS" w:hAnsi="Trebuchet MS"/>
          <w:bCs/>
          <w:iCs/>
          <w:spacing w:val="-2"/>
          <w:lang w:eastAsia="ar-SA"/>
        </w:rPr>
        <w:t xml:space="preserve">, în vederea </w:t>
      </w:r>
      <w:r w:rsidRPr="00C742D4">
        <w:rPr>
          <w:rFonts w:ascii="Trebuchet MS" w:hAnsi="Trebuchet MS"/>
          <w:bCs/>
          <w:iCs/>
          <w:spacing w:val="-2"/>
          <w:lang w:eastAsia="ar-SA"/>
        </w:rPr>
        <w:t>încheier</w:t>
      </w:r>
      <w:r w:rsidR="00993107" w:rsidRPr="00C742D4">
        <w:rPr>
          <w:rFonts w:ascii="Trebuchet MS" w:hAnsi="Trebuchet MS"/>
          <w:bCs/>
          <w:iCs/>
          <w:spacing w:val="-2"/>
          <w:lang w:eastAsia="ar-SA"/>
        </w:rPr>
        <w:t>ii</w:t>
      </w:r>
      <w:r w:rsidRPr="00C742D4">
        <w:rPr>
          <w:rFonts w:ascii="Trebuchet MS" w:hAnsi="Trebuchet MS"/>
          <w:bCs/>
          <w:iCs/>
          <w:spacing w:val="-2"/>
          <w:lang w:eastAsia="ar-SA"/>
        </w:rPr>
        <w:t xml:space="preserve">  </w:t>
      </w:r>
      <w:r w:rsidR="00993107" w:rsidRPr="00C742D4">
        <w:rPr>
          <w:rFonts w:ascii="Trebuchet MS" w:hAnsi="Trebuchet MS"/>
          <w:bCs/>
          <w:iCs/>
          <w:spacing w:val="-2"/>
          <w:lang w:eastAsia="ar-SA"/>
        </w:rPr>
        <w:t xml:space="preserve">unor </w:t>
      </w:r>
      <w:r w:rsidRPr="00C742D4">
        <w:rPr>
          <w:rFonts w:ascii="Trebuchet MS" w:hAnsi="Trebuchet MS"/>
          <w:bCs/>
          <w:iCs/>
          <w:spacing w:val="-2"/>
          <w:lang w:eastAsia="ar-SA"/>
        </w:rPr>
        <w:t>acord</w:t>
      </w:r>
      <w:r w:rsidR="00570DE9" w:rsidRPr="00C742D4">
        <w:rPr>
          <w:rFonts w:ascii="Trebuchet MS" w:hAnsi="Trebuchet MS"/>
          <w:bCs/>
          <w:iCs/>
          <w:spacing w:val="-2"/>
          <w:lang w:eastAsia="ar-SA"/>
        </w:rPr>
        <w:t xml:space="preserve">uri </w:t>
      </w:r>
      <w:r w:rsidRPr="00C742D4">
        <w:rPr>
          <w:rFonts w:ascii="Trebuchet MS" w:hAnsi="Trebuchet MS"/>
          <w:bCs/>
          <w:iCs/>
          <w:spacing w:val="-2"/>
          <w:lang w:eastAsia="ar-SA"/>
        </w:rPr>
        <w:t>de parteneriat</w:t>
      </w:r>
      <w:r w:rsidR="00993107" w:rsidRPr="00C742D4">
        <w:rPr>
          <w:rFonts w:ascii="Trebuchet MS" w:hAnsi="Trebuchet MS"/>
          <w:bCs/>
          <w:iCs/>
          <w:spacing w:val="-2"/>
          <w:lang w:eastAsia="ar-SA"/>
        </w:rPr>
        <w:t xml:space="preserve"> </w:t>
      </w:r>
      <w:r w:rsidR="00942C05" w:rsidRPr="00C742D4">
        <w:rPr>
          <w:rFonts w:ascii="Trebuchet MS" w:hAnsi="Trebuchet MS"/>
          <w:bCs/>
          <w:iCs/>
          <w:spacing w:val="-2"/>
          <w:lang w:eastAsia="ar-SA"/>
        </w:rPr>
        <w:t xml:space="preserve">între </w:t>
      </w:r>
      <w:r w:rsidR="0034598D">
        <w:rPr>
          <w:rFonts w:ascii="Trebuchet MS" w:hAnsi="Trebuchet MS"/>
          <w:bCs/>
          <w:iCs/>
          <w:spacing w:val="-2"/>
          <w:lang w:eastAsia="ar-SA"/>
        </w:rPr>
        <w:t>ANPDPD</w:t>
      </w:r>
      <w:r w:rsidR="00942C05" w:rsidRPr="00C742D4">
        <w:rPr>
          <w:rFonts w:ascii="Trebuchet MS" w:hAnsi="Trebuchet MS"/>
          <w:bCs/>
          <w:iCs/>
          <w:spacing w:val="-2"/>
          <w:lang w:eastAsia="ar-SA"/>
        </w:rPr>
        <w:t xml:space="preserve"> și aceștia, acorduri </w:t>
      </w:r>
      <w:r w:rsidR="00993107" w:rsidRPr="00C742D4">
        <w:rPr>
          <w:rFonts w:ascii="Trebuchet MS" w:hAnsi="Trebuchet MS"/>
          <w:bCs/>
          <w:iCs/>
          <w:spacing w:val="-2"/>
          <w:lang w:eastAsia="ar-SA"/>
        </w:rPr>
        <w:t xml:space="preserve">necesare pentru </w:t>
      </w:r>
      <w:r w:rsidR="00942C05" w:rsidRPr="00C742D4">
        <w:rPr>
          <w:rFonts w:ascii="Trebuchet MS" w:hAnsi="Trebuchet MS"/>
          <w:bCs/>
          <w:iCs/>
          <w:spacing w:val="-2"/>
          <w:lang w:eastAsia="ar-SA"/>
        </w:rPr>
        <w:t>accesarea</w:t>
      </w:r>
      <w:r w:rsidRPr="00C742D4">
        <w:rPr>
          <w:rFonts w:ascii="Trebuchet MS" w:hAnsi="Trebuchet MS"/>
          <w:bCs/>
          <w:iCs/>
          <w:spacing w:val="-2"/>
          <w:lang w:eastAsia="ar-SA"/>
        </w:rPr>
        <w:t xml:space="preserve"> </w:t>
      </w:r>
      <w:r w:rsidR="00942C05" w:rsidRPr="00C742D4">
        <w:rPr>
          <w:rFonts w:ascii="Trebuchet MS" w:hAnsi="Trebuchet MS"/>
          <w:bCs/>
          <w:iCs/>
          <w:spacing w:val="-2"/>
          <w:lang w:eastAsia="ar-SA"/>
        </w:rPr>
        <w:t xml:space="preserve">fondurilor europene de către structurile/persoanele </w:t>
      </w:r>
      <w:r w:rsidR="00BB7BCB" w:rsidRPr="00C742D4">
        <w:rPr>
          <w:rFonts w:ascii="Trebuchet MS" w:hAnsi="Trebuchet MS"/>
          <w:bCs/>
          <w:iCs/>
          <w:spacing w:val="-2"/>
          <w:lang w:eastAsia="ar-SA"/>
        </w:rPr>
        <w:t>cu atribuții în acest sens.</w:t>
      </w:r>
    </w:p>
    <w:p w14:paraId="3D5F1853" w14:textId="77777777" w:rsidR="00552545" w:rsidRPr="00C742D4" w:rsidRDefault="00552545" w:rsidP="004F0C58">
      <w:pPr>
        <w:spacing w:after="0" w:line="360" w:lineRule="auto"/>
        <w:ind w:right="54"/>
        <w:jc w:val="both"/>
        <w:rPr>
          <w:rFonts w:ascii="Trebuchet MS" w:hAnsi="Trebuchet MS"/>
          <w:bCs/>
          <w:spacing w:val="-2"/>
          <w:lang w:eastAsia="ar-SA"/>
        </w:rPr>
      </w:pPr>
      <w:r w:rsidRPr="00C742D4">
        <w:rPr>
          <w:rFonts w:ascii="Trebuchet MS" w:hAnsi="Trebuchet MS"/>
          <w:b/>
          <w:bCs/>
          <w:spacing w:val="-2"/>
          <w:lang w:eastAsia="ar-SA"/>
        </w:rPr>
        <w:t>2.2.</w:t>
      </w:r>
      <w:r w:rsidRPr="00C742D4">
        <w:rPr>
          <w:rFonts w:ascii="Trebuchet MS" w:hAnsi="Trebuchet MS"/>
          <w:bCs/>
          <w:spacing w:val="-2"/>
          <w:lang w:eastAsia="ar-SA"/>
        </w:rPr>
        <w:t xml:space="preserve"> Asigură existenţa documentaţiei adecvate derulării activităţii.</w:t>
      </w:r>
    </w:p>
    <w:p w14:paraId="0434EE70" w14:textId="77777777" w:rsidR="00552545" w:rsidRPr="00C742D4" w:rsidRDefault="00552545" w:rsidP="004F0C58">
      <w:pPr>
        <w:spacing w:after="0" w:line="360" w:lineRule="auto"/>
        <w:ind w:right="54"/>
        <w:jc w:val="both"/>
        <w:rPr>
          <w:rFonts w:ascii="Trebuchet MS" w:hAnsi="Trebuchet MS"/>
          <w:bCs/>
          <w:spacing w:val="-2"/>
          <w:lang w:eastAsia="ar-SA"/>
        </w:rPr>
      </w:pPr>
      <w:r w:rsidRPr="00C742D4">
        <w:rPr>
          <w:rFonts w:ascii="Trebuchet MS" w:hAnsi="Trebuchet MS"/>
          <w:b/>
          <w:bCs/>
          <w:spacing w:val="-2"/>
          <w:lang w:eastAsia="ar-SA"/>
        </w:rPr>
        <w:t>2.3.</w:t>
      </w:r>
      <w:r w:rsidRPr="00C742D4">
        <w:rPr>
          <w:rFonts w:ascii="Trebuchet MS" w:hAnsi="Trebuchet MS"/>
          <w:bCs/>
          <w:spacing w:val="-2"/>
          <w:lang w:eastAsia="ar-SA"/>
        </w:rPr>
        <w:t xml:space="preserve"> Asigură continuitatea activităţii, inclusiv în condiţii de fluctuaţie a personalului.</w:t>
      </w:r>
    </w:p>
    <w:p w14:paraId="7DAC00B2" w14:textId="65E751AE" w:rsidR="00552545" w:rsidRDefault="00552545" w:rsidP="004F0C58">
      <w:pPr>
        <w:spacing w:after="0" w:line="360" w:lineRule="auto"/>
        <w:ind w:right="54"/>
        <w:jc w:val="both"/>
        <w:rPr>
          <w:rFonts w:ascii="Trebuchet MS" w:hAnsi="Trebuchet MS"/>
          <w:bCs/>
          <w:spacing w:val="-2"/>
          <w:lang w:eastAsia="ar-SA"/>
        </w:rPr>
      </w:pPr>
      <w:r w:rsidRPr="00C742D4">
        <w:rPr>
          <w:rFonts w:ascii="Trebuchet MS" w:hAnsi="Trebuchet MS"/>
          <w:b/>
          <w:bCs/>
          <w:spacing w:val="-2"/>
          <w:lang w:eastAsia="ar-SA"/>
        </w:rPr>
        <w:t>2.4.</w:t>
      </w:r>
      <w:r w:rsidRPr="00C742D4">
        <w:rPr>
          <w:rFonts w:ascii="Trebuchet MS" w:hAnsi="Trebuchet MS"/>
          <w:bCs/>
          <w:spacing w:val="-2"/>
          <w:lang w:eastAsia="ar-SA"/>
        </w:rPr>
        <w:t xml:space="preserve"> </w:t>
      </w:r>
      <w:r w:rsidR="00203561" w:rsidRPr="00C742D4">
        <w:rPr>
          <w:rFonts w:ascii="Trebuchet MS" w:hAnsi="Trebuchet MS"/>
          <w:bCs/>
          <w:spacing w:val="-2"/>
          <w:lang w:eastAsia="ar-SA"/>
        </w:rPr>
        <w:t>Sp</w:t>
      </w:r>
      <w:r w:rsidRPr="00C742D4">
        <w:rPr>
          <w:rFonts w:ascii="Trebuchet MS" w:hAnsi="Trebuchet MS"/>
          <w:bCs/>
          <w:spacing w:val="-2"/>
          <w:lang w:eastAsia="ar-SA"/>
        </w:rPr>
        <w:t xml:space="preserve">rijină auditul şi/sau alte organisme abilitate în acţiuni de auditare şi/sau control și conducerea   </w:t>
      </w:r>
      <w:r w:rsidR="0034598D">
        <w:rPr>
          <w:rFonts w:ascii="Trebuchet MS" w:hAnsi="Trebuchet MS"/>
          <w:bCs/>
          <w:spacing w:val="-2"/>
          <w:lang w:eastAsia="ar-SA"/>
        </w:rPr>
        <w:t>ANPDPD</w:t>
      </w:r>
      <w:r w:rsidRPr="00C742D4">
        <w:rPr>
          <w:rFonts w:ascii="Trebuchet MS" w:hAnsi="Trebuchet MS"/>
          <w:bCs/>
          <w:spacing w:val="-2"/>
          <w:lang w:eastAsia="ar-SA"/>
        </w:rPr>
        <w:t xml:space="preserve"> în luarea deciziilor.</w:t>
      </w:r>
    </w:p>
    <w:p w14:paraId="4AA3ADD7" w14:textId="77777777" w:rsidR="00552545" w:rsidRPr="00C742D4" w:rsidRDefault="00552545" w:rsidP="004F0C58">
      <w:pPr>
        <w:spacing w:after="0" w:line="360" w:lineRule="auto"/>
        <w:jc w:val="both"/>
        <w:rPr>
          <w:rFonts w:ascii="Trebuchet MS" w:hAnsi="Trebuchet MS"/>
          <w:bCs/>
          <w:spacing w:val="-2"/>
          <w:lang w:eastAsia="ar-SA"/>
        </w:rPr>
      </w:pPr>
    </w:p>
    <w:p w14:paraId="0450F0A5" w14:textId="77777777" w:rsidR="00ED4698" w:rsidRPr="00C742D4" w:rsidRDefault="006D038C" w:rsidP="004F0C58">
      <w:pPr>
        <w:spacing w:after="0" w:line="360" w:lineRule="auto"/>
        <w:jc w:val="center"/>
        <w:rPr>
          <w:rFonts w:ascii="Trebuchet MS" w:hAnsi="Trebuchet MS"/>
          <w:b/>
          <w:bCs/>
          <w:spacing w:val="-2"/>
          <w:lang w:eastAsia="ar-SA"/>
        </w:rPr>
      </w:pPr>
      <w:r w:rsidRPr="00C742D4">
        <w:rPr>
          <w:rFonts w:ascii="Trebuchet MS" w:hAnsi="Trebuchet MS"/>
          <w:b/>
          <w:bCs/>
          <w:spacing w:val="-2"/>
          <w:lang w:eastAsia="ar-SA"/>
        </w:rPr>
        <w:t>3. Domeniu de aplicare</w:t>
      </w:r>
    </w:p>
    <w:p w14:paraId="302C8DC2" w14:textId="77777777" w:rsidR="00ED4698" w:rsidRPr="00C742D4" w:rsidRDefault="00ED4698" w:rsidP="004F0C58">
      <w:pPr>
        <w:spacing w:after="0" w:line="360" w:lineRule="auto"/>
        <w:jc w:val="both"/>
        <w:rPr>
          <w:rFonts w:ascii="Trebuchet MS" w:hAnsi="Trebuchet MS"/>
          <w:b/>
          <w:bCs/>
          <w:spacing w:val="-2"/>
          <w:lang w:eastAsia="ar-SA"/>
        </w:rPr>
      </w:pPr>
    </w:p>
    <w:p w14:paraId="38471E93" w14:textId="237D23A7" w:rsidR="00FD0B5A" w:rsidRPr="00C742D4" w:rsidRDefault="00552545" w:rsidP="004F0C58">
      <w:pPr>
        <w:tabs>
          <w:tab w:val="left" w:pos="990"/>
          <w:tab w:val="left" w:pos="1440"/>
        </w:tabs>
        <w:spacing w:after="0" w:line="360" w:lineRule="auto"/>
        <w:ind w:right="-269"/>
        <w:jc w:val="both"/>
        <w:rPr>
          <w:rFonts w:ascii="Trebuchet MS" w:hAnsi="Trebuchet MS"/>
          <w:bCs/>
          <w:iCs/>
          <w:color w:val="000000" w:themeColor="text1"/>
        </w:rPr>
      </w:pPr>
      <w:r w:rsidRPr="00C742D4">
        <w:rPr>
          <w:rFonts w:ascii="Trebuchet MS" w:hAnsi="Trebuchet MS"/>
          <w:b/>
        </w:rPr>
        <w:t>3.1.</w:t>
      </w:r>
      <w:r w:rsidR="00ED4698" w:rsidRPr="00C742D4">
        <w:rPr>
          <w:rFonts w:ascii="Trebuchet MS" w:hAnsi="Trebuchet MS"/>
        </w:rPr>
        <w:t xml:space="preserve">Prezenta </w:t>
      </w:r>
      <w:r w:rsidR="0035292E" w:rsidRPr="00C742D4">
        <w:rPr>
          <w:rFonts w:ascii="Trebuchet MS" w:hAnsi="Trebuchet MS"/>
        </w:rPr>
        <w:t>metodologie</w:t>
      </w:r>
      <w:r w:rsidR="00ED4698" w:rsidRPr="00C742D4">
        <w:rPr>
          <w:rFonts w:ascii="Trebuchet MS" w:hAnsi="Trebuchet MS"/>
        </w:rPr>
        <w:t xml:space="preserve"> se aplica tuturor</w:t>
      </w:r>
      <w:r w:rsidR="00ED4698" w:rsidRPr="00C742D4">
        <w:rPr>
          <w:rFonts w:ascii="Trebuchet MS" w:hAnsi="Trebuchet MS"/>
          <w:b/>
        </w:rPr>
        <w:t xml:space="preserve"> </w:t>
      </w:r>
      <w:r w:rsidR="00ED4698" w:rsidRPr="00C742D4">
        <w:rPr>
          <w:rFonts w:ascii="Trebuchet MS" w:hAnsi="Trebuchet MS"/>
          <w:bCs/>
          <w:iCs/>
        </w:rPr>
        <w:t xml:space="preserve">proiectelelor </w:t>
      </w:r>
      <w:r w:rsidR="0034598D">
        <w:rPr>
          <w:rFonts w:ascii="Trebuchet MS" w:hAnsi="Trebuchet MS"/>
          <w:bCs/>
          <w:iCs/>
        </w:rPr>
        <w:t xml:space="preserve">proprii, </w:t>
      </w:r>
      <w:r w:rsidR="00ED4698" w:rsidRPr="00C742D4">
        <w:rPr>
          <w:rFonts w:ascii="Trebuchet MS" w:hAnsi="Trebuchet MS"/>
          <w:bCs/>
          <w:iCs/>
        </w:rPr>
        <w:t>finanţate din fonduri europene, ce pot avea ca beneficiari parteneriate compuse din una sau mai multe entităţi</w:t>
      </w:r>
      <w:r w:rsidR="00FD0B5A" w:rsidRPr="00C742D4">
        <w:rPr>
          <w:rFonts w:ascii="Trebuchet MS" w:hAnsi="Trebuchet MS"/>
          <w:bCs/>
          <w:iCs/>
        </w:rPr>
        <w:t>,</w:t>
      </w:r>
      <w:r w:rsidR="00ED4698" w:rsidRPr="00C742D4">
        <w:rPr>
          <w:rFonts w:ascii="Trebuchet MS" w:hAnsi="Trebuchet MS"/>
          <w:bCs/>
          <w:iCs/>
        </w:rPr>
        <w:t xml:space="preserve"> cu personalitate juridică, înregistrate în România şi/sau în statele membre ale Uniunii Europene</w:t>
      </w:r>
      <w:r w:rsidR="007E7E72" w:rsidRPr="00C742D4">
        <w:rPr>
          <w:rFonts w:ascii="Trebuchet MS" w:hAnsi="Trebuchet MS"/>
          <w:bCs/>
          <w:iCs/>
        </w:rPr>
        <w:t>.</w:t>
      </w:r>
      <w:r w:rsidR="00B502DA" w:rsidRPr="00C742D4">
        <w:rPr>
          <w:rFonts w:ascii="Trebuchet MS" w:hAnsi="Trebuchet MS"/>
          <w:bCs/>
          <w:iCs/>
        </w:rPr>
        <w:t xml:space="preserve"> </w:t>
      </w:r>
      <w:r w:rsidR="00B502DA" w:rsidRPr="00C742D4">
        <w:rPr>
          <w:rFonts w:ascii="Trebuchet MS" w:hAnsi="Trebuchet MS"/>
          <w:bCs/>
          <w:iCs/>
          <w:color w:val="000000" w:themeColor="text1"/>
        </w:rPr>
        <w:t>Pentru implementarea proiectelor finanţate din fonduri europene, entităţile finanţate din fonduri publice pot stabili parteneriate cu alte entităţi din sectorul privat, numai prin aplicarea unei proceduri de selecţie a acestora, care re</w:t>
      </w:r>
      <w:r w:rsidR="00203561" w:rsidRPr="00C742D4">
        <w:rPr>
          <w:rFonts w:ascii="Trebuchet MS" w:hAnsi="Trebuchet MS"/>
          <w:bCs/>
          <w:iCs/>
          <w:color w:val="000000" w:themeColor="text1"/>
        </w:rPr>
        <w:t>sp</w:t>
      </w:r>
      <w:r w:rsidR="00B502DA" w:rsidRPr="00C742D4">
        <w:rPr>
          <w:rFonts w:ascii="Trebuchet MS" w:hAnsi="Trebuchet MS"/>
          <w:bCs/>
          <w:iCs/>
          <w:color w:val="000000" w:themeColor="text1"/>
        </w:rPr>
        <w:t>ectă, cel puţin, principiile tran</w:t>
      </w:r>
      <w:r w:rsidR="00203561" w:rsidRPr="00C742D4">
        <w:rPr>
          <w:rFonts w:ascii="Trebuchet MS" w:hAnsi="Trebuchet MS"/>
          <w:bCs/>
          <w:iCs/>
          <w:color w:val="000000" w:themeColor="text1"/>
        </w:rPr>
        <w:t>sp</w:t>
      </w:r>
      <w:r w:rsidR="00B502DA" w:rsidRPr="00C742D4">
        <w:rPr>
          <w:rFonts w:ascii="Trebuchet MS" w:hAnsi="Trebuchet MS"/>
          <w:bCs/>
          <w:iCs/>
          <w:color w:val="000000" w:themeColor="text1"/>
        </w:rPr>
        <w:t xml:space="preserve">arenţei, tratamentului legal, nediscriminării şi utilizării </w:t>
      </w:r>
      <w:r w:rsidR="00FD0B5A" w:rsidRPr="00C742D4">
        <w:rPr>
          <w:rFonts w:ascii="Trebuchet MS" w:hAnsi="Trebuchet MS"/>
          <w:bCs/>
          <w:iCs/>
          <w:color w:val="000000" w:themeColor="text1"/>
        </w:rPr>
        <w:t>eficiente a fondurilor publice.</w:t>
      </w:r>
    </w:p>
    <w:p w14:paraId="46719B0B" w14:textId="524E544D" w:rsidR="00203561" w:rsidRPr="00C742D4" w:rsidRDefault="00203561" w:rsidP="004F0C58">
      <w:pPr>
        <w:tabs>
          <w:tab w:val="left" w:pos="990"/>
          <w:tab w:val="left" w:pos="1440"/>
        </w:tabs>
        <w:spacing w:after="0" w:line="360" w:lineRule="auto"/>
        <w:ind w:right="-269"/>
        <w:jc w:val="both"/>
        <w:rPr>
          <w:rFonts w:ascii="Trebuchet MS" w:hAnsi="Trebuchet MS"/>
          <w:bCs/>
          <w:iCs/>
          <w:color w:val="000000" w:themeColor="text1"/>
        </w:rPr>
      </w:pPr>
      <w:r w:rsidRPr="00C742D4">
        <w:rPr>
          <w:rFonts w:ascii="Trebuchet MS" w:hAnsi="Trebuchet MS"/>
          <w:b/>
          <w:bCs/>
          <w:iCs/>
          <w:color w:val="000000" w:themeColor="text1"/>
        </w:rPr>
        <w:t xml:space="preserve">3.2 </w:t>
      </w:r>
      <w:r w:rsidRPr="00C742D4">
        <w:rPr>
          <w:rFonts w:ascii="Trebuchet MS" w:hAnsi="Trebuchet MS"/>
          <w:bCs/>
          <w:iCs/>
          <w:color w:val="000000" w:themeColor="text1"/>
        </w:rPr>
        <w:t xml:space="preserve">Prezenta </w:t>
      </w:r>
      <w:r w:rsidR="0035292E" w:rsidRPr="00C742D4">
        <w:rPr>
          <w:rFonts w:ascii="Trebuchet MS" w:hAnsi="Trebuchet MS"/>
          <w:bCs/>
          <w:iCs/>
          <w:color w:val="000000" w:themeColor="text1"/>
        </w:rPr>
        <w:t>metodologie</w:t>
      </w:r>
      <w:r w:rsidRPr="00C742D4">
        <w:rPr>
          <w:rFonts w:ascii="Trebuchet MS" w:hAnsi="Trebuchet MS"/>
          <w:bCs/>
          <w:iCs/>
          <w:color w:val="000000" w:themeColor="text1"/>
        </w:rPr>
        <w:t xml:space="preserve"> se aplica de toate structurile</w:t>
      </w:r>
      <w:r w:rsidR="0034598D">
        <w:rPr>
          <w:rFonts w:ascii="Trebuchet MS" w:hAnsi="Trebuchet MS"/>
          <w:bCs/>
          <w:iCs/>
          <w:color w:val="000000" w:themeColor="text1"/>
        </w:rPr>
        <w:t xml:space="preserve"> autorității</w:t>
      </w:r>
      <w:r w:rsidRPr="00C742D4">
        <w:rPr>
          <w:rFonts w:ascii="Trebuchet MS" w:hAnsi="Trebuchet MS"/>
          <w:bCs/>
          <w:iCs/>
          <w:color w:val="000000" w:themeColor="text1"/>
        </w:rPr>
        <w:t xml:space="preserve">, asigurandu-se astfel că pentru orice acțiune și/sau eveniment semnificativ există o documentație adecvată, iat operațiunile sunt consemnate în documente clare și utile tuturor celor </w:t>
      </w:r>
      <w:r w:rsidR="00CC02EE" w:rsidRPr="00C742D4">
        <w:rPr>
          <w:rFonts w:ascii="Trebuchet MS" w:hAnsi="Trebuchet MS"/>
          <w:bCs/>
          <w:iCs/>
          <w:color w:val="000000" w:themeColor="text1"/>
        </w:rPr>
        <w:t>i</w:t>
      </w:r>
      <w:r w:rsidRPr="00C742D4">
        <w:rPr>
          <w:rFonts w:ascii="Trebuchet MS" w:hAnsi="Trebuchet MS"/>
          <w:bCs/>
          <w:iCs/>
          <w:color w:val="000000" w:themeColor="text1"/>
        </w:rPr>
        <w:t>mplicați.</w:t>
      </w:r>
    </w:p>
    <w:p w14:paraId="03BDCB31" w14:textId="5EC6729F" w:rsidR="0000329D" w:rsidRDefault="007E7E72" w:rsidP="004F0C58">
      <w:pPr>
        <w:tabs>
          <w:tab w:val="left" w:pos="990"/>
          <w:tab w:val="left" w:pos="1440"/>
        </w:tabs>
        <w:spacing w:after="0" w:line="360" w:lineRule="auto"/>
        <w:ind w:right="-269"/>
        <w:jc w:val="both"/>
        <w:rPr>
          <w:rFonts w:ascii="Trebuchet MS" w:eastAsia="Batang" w:hAnsi="Trebuchet MS"/>
        </w:rPr>
      </w:pPr>
      <w:r w:rsidRPr="00C742D4">
        <w:rPr>
          <w:rFonts w:ascii="Trebuchet MS" w:hAnsi="Trebuchet MS"/>
          <w:b/>
          <w:bCs/>
          <w:iCs/>
        </w:rPr>
        <w:t>3.</w:t>
      </w:r>
      <w:r w:rsidR="00203561" w:rsidRPr="00C742D4">
        <w:rPr>
          <w:rFonts w:ascii="Trebuchet MS" w:hAnsi="Trebuchet MS"/>
          <w:b/>
          <w:bCs/>
          <w:iCs/>
        </w:rPr>
        <w:t>3</w:t>
      </w:r>
      <w:r w:rsidRPr="00C742D4">
        <w:rPr>
          <w:rFonts w:ascii="Trebuchet MS" w:hAnsi="Trebuchet MS"/>
          <w:b/>
          <w:bCs/>
          <w:iCs/>
        </w:rPr>
        <w:t xml:space="preserve"> </w:t>
      </w:r>
      <w:r w:rsidR="00203561" w:rsidRPr="00C742D4">
        <w:rPr>
          <w:rFonts w:ascii="Trebuchet MS" w:hAnsi="Trebuchet MS"/>
          <w:bCs/>
          <w:iCs/>
        </w:rPr>
        <w:t>Principalele etape ale activitaț</w:t>
      </w:r>
      <w:r w:rsidRPr="00C742D4">
        <w:rPr>
          <w:rFonts w:ascii="Trebuchet MS" w:hAnsi="Trebuchet MS"/>
          <w:bCs/>
          <w:iCs/>
        </w:rPr>
        <w:t xml:space="preserve">ii </w:t>
      </w:r>
      <w:r w:rsidR="0035292E" w:rsidRPr="00C742D4">
        <w:rPr>
          <w:rFonts w:ascii="Trebuchet MS" w:hAnsi="Trebuchet MS"/>
          <w:bCs/>
          <w:iCs/>
        </w:rPr>
        <w:t>metodologie</w:t>
      </w:r>
      <w:r w:rsidRPr="00C742D4">
        <w:rPr>
          <w:rFonts w:ascii="Trebuchet MS" w:hAnsi="Trebuchet MS"/>
          <w:bCs/>
          <w:iCs/>
        </w:rPr>
        <w:t>le sunt următorarele</w:t>
      </w:r>
      <w:r w:rsidRPr="00C742D4">
        <w:rPr>
          <w:rFonts w:ascii="Trebuchet MS" w:hAnsi="Trebuchet MS"/>
          <w:b/>
          <w:bCs/>
          <w:iCs/>
        </w:rPr>
        <w:t>:</w:t>
      </w:r>
      <w:r w:rsidR="00FD0B5A" w:rsidRPr="00C742D4">
        <w:rPr>
          <w:rFonts w:ascii="Trebuchet MS" w:hAnsi="Trebuchet MS"/>
          <w:b/>
          <w:bCs/>
          <w:iCs/>
        </w:rPr>
        <w:t xml:space="preserve"> </w:t>
      </w:r>
      <w:r w:rsidR="00FD0B5A" w:rsidRPr="00C742D4">
        <w:rPr>
          <w:rFonts w:ascii="Trebuchet MS" w:hAnsi="Trebuchet MS"/>
        </w:rPr>
        <w:t>pregătirea selecţiei, derularea selecției</w:t>
      </w:r>
      <w:r w:rsidR="00FD0B5A" w:rsidRPr="00C742D4">
        <w:rPr>
          <w:rFonts w:ascii="Trebuchet MS" w:eastAsia="Batang" w:hAnsi="Trebuchet MS"/>
        </w:rPr>
        <w:t xml:space="preserve"> și finalizarea selecţiei.</w:t>
      </w:r>
    </w:p>
    <w:p w14:paraId="63C96592" w14:textId="77777777" w:rsidR="0000329D" w:rsidRPr="00C742D4" w:rsidRDefault="0000329D" w:rsidP="004F0C58">
      <w:pPr>
        <w:tabs>
          <w:tab w:val="left" w:pos="990"/>
          <w:tab w:val="left" w:pos="1440"/>
        </w:tabs>
        <w:spacing w:after="0" w:line="360" w:lineRule="auto"/>
        <w:ind w:right="-269"/>
        <w:jc w:val="both"/>
        <w:rPr>
          <w:rFonts w:ascii="Trebuchet MS" w:eastAsia="Batang" w:hAnsi="Trebuchet MS"/>
        </w:rPr>
      </w:pPr>
    </w:p>
    <w:p w14:paraId="4881A59E" w14:textId="05A1BBD7" w:rsidR="00552545" w:rsidRDefault="006D038C" w:rsidP="004F0C58">
      <w:pPr>
        <w:spacing w:after="0" w:line="360" w:lineRule="auto"/>
        <w:jc w:val="center"/>
        <w:rPr>
          <w:rFonts w:ascii="Trebuchet MS" w:hAnsi="Trebuchet MS"/>
          <w:b/>
          <w:bCs/>
          <w:spacing w:val="-2"/>
          <w:lang w:eastAsia="ar-SA"/>
        </w:rPr>
      </w:pPr>
      <w:r w:rsidRPr="00C742D4">
        <w:rPr>
          <w:rFonts w:ascii="Trebuchet MS" w:hAnsi="Trebuchet MS"/>
          <w:b/>
          <w:bCs/>
          <w:spacing w:val="-2"/>
          <w:lang w:eastAsia="ar-SA"/>
        </w:rPr>
        <w:t>4. Documente de referinţă</w:t>
      </w:r>
    </w:p>
    <w:p w14:paraId="61BBF413" w14:textId="77777777" w:rsidR="0034598D" w:rsidRDefault="0034598D" w:rsidP="004F0C58">
      <w:pPr>
        <w:spacing w:after="0" w:line="360" w:lineRule="auto"/>
        <w:jc w:val="center"/>
        <w:rPr>
          <w:rFonts w:ascii="Trebuchet MS" w:hAnsi="Trebuchet MS"/>
          <w:b/>
          <w:bCs/>
          <w:spacing w:val="-2"/>
          <w:lang w:eastAsia="ar-SA"/>
        </w:rPr>
      </w:pPr>
    </w:p>
    <w:p w14:paraId="4371F3C6" w14:textId="484636B6" w:rsidR="004F0C58" w:rsidRPr="00C742D4" w:rsidRDefault="0034598D" w:rsidP="004F0C58">
      <w:pPr>
        <w:spacing w:after="0" w:line="360" w:lineRule="auto"/>
        <w:jc w:val="both"/>
        <w:rPr>
          <w:rFonts w:ascii="Trebuchet MS" w:hAnsi="Trebuchet MS"/>
          <w:b/>
          <w:bCs/>
          <w:spacing w:val="-2"/>
          <w:lang w:eastAsia="ar-SA"/>
        </w:rPr>
      </w:pPr>
      <w:r w:rsidRPr="001D505F">
        <w:rPr>
          <w:rFonts w:ascii="Trebuchet MS" w:hAnsi="Trebuchet MS"/>
          <w:b/>
          <w:bCs/>
          <w:lang w:eastAsia="ro-RO"/>
        </w:rPr>
        <w:t>Reglementări internaţionale:</w:t>
      </w:r>
    </w:p>
    <w:p w14:paraId="11002A32" w14:textId="77777777" w:rsidR="0077697A" w:rsidRPr="0077697A" w:rsidRDefault="0077697A" w:rsidP="0077697A">
      <w:pPr>
        <w:numPr>
          <w:ilvl w:val="0"/>
          <w:numId w:val="34"/>
        </w:numPr>
        <w:spacing w:line="360" w:lineRule="auto"/>
        <w:jc w:val="both"/>
        <w:rPr>
          <w:rFonts w:ascii="Trebuchet MS" w:hAnsi="Trebuchet MS"/>
          <w:bCs/>
          <w:iCs/>
        </w:rPr>
      </w:pPr>
      <w:r w:rsidRPr="0077697A">
        <w:rPr>
          <w:rFonts w:ascii="Trebuchet MS" w:hAnsi="Trebuchet MS"/>
          <w:bCs/>
          <w:iCs/>
        </w:rPr>
        <w:t xml:space="preserve">Regulamentul (UE) 2016/679 al Parlamentului European și al Consiliului din 27 aprilie 2016 privind protecția persoanelor fizice în ceea ce privește prelucrarea datelor cu caracter </w:t>
      </w:r>
      <w:r w:rsidRPr="0077697A">
        <w:rPr>
          <w:rFonts w:ascii="Trebuchet MS" w:hAnsi="Trebuchet MS"/>
          <w:bCs/>
          <w:iCs/>
        </w:rPr>
        <w:lastRenderedPageBreak/>
        <w:t>personal și privind libera circulație a acestor date și de abrogare a Directivei 95/46/CE (Regulamentul general privind protecția datelor);</w:t>
      </w:r>
    </w:p>
    <w:p w14:paraId="4E5F84B9" w14:textId="77777777" w:rsidR="0077697A" w:rsidRPr="0077697A" w:rsidRDefault="0077697A" w:rsidP="0077697A">
      <w:pPr>
        <w:numPr>
          <w:ilvl w:val="0"/>
          <w:numId w:val="34"/>
        </w:numPr>
        <w:spacing w:line="360" w:lineRule="auto"/>
        <w:jc w:val="both"/>
        <w:rPr>
          <w:rFonts w:ascii="Trebuchet MS" w:hAnsi="Trebuchet MS"/>
          <w:bCs/>
          <w:iCs/>
        </w:rPr>
      </w:pPr>
      <w:r w:rsidRPr="0077697A">
        <w:rPr>
          <w:rFonts w:ascii="Trebuchet MS" w:hAnsi="Trebuchet MS"/>
          <w:bCs/>
          <w:iCs/>
        </w:rPr>
        <w:t>Regulamentul (UE) 2023/2831 al Comisiei din 13 decembrie 2023 privind aplicarea articolelor 107 și 108 din Tratatul privind funcționarea Uniunii Europene ajutoarelor de minimis;</w:t>
      </w:r>
    </w:p>
    <w:p w14:paraId="41738EC4" w14:textId="77777777" w:rsidR="0077697A" w:rsidRPr="0077697A" w:rsidRDefault="0077697A" w:rsidP="0077697A">
      <w:pPr>
        <w:numPr>
          <w:ilvl w:val="0"/>
          <w:numId w:val="34"/>
        </w:numPr>
        <w:spacing w:line="360" w:lineRule="auto"/>
        <w:jc w:val="both"/>
        <w:rPr>
          <w:rFonts w:ascii="Trebuchet MS" w:hAnsi="Trebuchet MS"/>
          <w:bCs/>
          <w:iCs/>
        </w:rPr>
      </w:pPr>
      <w:r w:rsidRPr="0077697A">
        <w:rPr>
          <w:rFonts w:ascii="Trebuchet MS" w:hAnsi="Trebuchet MS"/>
          <w:bCs/>
          <w:iCs/>
        </w:rPr>
        <w:t>Regulamentul (UE) 2021/1057 al Parlamentului European și al Consiliului din 24 iunie 2021 de instituire a Fondului social european Plus (FSE+) și de abrogare a Regulamentului (UE) nr. 1296/2013, cu modificările și completările ulterioare;</w:t>
      </w:r>
    </w:p>
    <w:p w14:paraId="0938BBB7" w14:textId="77777777" w:rsidR="0077697A" w:rsidRPr="0077697A" w:rsidRDefault="0077697A" w:rsidP="0077697A">
      <w:pPr>
        <w:numPr>
          <w:ilvl w:val="0"/>
          <w:numId w:val="34"/>
        </w:numPr>
        <w:spacing w:line="360" w:lineRule="auto"/>
        <w:jc w:val="both"/>
        <w:rPr>
          <w:rFonts w:ascii="Trebuchet MS" w:hAnsi="Trebuchet MS"/>
          <w:bCs/>
          <w:iCs/>
        </w:rPr>
      </w:pPr>
      <w:r w:rsidRPr="0077697A">
        <w:rPr>
          <w:rFonts w:ascii="Trebuchet MS" w:hAnsi="Trebuchet MS"/>
          <w:bCs/>
          <w:iCs/>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60860C08" w14:textId="77777777" w:rsidR="0077697A" w:rsidRPr="0077697A" w:rsidRDefault="0077697A" w:rsidP="0077697A">
      <w:pPr>
        <w:numPr>
          <w:ilvl w:val="0"/>
          <w:numId w:val="33"/>
        </w:numPr>
        <w:spacing w:line="360" w:lineRule="auto"/>
        <w:jc w:val="both"/>
        <w:rPr>
          <w:rFonts w:ascii="Trebuchet MS" w:hAnsi="Trebuchet MS"/>
          <w:bCs/>
          <w:iCs/>
        </w:rPr>
      </w:pPr>
      <w:r w:rsidRPr="0077697A">
        <w:rPr>
          <w:rFonts w:ascii="Trebuchet MS" w:hAnsi="Trebuchet MS"/>
          <w:bCs/>
          <w:iCs/>
        </w:rPr>
        <w:t>Carta drepturilor fundamentale a Uniunii Europene (2016/C 202/02);</w:t>
      </w:r>
    </w:p>
    <w:p w14:paraId="118883B9" w14:textId="77777777" w:rsidR="0077697A" w:rsidRPr="0077697A" w:rsidRDefault="0077697A" w:rsidP="0077697A">
      <w:pPr>
        <w:numPr>
          <w:ilvl w:val="0"/>
          <w:numId w:val="33"/>
        </w:numPr>
        <w:spacing w:line="360" w:lineRule="auto"/>
        <w:jc w:val="both"/>
        <w:rPr>
          <w:rFonts w:ascii="Trebuchet MS" w:hAnsi="Trebuchet MS"/>
          <w:bCs/>
          <w:iCs/>
        </w:rPr>
      </w:pPr>
      <w:r w:rsidRPr="0077697A">
        <w:rPr>
          <w:rFonts w:ascii="Trebuchet MS" w:hAnsi="Trebuchet MS"/>
          <w:bCs/>
          <w:iCs/>
        </w:rPr>
        <w:t>Convenția ONU privind Drepturile Persoanelor cu Dizabilități adoptată la 13 decembrie 2006 de către Adunarea Generală a ONU;</w:t>
      </w:r>
    </w:p>
    <w:p w14:paraId="3D320A80" w14:textId="77777777" w:rsidR="0077697A" w:rsidRPr="0077697A" w:rsidRDefault="0077697A" w:rsidP="0077697A">
      <w:pPr>
        <w:numPr>
          <w:ilvl w:val="0"/>
          <w:numId w:val="33"/>
        </w:numPr>
        <w:spacing w:line="360" w:lineRule="auto"/>
        <w:jc w:val="both"/>
        <w:rPr>
          <w:rFonts w:ascii="Trebuchet MS" w:hAnsi="Trebuchet MS"/>
          <w:bCs/>
          <w:iCs/>
        </w:rPr>
      </w:pPr>
      <w:r w:rsidRPr="0077697A">
        <w:rPr>
          <w:rFonts w:ascii="Trebuchet MS" w:hAnsi="Trebuchet MS"/>
          <w:bCs/>
          <w:iCs/>
        </w:rPr>
        <w:t>Comunicarea Comisiei Europene: «Orientări tehnice privind aplicarea principiului de „a nu prejudicia în mod semnificativ” în temeiul Regulamentului privind Mecanismul de redresare și reziliență» (2021/C 58/01);</w:t>
      </w:r>
    </w:p>
    <w:p w14:paraId="43C9B67A" w14:textId="77777777" w:rsidR="0077697A" w:rsidRPr="0077697A" w:rsidRDefault="0077697A" w:rsidP="0077697A">
      <w:pPr>
        <w:numPr>
          <w:ilvl w:val="0"/>
          <w:numId w:val="33"/>
        </w:numPr>
        <w:spacing w:line="360" w:lineRule="auto"/>
        <w:jc w:val="both"/>
        <w:rPr>
          <w:rFonts w:ascii="Trebuchet MS" w:hAnsi="Trebuchet MS"/>
          <w:bCs/>
          <w:iCs/>
        </w:rPr>
      </w:pPr>
      <w:r w:rsidRPr="0077697A">
        <w:rPr>
          <w:rFonts w:ascii="Trebuchet MS" w:hAnsi="Trebuchet MS"/>
          <w:bCs/>
          <w:iCs/>
        </w:rPr>
        <w:t xml:space="preserve">Comunicarea Comisiei Europene: </w:t>
      </w:r>
      <w:r w:rsidRPr="0077697A">
        <w:rPr>
          <w:rFonts w:ascii="Trebuchet MS" w:hAnsi="Trebuchet MS"/>
          <w:bCs/>
          <w:iCs/>
          <w:lang w:val="it-IT"/>
        </w:rPr>
        <w:t>“</w:t>
      </w:r>
      <w:r w:rsidRPr="0077697A">
        <w:rPr>
          <w:rFonts w:ascii="Trebuchet MS" w:hAnsi="Trebuchet MS"/>
          <w:bCs/>
          <w:iCs/>
        </w:rPr>
        <w:t>Orientări privind viața independentă și incluziunea în comunitate a persoanelor cu dizabilități în contextul finanțării din partea UE”, C(2024) 7897 final din 20.11.2024.</w:t>
      </w:r>
    </w:p>
    <w:p w14:paraId="2BF8A313" w14:textId="3770A8FD" w:rsidR="0034598D" w:rsidRPr="0034598D" w:rsidRDefault="0034598D" w:rsidP="0034598D">
      <w:pPr>
        <w:spacing w:line="360" w:lineRule="auto"/>
        <w:jc w:val="both"/>
        <w:rPr>
          <w:rFonts w:ascii="Trebuchet MS" w:hAnsi="Trebuchet MS"/>
        </w:rPr>
      </w:pPr>
      <w:r w:rsidRPr="001D505F">
        <w:rPr>
          <w:rFonts w:ascii="Trebuchet MS" w:hAnsi="Trebuchet MS"/>
          <w:b/>
          <w:bCs/>
          <w:lang w:eastAsia="ro-RO"/>
        </w:rPr>
        <w:t>Legislaţie primară</w:t>
      </w:r>
    </w:p>
    <w:p w14:paraId="300AF14A" w14:textId="77777777" w:rsidR="006B3D07" w:rsidRPr="0077697A" w:rsidRDefault="006B3D07" w:rsidP="006B3D07">
      <w:pPr>
        <w:numPr>
          <w:ilvl w:val="0"/>
          <w:numId w:val="12"/>
        </w:numPr>
        <w:spacing w:line="360" w:lineRule="auto"/>
        <w:jc w:val="both"/>
        <w:rPr>
          <w:rFonts w:ascii="Trebuchet MS" w:hAnsi="Trebuchet MS"/>
          <w:bCs/>
          <w:iCs/>
        </w:rPr>
      </w:pPr>
      <w:r w:rsidRPr="0077697A">
        <w:rPr>
          <w:rFonts w:ascii="Trebuchet MS" w:hAnsi="Trebuchet MS"/>
          <w:bCs/>
          <w:iCs/>
        </w:rPr>
        <w:t>Legea nr. 221/2010 pentru ratificarea Convenției privind drepturile persoanelor cu dizabilităţi;</w:t>
      </w:r>
    </w:p>
    <w:p w14:paraId="2ED77794" w14:textId="77777777" w:rsidR="006B3D07" w:rsidRPr="0077697A" w:rsidRDefault="006B3D07" w:rsidP="006B3D07">
      <w:pPr>
        <w:numPr>
          <w:ilvl w:val="0"/>
          <w:numId w:val="12"/>
        </w:numPr>
        <w:spacing w:line="360" w:lineRule="auto"/>
        <w:jc w:val="both"/>
        <w:rPr>
          <w:rFonts w:ascii="Trebuchet MS" w:hAnsi="Trebuchet MS"/>
          <w:bCs/>
          <w:iCs/>
        </w:rPr>
      </w:pPr>
      <w:r w:rsidRPr="0077697A">
        <w:rPr>
          <w:rFonts w:ascii="Trebuchet MS" w:hAnsi="Trebuchet MS"/>
          <w:bCs/>
          <w:iCs/>
        </w:rPr>
        <w:t>Legea nr. 7/2023 privind susţinerea procesului de dezinstituționalizare a persoanelor adulte cu dizabilități şi aplicarea unor măsuri de accelerare a acestuia şi de prevenire a instituționalizării, precum şi pentru modificarea şi completarea unor acte normative;</w:t>
      </w:r>
    </w:p>
    <w:p w14:paraId="4C50ED18" w14:textId="77777777" w:rsidR="006B3D07" w:rsidRPr="0077697A" w:rsidRDefault="006B3D07" w:rsidP="006B3D07">
      <w:pPr>
        <w:numPr>
          <w:ilvl w:val="0"/>
          <w:numId w:val="12"/>
        </w:numPr>
        <w:spacing w:line="360" w:lineRule="auto"/>
        <w:jc w:val="both"/>
        <w:rPr>
          <w:rFonts w:ascii="Trebuchet MS" w:hAnsi="Trebuchet MS"/>
          <w:bCs/>
          <w:iCs/>
        </w:rPr>
      </w:pPr>
      <w:r w:rsidRPr="0077697A">
        <w:rPr>
          <w:rFonts w:ascii="Trebuchet MS" w:hAnsi="Trebuchet MS"/>
          <w:bCs/>
          <w:iCs/>
        </w:rPr>
        <w:lastRenderedPageBreak/>
        <w:t>Legea nr. 448/2006, privind protecția și promovarea drepturilor persoanelor cu handicap republicată, cu modificările și completările ulterioare;</w:t>
      </w:r>
    </w:p>
    <w:p w14:paraId="4A98506C" w14:textId="57A48796" w:rsidR="00B75D4B" w:rsidRPr="00C742D4" w:rsidRDefault="00B75D4B" w:rsidP="004F0C58">
      <w:pPr>
        <w:numPr>
          <w:ilvl w:val="0"/>
          <w:numId w:val="12"/>
        </w:numPr>
        <w:tabs>
          <w:tab w:val="left" w:pos="0"/>
          <w:tab w:val="left" w:pos="90"/>
          <w:tab w:val="left" w:pos="270"/>
        </w:tabs>
        <w:spacing w:after="0" w:line="360" w:lineRule="auto"/>
        <w:jc w:val="both"/>
        <w:rPr>
          <w:rFonts w:ascii="Trebuchet MS" w:hAnsi="Trebuchet MS"/>
        </w:rPr>
      </w:pPr>
      <w:r w:rsidRPr="00C742D4">
        <w:rPr>
          <w:rFonts w:ascii="Trebuchet MS" w:eastAsia="Calibri" w:hAnsi="Trebuchet MS" w:cs="Calibri"/>
        </w:rPr>
        <w:t>Legea nr.161/2003 privind unele măsuri pentru asigurarea tranparenţei în exercitarea</w:t>
      </w:r>
      <w:r w:rsidRPr="00C742D4">
        <w:rPr>
          <w:rFonts w:ascii="Trebuchet MS" w:hAnsi="Trebuchet MS"/>
        </w:rPr>
        <w:t xml:space="preserve"> </w:t>
      </w:r>
      <w:r w:rsidRPr="00C742D4">
        <w:rPr>
          <w:rFonts w:ascii="Trebuchet MS" w:eastAsia="Calibri" w:hAnsi="Trebuchet MS" w:cs="Calibri"/>
        </w:rPr>
        <w:t>demnităţilor publice, a funcţiilor publice şi în mediul de afaceri, prevenirea şi sancţionarea corupţiei, cu modificările şi completările ulterioare;</w:t>
      </w:r>
    </w:p>
    <w:p w14:paraId="162BC5E6" w14:textId="77777777" w:rsidR="0034598D" w:rsidRPr="001D505F" w:rsidRDefault="0034598D" w:rsidP="0034598D">
      <w:pPr>
        <w:tabs>
          <w:tab w:val="left" w:pos="840"/>
          <w:tab w:val="left" w:pos="1080"/>
        </w:tabs>
        <w:autoSpaceDE w:val="0"/>
        <w:autoSpaceDN w:val="0"/>
        <w:adjustRightInd w:val="0"/>
        <w:spacing w:after="120" w:line="240" w:lineRule="auto"/>
        <w:jc w:val="both"/>
        <w:rPr>
          <w:rFonts w:ascii="Trebuchet MS" w:hAnsi="Trebuchet MS"/>
          <w:lang w:eastAsia="ro-RO"/>
        </w:rPr>
      </w:pPr>
      <w:r w:rsidRPr="001D505F">
        <w:rPr>
          <w:rFonts w:ascii="Trebuchet MS" w:hAnsi="Trebuchet MS"/>
          <w:b/>
          <w:bCs/>
        </w:rPr>
        <w:t>Legislaţie secundară</w:t>
      </w:r>
    </w:p>
    <w:p w14:paraId="5CA39B6C"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Ordonanţa de urgenţă a Guvernului nr. 23/2023 privind instituirea unor măsuri de simplificare şi digitalizare pentru gestionarea fondurilor europene aferente Politicii de coeziune 2021-2027, aprobată prin Legea nr. 45/2024, cu modificările și completările ulterioare;</w:t>
      </w:r>
    </w:p>
    <w:p w14:paraId="0B8E5F92"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Ordonanța de urgență a Guvernului nr. 66/2011 privind prevenirea, constatarea și sancționarea neregulilor apărute în obținerea și utilizarea fondurilor europene și/sau a fondurilor publice naționale aferente acestora, aprobată prin Legea nr. 142/2012, cu modificările și completările ulterioare;</w:t>
      </w:r>
    </w:p>
    <w:p w14:paraId="6FF515A4" w14:textId="77777777" w:rsidR="001A4D2C" w:rsidRPr="006B3D07"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Ordonanţa de urgenţă a Guvernului nr. 133/2021 privind gestionarea financiară a fondurilor europene pentru perioada de programare 2021-2027 alocate României din Fondul european de dezvoltare regională, Fondul de coeziune, Fondul social european Plus, Fondul pentru o tranziţie justă, aprobată cu modificări prin Legea nr. 231/2023, cu modificările și completările ulterioare;</w:t>
      </w:r>
    </w:p>
    <w:p w14:paraId="0530F6E2" w14:textId="77777777" w:rsidR="001A4D2C" w:rsidRPr="00C742D4" w:rsidRDefault="001A4D2C" w:rsidP="001A4D2C">
      <w:pPr>
        <w:numPr>
          <w:ilvl w:val="0"/>
          <w:numId w:val="13"/>
        </w:numPr>
        <w:tabs>
          <w:tab w:val="left" w:pos="0"/>
          <w:tab w:val="left" w:pos="90"/>
          <w:tab w:val="left" w:pos="270"/>
        </w:tabs>
        <w:spacing w:after="0" w:line="360" w:lineRule="auto"/>
        <w:jc w:val="both"/>
        <w:rPr>
          <w:rFonts w:ascii="Trebuchet MS" w:hAnsi="Trebuchet MS"/>
          <w:b/>
        </w:rPr>
      </w:pPr>
      <w:r w:rsidRPr="00C742D4">
        <w:rPr>
          <w:rFonts w:ascii="Trebuchet MS" w:hAnsi="Trebuchet MS"/>
          <w:bCs/>
        </w:rPr>
        <w:t>Ordonanța Guvernului nr.27/2002 privind reglementarea activităţii de soluţionare a petiţiilor, cu modificările şi completările ulterioare;</w:t>
      </w:r>
    </w:p>
    <w:p w14:paraId="427BF14D" w14:textId="77777777" w:rsidR="001A4D2C" w:rsidRPr="00C742D4" w:rsidRDefault="001A4D2C" w:rsidP="001A4D2C">
      <w:pPr>
        <w:numPr>
          <w:ilvl w:val="0"/>
          <w:numId w:val="13"/>
        </w:numPr>
        <w:tabs>
          <w:tab w:val="left" w:pos="0"/>
          <w:tab w:val="left" w:pos="90"/>
          <w:tab w:val="left" w:pos="270"/>
        </w:tabs>
        <w:spacing w:after="0" w:line="360" w:lineRule="auto"/>
        <w:jc w:val="both"/>
        <w:rPr>
          <w:rFonts w:ascii="Trebuchet MS" w:hAnsi="Trebuchet MS"/>
        </w:rPr>
      </w:pPr>
      <w:r w:rsidRPr="00C742D4">
        <w:rPr>
          <w:rFonts w:ascii="Trebuchet MS" w:hAnsi="Trebuchet MS" w:cs="Arial"/>
        </w:rPr>
        <w:t>Ordonanța Guvernului nr.119/1999 privind controlul intern managerial și controlul financiar preventiv, republicată, cu modificările și completările ulterioare;</w:t>
      </w:r>
    </w:p>
    <w:p w14:paraId="27E4EF77" w14:textId="77777777" w:rsidR="001A4D2C" w:rsidRPr="00C742D4" w:rsidRDefault="001A4D2C" w:rsidP="001A4D2C">
      <w:pPr>
        <w:numPr>
          <w:ilvl w:val="0"/>
          <w:numId w:val="13"/>
        </w:numPr>
        <w:tabs>
          <w:tab w:val="left" w:pos="0"/>
          <w:tab w:val="left" w:pos="90"/>
          <w:tab w:val="left" w:pos="270"/>
          <w:tab w:val="left" w:pos="4640"/>
        </w:tabs>
        <w:spacing w:after="0" w:line="360" w:lineRule="auto"/>
        <w:jc w:val="both"/>
        <w:rPr>
          <w:rFonts w:ascii="Trebuchet MS" w:hAnsi="Trebuchet MS"/>
        </w:rPr>
      </w:pPr>
      <w:r w:rsidRPr="00C742D4">
        <w:rPr>
          <w:rFonts w:ascii="Trebuchet MS" w:hAnsi="Trebuchet MS" w:cs="Arial"/>
        </w:rPr>
        <w:t xml:space="preserve">Ordonanța Guvernului </w:t>
      </w:r>
      <w:r w:rsidRPr="00C742D4">
        <w:rPr>
          <w:rFonts w:ascii="Trebuchet MS" w:hAnsi="Trebuchet MS"/>
          <w:noProof/>
        </w:rPr>
        <w:t>nr.66/2011 privind prevenirea, constatarea şi sancţionarea neregulilor apărute în obţinerea şi utilizarea fondurilor europene şi/sau a fondurilor publice naţionale aferente acestora, cu modificările și completările ulterioare;</w:t>
      </w:r>
    </w:p>
    <w:p w14:paraId="14C36F91" w14:textId="77777777" w:rsidR="001A4D2C" w:rsidRPr="00C742D4" w:rsidRDefault="001A4D2C" w:rsidP="001A4D2C">
      <w:pPr>
        <w:numPr>
          <w:ilvl w:val="0"/>
          <w:numId w:val="13"/>
        </w:numPr>
        <w:tabs>
          <w:tab w:val="left" w:pos="0"/>
        </w:tabs>
        <w:spacing w:after="0" w:line="360" w:lineRule="auto"/>
        <w:jc w:val="both"/>
        <w:rPr>
          <w:rFonts w:ascii="Trebuchet MS" w:hAnsi="Trebuchet MS"/>
          <w:noProof/>
        </w:rPr>
      </w:pPr>
      <w:r w:rsidRPr="00C742D4">
        <w:rPr>
          <w:rFonts w:ascii="Trebuchet MS" w:hAnsi="Trebuchet MS" w:cs="Arial"/>
        </w:rPr>
        <w:t xml:space="preserve">Ordonanța de urgență a Guvernului </w:t>
      </w:r>
      <w:r w:rsidRPr="00C742D4">
        <w:rPr>
          <w:rFonts w:ascii="Trebuchet MS" w:hAnsi="Trebuchet MS"/>
          <w:noProof/>
        </w:rPr>
        <w:t>nr.133/2021 privind gestionarea financiară a fondurilor europene pentru perioada de programare 2021-2027 alocate României din Fondul european de dezvoltare regională, Fondul de coeziune, Fondul social european Plus, Fondul pentru o tranziţie justă, cu modificările și completările ulterioare;</w:t>
      </w:r>
    </w:p>
    <w:p w14:paraId="289BBE28" w14:textId="77777777" w:rsidR="001A4D2C" w:rsidRPr="00C742D4" w:rsidRDefault="001A4D2C" w:rsidP="001A4D2C">
      <w:pPr>
        <w:numPr>
          <w:ilvl w:val="0"/>
          <w:numId w:val="13"/>
        </w:numPr>
        <w:tabs>
          <w:tab w:val="left" w:pos="0"/>
          <w:tab w:val="left" w:pos="270"/>
        </w:tabs>
        <w:spacing w:after="0" w:line="360" w:lineRule="auto"/>
        <w:jc w:val="both"/>
        <w:rPr>
          <w:rFonts w:ascii="Trebuchet MS" w:hAnsi="Trebuchet MS"/>
          <w:noProof/>
        </w:rPr>
      </w:pPr>
      <w:r w:rsidRPr="00C742D4">
        <w:rPr>
          <w:rFonts w:ascii="Trebuchet MS" w:hAnsi="Trebuchet MS" w:cs="Arial"/>
        </w:rPr>
        <w:t xml:space="preserve">Ordonanța de urgență a Guvernului </w:t>
      </w:r>
      <w:r w:rsidRPr="00C742D4">
        <w:rPr>
          <w:rFonts w:ascii="Trebuchet MS" w:hAnsi="Trebuchet MS"/>
          <w:noProof/>
        </w:rPr>
        <w:t>nr. nr.23/2023 privind instituirea unor măsuri de simplificare și digitalizare pentru gestionarea fondurilor europene aferente Politicii de coeziune 2021-2027.</w:t>
      </w:r>
    </w:p>
    <w:p w14:paraId="7EF81B6F" w14:textId="5891E485" w:rsidR="001A4D2C" w:rsidRPr="001A4D2C" w:rsidRDefault="001A4D2C" w:rsidP="001A4D2C">
      <w:pPr>
        <w:pStyle w:val="Listparagraf"/>
        <w:numPr>
          <w:ilvl w:val="0"/>
          <w:numId w:val="13"/>
        </w:numPr>
        <w:autoSpaceDE w:val="0"/>
        <w:autoSpaceDN w:val="0"/>
        <w:adjustRightInd w:val="0"/>
        <w:spacing w:after="120" w:line="360" w:lineRule="auto"/>
        <w:jc w:val="both"/>
        <w:rPr>
          <w:rFonts w:ascii="Trebuchet MS" w:hAnsi="Trebuchet MS"/>
          <w:b/>
          <w:bCs/>
          <w:iCs/>
        </w:rPr>
      </w:pPr>
      <w:r>
        <w:rPr>
          <w:rFonts w:ascii="Trebuchet MS" w:hAnsi="Trebuchet MS"/>
          <w:iCs/>
        </w:rPr>
        <w:lastRenderedPageBreak/>
        <w:t>Ordinul președintelui ANPDPD nr. 805 din 29.08.2024 de aprobare al Regulamentului de Organizare și Funcționare al Autorității Naționale pentru Protecția Drepturilor Persoanelor cu Dizabilități;</w:t>
      </w:r>
    </w:p>
    <w:p w14:paraId="0F41628B"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440/2022 pentru aprobarea Strategiei națională privind incluziunea socială şi reducerea sărăciei pentru perioada 2022-2027;</w:t>
      </w:r>
    </w:p>
    <w:p w14:paraId="5A6E33A7"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490/2022 pentru aprobarea Strategiei naţionale privind drepturile persoanelor cu dizabilităţi „O Românie echitabilă” 2022-2027;</w:t>
      </w:r>
    </w:p>
    <w:p w14:paraId="50C0809B"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234/2022 privind atribuțiile, organizarea și funcționarea Autorității Naționale pentru Protecția Drepturilor Persoanelor cu Dizabilități;</w:t>
      </w:r>
    </w:p>
    <w:p w14:paraId="0412AC94"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1542/2022 pentru aprobarea criteriilor şi normelor de diagnostic clinic, diagnostic funcţional şi de evaluare a capacităţii de muncă pe baza cărora se face încadrarea în gradele I, II şi III de invaliditate;</w:t>
      </w:r>
    </w:p>
    <w:p w14:paraId="5B735D51"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ulterioare;</w:t>
      </w:r>
    </w:p>
    <w:p w14:paraId="73CFC510"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873/2022 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p w14:paraId="04C7F273" w14:textId="77777777" w:rsidR="001A4D2C" w:rsidRPr="0077697A" w:rsidRDefault="001A4D2C" w:rsidP="001A4D2C">
      <w:pPr>
        <w:numPr>
          <w:ilvl w:val="0"/>
          <w:numId w:val="13"/>
        </w:numPr>
        <w:spacing w:line="360" w:lineRule="auto"/>
        <w:jc w:val="both"/>
        <w:rPr>
          <w:rFonts w:ascii="Trebuchet MS" w:hAnsi="Trebuchet MS"/>
          <w:bCs/>
          <w:iCs/>
        </w:rPr>
      </w:pPr>
      <w:r w:rsidRPr="0077697A">
        <w:rPr>
          <w:rFonts w:ascii="Trebuchet MS" w:hAnsi="Trebuchet MS"/>
          <w:bCs/>
          <w:iCs/>
        </w:rPr>
        <w:t>Hotărârea Guvernului nr. 1.547/2022 pentru aprobarea Strategiei naţionale privind promovarea egalităţii de şanse şi de tratament între femei şi bărbaţi şi prevenirea şi combaterea violenţei domestice pentru perioada 2022-2027;</w:t>
      </w:r>
    </w:p>
    <w:p w14:paraId="2E71D56E" w14:textId="7A573779" w:rsidR="001A4D2C" w:rsidRPr="001A4D2C" w:rsidRDefault="001A4D2C" w:rsidP="001A4D2C">
      <w:pPr>
        <w:pStyle w:val="Listparagraf"/>
        <w:numPr>
          <w:ilvl w:val="0"/>
          <w:numId w:val="13"/>
        </w:numPr>
        <w:tabs>
          <w:tab w:val="left" w:pos="284"/>
        </w:tabs>
        <w:spacing w:after="0" w:line="360" w:lineRule="auto"/>
        <w:ind w:right="1"/>
        <w:jc w:val="both"/>
        <w:rPr>
          <w:rFonts w:ascii="Trebuchet MS" w:hAnsi="Trebuchet MS"/>
          <w:sz w:val="24"/>
          <w:szCs w:val="24"/>
        </w:rPr>
      </w:pPr>
      <w:r w:rsidRPr="001A4D2C">
        <w:rPr>
          <w:rFonts w:ascii="Trebuchet MS" w:hAnsi="Trebuchet MS"/>
          <w:sz w:val="24"/>
          <w:szCs w:val="24"/>
        </w:rPr>
        <w:t xml:space="preserve">Hotărârea Guvernului nr. 268/2007 pentru aprobarea Normelor metodologice de aplicare a prevederilor Legii nr. 448/2006 privind protecția și promovarea drepturilor persoanelor cu handicap, cu modificările și completările ulterioare; </w:t>
      </w:r>
    </w:p>
    <w:p w14:paraId="3B0A340B" w14:textId="77777777" w:rsidR="001A4D2C" w:rsidRPr="001A4D2C" w:rsidRDefault="001A4D2C" w:rsidP="001A4D2C">
      <w:pPr>
        <w:pStyle w:val="Listparagraf"/>
        <w:numPr>
          <w:ilvl w:val="0"/>
          <w:numId w:val="13"/>
        </w:numPr>
        <w:tabs>
          <w:tab w:val="left" w:pos="284"/>
        </w:tabs>
        <w:spacing w:after="0" w:line="360" w:lineRule="auto"/>
        <w:ind w:right="1"/>
        <w:jc w:val="both"/>
        <w:rPr>
          <w:rFonts w:ascii="Trebuchet MS" w:hAnsi="Trebuchet MS"/>
          <w:sz w:val="24"/>
          <w:szCs w:val="24"/>
        </w:rPr>
      </w:pPr>
      <w:r w:rsidRPr="001A4D2C">
        <w:rPr>
          <w:rFonts w:ascii="Trebuchet MS" w:hAnsi="Trebuchet MS"/>
          <w:sz w:val="24"/>
          <w:szCs w:val="24"/>
        </w:rPr>
        <w:t>OUG nr.57/2019 privind Codul Administrativ;</w:t>
      </w:r>
    </w:p>
    <w:p w14:paraId="2AAFFBA6" w14:textId="76EF2893" w:rsidR="001A4D2C" w:rsidRDefault="00FE259D" w:rsidP="001A4D2C">
      <w:pPr>
        <w:pStyle w:val="Listparagraf"/>
        <w:numPr>
          <w:ilvl w:val="0"/>
          <w:numId w:val="13"/>
        </w:numPr>
        <w:autoSpaceDE w:val="0"/>
        <w:autoSpaceDN w:val="0"/>
        <w:adjustRightInd w:val="0"/>
        <w:spacing w:after="120" w:line="360" w:lineRule="auto"/>
        <w:jc w:val="both"/>
        <w:rPr>
          <w:rFonts w:ascii="Trebuchet MS" w:hAnsi="Trebuchet MS"/>
          <w:b/>
          <w:bCs/>
          <w:iCs/>
        </w:rPr>
      </w:pPr>
      <w:r>
        <w:rPr>
          <w:rFonts w:ascii="Trebuchet MS" w:hAnsi="Trebuchet MS"/>
          <w:iCs/>
        </w:rPr>
        <w:t>Ordinul 97/06.02.2025 privind constituirea Comisiei de monitorizare pentru implementarea și dezvoltarea sistemului de control intern managerial</w:t>
      </w:r>
      <w:r w:rsidR="001A4D2C">
        <w:rPr>
          <w:rFonts w:ascii="Trebuchet MS" w:hAnsi="Trebuchet MS"/>
          <w:iCs/>
        </w:rPr>
        <w:t>;</w:t>
      </w:r>
    </w:p>
    <w:p w14:paraId="162A39EE" w14:textId="543354CB" w:rsidR="001A4D2C" w:rsidRPr="001A4D2C" w:rsidRDefault="001A4D2C" w:rsidP="001A4D2C">
      <w:pPr>
        <w:numPr>
          <w:ilvl w:val="0"/>
          <w:numId w:val="13"/>
        </w:numPr>
        <w:tabs>
          <w:tab w:val="left" w:pos="840"/>
          <w:tab w:val="left" w:pos="1080"/>
        </w:tabs>
        <w:autoSpaceDE w:val="0"/>
        <w:autoSpaceDN w:val="0"/>
        <w:adjustRightInd w:val="0"/>
        <w:spacing w:after="120" w:line="360" w:lineRule="auto"/>
        <w:jc w:val="both"/>
        <w:rPr>
          <w:rFonts w:ascii="Trebuchet MS" w:hAnsi="Trebuchet MS"/>
          <w:lang w:eastAsia="ro-RO"/>
        </w:rPr>
      </w:pPr>
      <w:r>
        <w:rPr>
          <w:rFonts w:ascii="Trebuchet MS" w:hAnsi="Trebuchet MS"/>
          <w:lang w:eastAsia="ro-RO"/>
        </w:rPr>
        <w:lastRenderedPageBreak/>
        <w:t xml:space="preserve">Ordonanța de Urgență nr. 121 /2021 privind stabilirea unor măsuri la nivelul administrației publice centrale și pentru modificarea și completarea unor acte normative; </w:t>
      </w:r>
    </w:p>
    <w:p w14:paraId="2853CADE" w14:textId="43F12BCD" w:rsidR="0034598D" w:rsidRPr="0034598D" w:rsidRDefault="0034598D" w:rsidP="0034598D">
      <w:pPr>
        <w:pStyle w:val="Listparagraf"/>
        <w:numPr>
          <w:ilvl w:val="0"/>
          <w:numId w:val="13"/>
        </w:numPr>
        <w:tabs>
          <w:tab w:val="left" w:pos="284"/>
        </w:tabs>
        <w:spacing w:after="0" w:line="360" w:lineRule="auto"/>
        <w:ind w:right="1"/>
        <w:jc w:val="both"/>
        <w:rPr>
          <w:rFonts w:ascii="Trebuchet MS" w:hAnsi="Trebuchet MS"/>
          <w:sz w:val="24"/>
          <w:szCs w:val="24"/>
        </w:rPr>
      </w:pPr>
      <w:r w:rsidRPr="001D505F">
        <w:rPr>
          <w:rFonts w:ascii="Trebuchet MS" w:hAnsi="Trebuchet MS"/>
          <w:sz w:val="24"/>
          <w:szCs w:val="24"/>
        </w:rPr>
        <w:t xml:space="preserve">Ordinul </w:t>
      </w:r>
      <w:r w:rsidRPr="001D505F">
        <w:rPr>
          <w:rFonts w:ascii="Trebuchet MS" w:hAnsi="Trebuchet MS" w:cs="Calibri"/>
          <w:sz w:val="24"/>
          <w:szCs w:val="24"/>
          <w:shd w:val="clear" w:color="auto" w:fill="FFFFFF"/>
        </w:rPr>
        <w:t>nr. 600/2018 privind aprobarea Codului controlului intern managerial al entităţilor publice, cu modificările și completările ultrioare;</w:t>
      </w:r>
    </w:p>
    <w:p w14:paraId="3023D55A" w14:textId="77777777" w:rsidR="001A4D2C" w:rsidRDefault="001A4D2C" w:rsidP="004F0C58">
      <w:pPr>
        <w:spacing w:after="0" w:line="360" w:lineRule="auto"/>
        <w:jc w:val="center"/>
        <w:rPr>
          <w:rFonts w:ascii="Trebuchet MS" w:hAnsi="Trebuchet MS"/>
          <w:b/>
        </w:rPr>
      </w:pPr>
    </w:p>
    <w:p w14:paraId="06CB9541" w14:textId="6FF8A020" w:rsidR="00552545" w:rsidRPr="00C742D4" w:rsidRDefault="006D038C" w:rsidP="004F0C58">
      <w:pPr>
        <w:spacing w:after="0" w:line="360" w:lineRule="auto"/>
        <w:jc w:val="center"/>
        <w:rPr>
          <w:rFonts w:ascii="Trebuchet MS" w:hAnsi="Trebuchet MS"/>
          <w:b/>
        </w:rPr>
      </w:pPr>
      <w:r w:rsidRPr="00C742D4">
        <w:rPr>
          <w:rFonts w:ascii="Trebuchet MS" w:hAnsi="Trebuchet MS"/>
          <w:b/>
        </w:rPr>
        <w:t>5.  Definiţii şi abrevieri</w:t>
      </w:r>
    </w:p>
    <w:p w14:paraId="4B298C8B" w14:textId="29DBA463" w:rsidR="00552545" w:rsidRDefault="00552545" w:rsidP="004F0C58">
      <w:pPr>
        <w:spacing w:after="0" w:line="360" w:lineRule="auto"/>
        <w:ind w:left="-284" w:right="-65"/>
        <w:jc w:val="center"/>
        <w:rPr>
          <w:rFonts w:ascii="Trebuchet MS" w:hAnsi="Trebuchet MS"/>
          <w:b/>
        </w:rPr>
      </w:pPr>
      <w:r w:rsidRPr="00C742D4">
        <w:rPr>
          <w:rFonts w:ascii="Trebuchet MS" w:hAnsi="Trebuchet MS"/>
          <w:b/>
        </w:rPr>
        <w:t>5.1. Definiţii ale termenilor</w:t>
      </w:r>
    </w:p>
    <w:p w14:paraId="6F4C4392" w14:textId="77777777" w:rsidR="004F0C58" w:rsidRPr="00C742D4" w:rsidRDefault="004F0C58" w:rsidP="004F0C58">
      <w:pPr>
        <w:spacing w:after="0" w:line="360" w:lineRule="auto"/>
        <w:ind w:left="-284" w:right="-65"/>
        <w:jc w:val="center"/>
        <w:rPr>
          <w:rFonts w:ascii="Trebuchet MS" w:hAnsi="Trebuchet MS"/>
          <w:b/>
        </w:rPr>
      </w:pPr>
    </w:p>
    <w:tbl>
      <w:tblPr>
        <w:tblW w:w="9848" w:type="dxa"/>
        <w:tblInd w:w="-72" w:type="dxa"/>
        <w:tblLayout w:type="fixed"/>
        <w:tblLook w:val="0000" w:firstRow="0" w:lastRow="0" w:firstColumn="0" w:lastColumn="0" w:noHBand="0" w:noVBand="0"/>
      </w:tblPr>
      <w:tblGrid>
        <w:gridCol w:w="606"/>
        <w:gridCol w:w="1824"/>
        <w:gridCol w:w="7418"/>
      </w:tblGrid>
      <w:tr w:rsidR="00E66E21" w:rsidRPr="00C742D4" w14:paraId="42ED932B" w14:textId="77777777" w:rsidTr="00BA7D8A">
        <w:tc>
          <w:tcPr>
            <w:tcW w:w="606" w:type="dxa"/>
            <w:tcBorders>
              <w:top w:val="single" w:sz="4" w:space="0" w:color="000000"/>
              <w:left w:val="single" w:sz="4" w:space="0" w:color="000000"/>
              <w:bottom w:val="single" w:sz="4" w:space="0" w:color="000000"/>
            </w:tcBorders>
            <w:shd w:val="clear" w:color="auto" w:fill="F4B083" w:themeFill="accent2" w:themeFillTint="99"/>
            <w:vAlign w:val="center"/>
          </w:tcPr>
          <w:p w14:paraId="1401979A" w14:textId="77777777" w:rsidR="00552545" w:rsidRPr="00C742D4" w:rsidRDefault="00552545" w:rsidP="004F0C58">
            <w:pPr>
              <w:suppressAutoHyphens/>
              <w:spacing w:after="0" w:line="360" w:lineRule="auto"/>
              <w:jc w:val="both"/>
              <w:rPr>
                <w:rFonts w:ascii="Trebuchet MS" w:hAnsi="Trebuchet MS"/>
                <w:b/>
                <w:lang w:eastAsia="ar-SA"/>
              </w:rPr>
            </w:pPr>
            <w:r w:rsidRPr="00C742D4">
              <w:rPr>
                <w:rFonts w:ascii="Trebuchet MS" w:hAnsi="Trebuchet MS"/>
                <w:b/>
                <w:lang w:eastAsia="ar-SA"/>
              </w:rPr>
              <w:t>Nr.crt.</w:t>
            </w:r>
          </w:p>
        </w:tc>
        <w:tc>
          <w:tcPr>
            <w:tcW w:w="1824" w:type="dxa"/>
            <w:tcBorders>
              <w:top w:val="single" w:sz="4" w:space="0" w:color="000000"/>
              <w:left w:val="single" w:sz="4" w:space="0" w:color="000000"/>
              <w:bottom w:val="single" w:sz="4" w:space="0" w:color="000000"/>
            </w:tcBorders>
            <w:shd w:val="clear" w:color="auto" w:fill="F4B083" w:themeFill="accent2" w:themeFillTint="99"/>
            <w:vAlign w:val="center"/>
          </w:tcPr>
          <w:p w14:paraId="1C21A007" w14:textId="77777777" w:rsidR="00552545" w:rsidRPr="00C742D4" w:rsidRDefault="00552545" w:rsidP="004F0C58">
            <w:pPr>
              <w:suppressAutoHyphens/>
              <w:spacing w:after="0" w:line="360" w:lineRule="auto"/>
              <w:jc w:val="both"/>
              <w:rPr>
                <w:rFonts w:ascii="Trebuchet MS" w:hAnsi="Trebuchet MS"/>
                <w:b/>
                <w:lang w:eastAsia="ar-SA"/>
              </w:rPr>
            </w:pPr>
            <w:r w:rsidRPr="00C742D4">
              <w:rPr>
                <w:rFonts w:ascii="Trebuchet MS" w:hAnsi="Trebuchet MS"/>
                <w:b/>
                <w:lang w:eastAsia="ar-SA"/>
              </w:rPr>
              <w:t>Termenul</w:t>
            </w:r>
          </w:p>
        </w:tc>
        <w:tc>
          <w:tcPr>
            <w:tcW w:w="7418"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5104DF0B" w14:textId="77777777" w:rsidR="00552545" w:rsidRPr="00C742D4" w:rsidRDefault="00552545" w:rsidP="004F0C58">
            <w:pPr>
              <w:suppressAutoHyphens/>
              <w:spacing w:after="0" w:line="360" w:lineRule="auto"/>
              <w:jc w:val="both"/>
              <w:rPr>
                <w:rFonts w:ascii="Trebuchet MS" w:hAnsi="Trebuchet MS"/>
                <w:lang w:eastAsia="ar-SA"/>
              </w:rPr>
            </w:pPr>
            <w:r w:rsidRPr="00C742D4">
              <w:rPr>
                <w:rFonts w:ascii="Trebuchet MS" w:hAnsi="Trebuchet MS"/>
                <w:b/>
                <w:lang w:eastAsia="ar-SA"/>
              </w:rPr>
              <w:t>Definiţia</w:t>
            </w:r>
            <w:r w:rsidR="006D038C" w:rsidRPr="00C742D4">
              <w:rPr>
                <w:rFonts w:ascii="Trebuchet MS" w:hAnsi="Trebuchet MS"/>
                <w:b/>
                <w:lang w:eastAsia="ar-SA"/>
              </w:rPr>
              <w:t>/</w:t>
            </w:r>
            <w:r w:rsidRPr="00C742D4">
              <w:rPr>
                <w:rFonts w:ascii="Trebuchet MS" w:hAnsi="Trebuchet MS"/>
                <w:b/>
                <w:lang w:eastAsia="ar-SA"/>
              </w:rPr>
              <w:t>actul prin care se definește termenul</w:t>
            </w:r>
          </w:p>
        </w:tc>
      </w:tr>
      <w:tr w:rsidR="00552545" w:rsidRPr="00C742D4" w14:paraId="4E97A000" w14:textId="77777777" w:rsidTr="00BA7D8A">
        <w:tc>
          <w:tcPr>
            <w:tcW w:w="606" w:type="dxa"/>
            <w:tcBorders>
              <w:top w:val="single" w:sz="4" w:space="0" w:color="000000"/>
              <w:left w:val="single" w:sz="4" w:space="0" w:color="000000"/>
              <w:bottom w:val="single" w:sz="4" w:space="0" w:color="000000"/>
            </w:tcBorders>
            <w:vAlign w:val="center"/>
          </w:tcPr>
          <w:p w14:paraId="2F33C139" w14:textId="77777777" w:rsidR="00552545" w:rsidRPr="00C742D4" w:rsidRDefault="00552545" w:rsidP="004F0C58">
            <w:pPr>
              <w:suppressAutoHyphens/>
              <w:spacing w:after="0" w:line="360" w:lineRule="auto"/>
              <w:jc w:val="both"/>
              <w:rPr>
                <w:rFonts w:ascii="Trebuchet MS" w:hAnsi="Trebuchet MS"/>
                <w:lang w:eastAsia="ar-SA"/>
              </w:rPr>
            </w:pPr>
            <w:r w:rsidRPr="00C742D4">
              <w:rPr>
                <w:rFonts w:ascii="Trebuchet MS" w:hAnsi="Trebuchet MS"/>
                <w:lang w:eastAsia="ar-SA"/>
              </w:rPr>
              <w:t>1.</w:t>
            </w:r>
          </w:p>
        </w:tc>
        <w:tc>
          <w:tcPr>
            <w:tcW w:w="1824" w:type="dxa"/>
            <w:tcBorders>
              <w:top w:val="single" w:sz="4" w:space="0" w:color="000000"/>
              <w:left w:val="single" w:sz="4" w:space="0" w:color="000000"/>
              <w:bottom w:val="single" w:sz="4" w:space="0" w:color="000000"/>
            </w:tcBorders>
          </w:tcPr>
          <w:p w14:paraId="6F88710F" w14:textId="77777777" w:rsidR="00552545" w:rsidRPr="00C742D4" w:rsidRDefault="00552545" w:rsidP="004F0C58">
            <w:pPr>
              <w:spacing w:after="0" w:line="360" w:lineRule="auto"/>
              <w:jc w:val="both"/>
              <w:rPr>
                <w:rFonts w:ascii="Trebuchet MS" w:hAnsi="Trebuchet MS"/>
              </w:rPr>
            </w:pPr>
            <w:r w:rsidRPr="00C742D4">
              <w:rPr>
                <w:rFonts w:ascii="Trebuchet MS" w:hAnsi="Trebuchet MS"/>
              </w:rPr>
              <w:t>Activitate</w:t>
            </w:r>
          </w:p>
        </w:tc>
        <w:tc>
          <w:tcPr>
            <w:tcW w:w="7418" w:type="dxa"/>
            <w:tcBorders>
              <w:top w:val="single" w:sz="4" w:space="0" w:color="000000"/>
              <w:left w:val="single" w:sz="4" w:space="0" w:color="000000"/>
              <w:bottom w:val="single" w:sz="4" w:space="0" w:color="000000"/>
              <w:right w:val="single" w:sz="4" w:space="0" w:color="000000"/>
            </w:tcBorders>
            <w:vAlign w:val="center"/>
          </w:tcPr>
          <w:p w14:paraId="606645FB" w14:textId="77777777" w:rsidR="00552545" w:rsidRPr="00C742D4" w:rsidRDefault="00552545" w:rsidP="004F0C58">
            <w:pPr>
              <w:spacing w:after="0" w:line="360" w:lineRule="auto"/>
              <w:jc w:val="both"/>
              <w:rPr>
                <w:rFonts w:ascii="Trebuchet MS" w:hAnsi="Trebuchet MS"/>
              </w:rPr>
            </w:pPr>
            <w:r w:rsidRPr="00C742D4">
              <w:rPr>
                <w:rFonts w:ascii="Trebuchet MS" w:hAnsi="Trebuchet MS"/>
              </w:rPr>
              <w:t>Totalitatea atribuţiilor de o anumită natură care determină procese de muncă cu un grad de omogenitate şi similaritate ridicat.</w:t>
            </w:r>
          </w:p>
        </w:tc>
      </w:tr>
      <w:tr w:rsidR="00552545" w:rsidRPr="00C742D4" w14:paraId="1E91FBAD" w14:textId="77777777" w:rsidTr="00BA7D8A">
        <w:tc>
          <w:tcPr>
            <w:tcW w:w="606" w:type="dxa"/>
            <w:tcBorders>
              <w:top w:val="single" w:sz="4" w:space="0" w:color="000000"/>
              <w:left w:val="single" w:sz="4" w:space="0" w:color="000000"/>
              <w:bottom w:val="single" w:sz="4" w:space="0" w:color="000000"/>
            </w:tcBorders>
            <w:vAlign w:val="center"/>
          </w:tcPr>
          <w:p w14:paraId="29E1F678"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t>2</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5CB92498" w14:textId="77777777" w:rsidR="00552545" w:rsidRPr="00C742D4" w:rsidRDefault="00552545" w:rsidP="004F0C58">
            <w:pPr>
              <w:shd w:val="clear" w:color="auto" w:fill="FFFFFF"/>
              <w:spacing w:after="0" w:line="360" w:lineRule="auto"/>
              <w:jc w:val="both"/>
              <w:rPr>
                <w:rFonts w:ascii="Trebuchet MS" w:hAnsi="Trebuchet MS"/>
              </w:rPr>
            </w:pPr>
            <w:r w:rsidRPr="00C742D4">
              <w:rPr>
                <w:rFonts w:ascii="Trebuchet MS" w:hAnsi="Trebuchet MS"/>
              </w:rPr>
              <w:t>Beneficiar</w:t>
            </w:r>
          </w:p>
        </w:tc>
        <w:tc>
          <w:tcPr>
            <w:tcW w:w="7418" w:type="dxa"/>
            <w:tcBorders>
              <w:top w:val="single" w:sz="4" w:space="0" w:color="000000"/>
              <w:left w:val="single" w:sz="4" w:space="0" w:color="000000"/>
              <w:bottom w:val="single" w:sz="4" w:space="0" w:color="000000"/>
              <w:right w:val="single" w:sz="4" w:space="0" w:color="000000"/>
            </w:tcBorders>
          </w:tcPr>
          <w:p w14:paraId="45BDD49A" w14:textId="60665053" w:rsidR="00552545" w:rsidRPr="00C742D4" w:rsidRDefault="00552545" w:rsidP="004F0C58">
            <w:pPr>
              <w:shd w:val="clear" w:color="auto" w:fill="FFFFFF"/>
              <w:spacing w:after="0" w:line="360" w:lineRule="auto"/>
              <w:jc w:val="both"/>
              <w:rPr>
                <w:rFonts w:ascii="Trebuchet MS" w:hAnsi="Trebuchet MS"/>
              </w:rPr>
            </w:pPr>
            <w:r w:rsidRPr="00C742D4">
              <w:rPr>
                <w:rFonts w:ascii="Trebuchet MS" w:hAnsi="Trebuchet MS"/>
              </w:rPr>
              <w:t>Orice persoană fizică sau juridică de drept public ori privat, aşa cum este aceasta definită pentru fiecare program în reglementările europene incidente şi documentele programului re</w:t>
            </w:r>
            <w:r w:rsidR="000C5347" w:rsidRPr="00C742D4">
              <w:rPr>
                <w:rFonts w:ascii="Trebuchet MS" w:hAnsi="Trebuchet MS"/>
              </w:rPr>
              <w:t>sp</w:t>
            </w:r>
            <w:r w:rsidRPr="00C742D4">
              <w:rPr>
                <w:rFonts w:ascii="Trebuchet MS" w:hAnsi="Trebuchet MS"/>
              </w:rPr>
              <w:t>ectiv şi care este fie direct sau indirect parte în contractul/acordul/decizia/ordinul de finanţare, finanţat integral sau parţial din fonduri europene şi/sau fonduri publice naţionale aferente acestora ori, după caz, din fonduri provenite de la alţi donatori publici internaţionali, fie persoană fizică sau juridică îndreptăţită să primească, numai pe baza unei cereri de plată, subvenţii ori ajutoare care sunt finanţate din instrumentele de finanţare a politicii agricole comune, în conformitate cu prevederile legale naţionale şi/sau comunitare în vigoare (OUG nr.66/2011)</w:t>
            </w:r>
          </w:p>
        </w:tc>
      </w:tr>
      <w:tr w:rsidR="00552545" w:rsidRPr="00C742D4" w14:paraId="2E519F81" w14:textId="77777777" w:rsidTr="00BA7D8A">
        <w:trPr>
          <w:trHeight w:val="296"/>
        </w:trPr>
        <w:tc>
          <w:tcPr>
            <w:tcW w:w="606" w:type="dxa"/>
            <w:tcBorders>
              <w:top w:val="single" w:sz="4" w:space="0" w:color="000000"/>
              <w:left w:val="single" w:sz="4" w:space="0" w:color="000000"/>
              <w:bottom w:val="single" w:sz="4" w:space="0" w:color="000000"/>
            </w:tcBorders>
            <w:vAlign w:val="center"/>
          </w:tcPr>
          <w:p w14:paraId="6170EC9E"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t>3</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44326242" w14:textId="77777777" w:rsidR="00552545" w:rsidRPr="00C742D4" w:rsidRDefault="00552545" w:rsidP="004F0C58">
            <w:pPr>
              <w:spacing w:after="0" w:line="360" w:lineRule="auto"/>
              <w:jc w:val="both"/>
              <w:rPr>
                <w:rFonts w:ascii="Trebuchet MS" w:hAnsi="Trebuchet MS"/>
              </w:rPr>
            </w:pPr>
            <w:r w:rsidRPr="00C742D4">
              <w:rPr>
                <w:rFonts w:ascii="Trebuchet MS" w:hAnsi="Trebuchet MS"/>
              </w:rPr>
              <w:t>Cerere de finanţare</w:t>
            </w:r>
          </w:p>
        </w:tc>
        <w:tc>
          <w:tcPr>
            <w:tcW w:w="7418" w:type="dxa"/>
            <w:tcBorders>
              <w:top w:val="single" w:sz="4" w:space="0" w:color="000000"/>
              <w:left w:val="single" w:sz="4" w:space="0" w:color="000000"/>
              <w:bottom w:val="single" w:sz="4" w:space="0" w:color="000000"/>
              <w:right w:val="single" w:sz="4" w:space="0" w:color="000000"/>
            </w:tcBorders>
          </w:tcPr>
          <w:p w14:paraId="5BF0574A" w14:textId="32612F20" w:rsidR="00552545" w:rsidRPr="00C742D4" w:rsidRDefault="0077697A" w:rsidP="004F0C58">
            <w:pPr>
              <w:spacing w:after="0" w:line="360" w:lineRule="auto"/>
              <w:jc w:val="both"/>
              <w:rPr>
                <w:rFonts w:ascii="Trebuchet MS" w:hAnsi="Trebuchet MS"/>
                <w:noProof/>
              </w:rPr>
            </w:pPr>
            <w:r w:rsidRPr="0077697A">
              <w:rPr>
                <w:rFonts w:ascii="Trebuchet MS" w:hAnsi="Trebuchet MS"/>
                <w:noProof/>
              </w:rPr>
              <w:t xml:space="preserve">Document standardizat, disponibil în sistemul informatic MySMIS2021/SMIS2021+, prin care este solicitat sprijin financiar în cadrul oricăruia dintre programele cofinanțate din Fondul social european Plus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w:t>
            </w:r>
            <w:r w:rsidRPr="0077697A">
              <w:rPr>
                <w:rFonts w:ascii="Trebuchet MS" w:hAnsi="Trebuchet MS"/>
                <w:noProof/>
              </w:rPr>
              <w:lastRenderedPageBreak/>
              <w:t>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552545" w:rsidRPr="00C742D4" w14:paraId="419CE926" w14:textId="77777777" w:rsidTr="00BA7D8A">
        <w:tc>
          <w:tcPr>
            <w:tcW w:w="606" w:type="dxa"/>
            <w:tcBorders>
              <w:top w:val="single" w:sz="4" w:space="0" w:color="000000"/>
              <w:left w:val="single" w:sz="4" w:space="0" w:color="000000"/>
              <w:bottom w:val="single" w:sz="4" w:space="0" w:color="000000"/>
            </w:tcBorders>
            <w:vAlign w:val="center"/>
          </w:tcPr>
          <w:p w14:paraId="0C60E7BE"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lastRenderedPageBreak/>
              <w:t>4</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7CA70942" w14:textId="77777777" w:rsidR="00552545" w:rsidRPr="00C742D4" w:rsidRDefault="00552545" w:rsidP="004F0C58">
            <w:pPr>
              <w:shd w:val="clear" w:color="auto" w:fill="FFFFFF"/>
              <w:spacing w:after="0" w:line="360" w:lineRule="auto"/>
              <w:jc w:val="both"/>
              <w:rPr>
                <w:rFonts w:ascii="Trebuchet MS" w:hAnsi="Trebuchet MS"/>
              </w:rPr>
            </w:pPr>
            <w:r w:rsidRPr="00C742D4">
              <w:rPr>
                <w:rFonts w:ascii="Trebuchet MS" w:hAnsi="Trebuchet MS"/>
              </w:rPr>
              <w:t>Fonduri europene nerambursabile</w:t>
            </w:r>
          </w:p>
        </w:tc>
        <w:tc>
          <w:tcPr>
            <w:tcW w:w="7418" w:type="dxa"/>
            <w:tcBorders>
              <w:top w:val="single" w:sz="4" w:space="0" w:color="000000"/>
              <w:left w:val="single" w:sz="4" w:space="0" w:color="000000"/>
              <w:bottom w:val="single" w:sz="4" w:space="0" w:color="000000"/>
              <w:right w:val="single" w:sz="4" w:space="0" w:color="000000"/>
            </w:tcBorders>
          </w:tcPr>
          <w:p w14:paraId="2F1B33BF" w14:textId="23866B01" w:rsidR="00552545" w:rsidRPr="00C742D4" w:rsidRDefault="00552545" w:rsidP="004F0C58">
            <w:pPr>
              <w:shd w:val="clear" w:color="auto" w:fill="FFFFFF"/>
              <w:spacing w:after="0" w:line="360" w:lineRule="auto"/>
              <w:jc w:val="both"/>
              <w:rPr>
                <w:rFonts w:ascii="Trebuchet MS" w:hAnsi="Trebuchet MS"/>
              </w:rPr>
            </w:pPr>
            <w:r w:rsidRPr="00C742D4">
              <w:rPr>
                <w:rFonts w:ascii="Trebuchet MS" w:hAnsi="Trebuchet MS"/>
              </w:rPr>
              <w:t xml:space="preserve">Asistenţa financiară nerambursabilă primită de România, în calitate de stat membru al Uniunii Europene, prin intermediul </w:t>
            </w:r>
            <w:r w:rsidR="0000329D" w:rsidRPr="0000329D">
              <w:rPr>
                <w:rFonts w:ascii="Trebuchet MS" w:hAnsi="Trebuchet MS"/>
              </w:rPr>
              <w:t>Programul Incluziune și Demnitate Socială (PoIDS) 2021-2027</w:t>
            </w:r>
          </w:p>
        </w:tc>
      </w:tr>
      <w:tr w:rsidR="00552545" w:rsidRPr="00C742D4" w14:paraId="7755B665" w14:textId="77777777" w:rsidTr="00BA7D8A">
        <w:trPr>
          <w:trHeight w:val="422"/>
        </w:trPr>
        <w:tc>
          <w:tcPr>
            <w:tcW w:w="606" w:type="dxa"/>
            <w:tcBorders>
              <w:top w:val="single" w:sz="4" w:space="0" w:color="000000"/>
              <w:left w:val="single" w:sz="4" w:space="0" w:color="000000"/>
              <w:bottom w:val="single" w:sz="4" w:space="0" w:color="000000"/>
            </w:tcBorders>
            <w:vAlign w:val="center"/>
          </w:tcPr>
          <w:p w14:paraId="3BA92A93"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t>5</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63D32616" w14:textId="5A3B60AA" w:rsidR="00552545" w:rsidRPr="00C742D4" w:rsidRDefault="0000329D" w:rsidP="004F0C58">
            <w:pPr>
              <w:spacing w:after="0" w:line="360" w:lineRule="auto"/>
              <w:jc w:val="both"/>
              <w:rPr>
                <w:rFonts w:ascii="Trebuchet MS" w:hAnsi="Trebuchet MS"/>
              </w:rPr>
            </w:pPr>
            <w:r w:rsidRPr="0000329D">
              <w:rPr>
                <w:rFonts w:ascii="Trebuchet MS" w:hAnsi="Trebuchet MS"/>
              </w:rPr>
              <w:t>Programul Incluziune și Demnitate Socială (PoIDS) 2021-2027</w:t>
            </w:r>
          </w:p>
        </w:tc>
        <w:tc>
          <w:tcPr>
            <w:tcW w:w="7418" w:type="dxa"/>
            <w:tcBorders>
              <w:top w:val="single" w:sz="4" w:space="0" w:color="000000"/>
              <w:left w:val="single" w:sz="4" w:space="0" w:color="000000"/>
              <w:bottom w:val="single" w:sz="4" w:space="0" w:color="000000"/>
              <w:right w:val="single" w:sz="4" w:space="0" w:color="000000"/>
            </w:tcBorders>
          </w:tcPr>
          <w:p w14:paraId="36690E48" w14:textId="4F778122" w:rsidR="00552545" w:rsidRPr="00C742D4" w:rsidRDefault="0000329D" w:rsidP="004F0C58">
            <w:pPr>
              <w:spacing w:after="0" w:line="360" w:lineRule="auto"/>
              <w:jc w:val="both"/>
              <w:rPr>
                <w:rFonts w:ascii="Trebuchet MS" w:hAnsi="Trebuchet MS"/>
                <w:noProof/>
              </w:rPr>
            </w:pPr>
            <w:r w:rsidRPr="0000329D">
              <w:rPr>
                <w:rFonts w:ascii="Trebuchet MS" w:hAnsi="Trebuchet MS"/>
                <w:noProof/>
              </w:rPr>
              <w:t>Programul Incluziune și Demnitate Socială (PoIDS) 2021-2027</w:t>
            </w:r>
            <w:r>
              <w:rPr>
                <w:rFonts w:ascii="Trebuchet MS" w:hAnsi="Trebuchet MS"/>
                <w:noProof/>
              </w:rPr>
              <w:t xml:space="preserve"> este </w:t>
            </w:r>
            <w:r w:rsidR="00552545" w:rsidRPr="00C742D4">
              <w:rPr>
                <w:rFonts w:ascii="Trebuchet MS" w:hAnsi="Trebuchet MS"/>
                <w:noProof/>
              </w:rPr>
              <w:t xml:space="preserve">destinat politicii sociale a Uniunii Europene, care </w:t>
            </w:r>
            <w:r w:rsidR="009A062C">
              <w:rPr>
                <w:rFonts w:ascii="Trebuchet MS" w:hAnsi="Trebuchet MS"/>
                <w:noProof/>
              </w:rPr>
              <w:t>s</w:t>
            </w:r>
            <w:r w:rsidR="00E14A22">
              <w:rPr>
                <w:rFonts w:ascii="Trebuchet MS" w:hAnsi="Trebuchet MS"/>
                <w:noProof/>
              </w:rPr>
              <w:t>p</w:t>
            </w:r>
            <w:r w:rsidR="00552545" w:rsidRPr="00C742D4">
              <w:rPr>
                <w:rFonts w:ascii="Trebuchet MS" w:hAnsi="Trebuchet MS"/>
                <w:noProof/>
              </w:rPr>
              <w:t xml:space="preserve">rijină măsuri de ocupare a forţei de muncă şi de dezvoltare a resurselor umane. </w:t>
            </w:r>
          </w:p>
        </w:tc>
      </w:tr>
      <w:tr w:rsidR="00552545" w:rsidRPr="00C742D4" w14:paraId="50EB32F3" w14:textId="77777777" w:rsidTr="00BA7D8A">
        <w:trPr>
          <w:trHeight w:val="422"/>
        </w:trPr>
        <w:tc>
          <w:tcPr>
            <w:tcW w:w="606" w:type="dxa"/>
            <w:tcBorders>
              <w:top w:val="single" w:sz="4" w:space="0" w:color="000000"/>
              <w:left w:val="single" w:sz="4" w:space="0" w:color="000000"/>
              <w:bottom w:val="single" w:sz="4" w:space="0" w:color="000000"/>
            </w:tcBorders>
            <w:vAlign w:val="center"/>
          </w:tcPr>
          <w:p w14:paraId="2E434385"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t>6</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6581FE7C" w14:textId="77777777" w:rsidR="00552545" w:rsidRPr="00C742D4" w:rsidRDefault="00552545" w:rsidP="004F0C58">
            <w:pPr>
              <w:spacing w:after="0" w:line="360" w:lineRule="auto"/>
              <w:jc w:val="both"/>
              <w:rPr>
                <w:rFonts w:ascii="Trebuchet MS" w:hAnsi="Trebuchet MS"/>
              </w:rPr>
            </w:pPr>
            <w:r w:rsidRPr="00C742D4">
              <w:rPr>
                <w:rFonts w:ascii="Trebuchet MS" w:hAnsi="Trebuchet MS"/>
              </w:rPr>
              <w:t>Lider de parteneriat</w:t>
            </w:r>
          </w:p>
        </w:tc>
        <w:tc>
          <w:tcPr>
            <w:tcW w:w="7418" w:type="dxa"/>
            <w:tcBorders>
              <w:top w:val="single" w:sz="4" w:space="0" w:color="000000"/>
              <w:left w:val="single" w:sz="4" w:space="0" w:color="000000"/>
              <w:bottom w:val="single" w:sz="4" w:space="0" w:color="000000"/>
              <w:right w:val="single" w:sz="4" w:space="0" w:color="000000"/>
            </w:tcBorders>
          </w:tcPr>
          <w:p w14:paraId="470CCB97" w14:textId="77777777" w:rsidR="00552545" w:rsidRPr="00C742D4" w:rsidRDefault="00552545" w:rsidP="004F0C58">
            <w:pPr>
              <w:spacing w:after="0" w:line="360" w:lineRule="auto"/>
              <w:jc w:val="both"/>
              <w:rPr>
                <w:rFonts w:ascii="Trebuchet MS" w:hAnsi="Trebuchet MS"/>
                <w:noProof/>
              </w:rPr>
            </w:pPr>
            <w:r w:rsidRPr="00C742D4">
              <w:rPr>
                <w:rFonts w:ascii="Trebuchet MS" w:hAnsi="Trebuchet MS"/>
                <w:noProof/>
              </w:rPr>
              <w:t>Organism public sau privat care iniţiază un proiect, solicită finanţare pentru acesta în scopul implementării în asociere cu alte entităţi şi semnează contractul de finanţare</w:t>
            </w:r>
          </w:p>
        </w:tc>
      </w:tr>
      <w:tr w:rsidR="00552545" w:rsidRPr="00C742D4" w14:paraId="3F494FCF" w14:textId="77777777" w:rsidTr="00BA7D8A">
        <w:tc>
          <w:tcPr>
            <w:tcW w:w="606" w:type="dxa"/>
            <w:tcBorders>
              <w:top w:val="single" w:sz="4" w:space="0" w:color="000000"/>
              <w:left w:val="single" w:sz="4" w:space="0" w:color="000000"/>
              <w:bottom w:val="single" w:sz="4" w:space="0" w:color="000000"/>
            </w:tcBorders>
            <w:vAlign w:val="center"/>
          </w:tcPr>
          <w:p w14:paraId="6A0E7EF9"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t>7</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492A0979" w14:textId="77777777" w:rsidR="00552545" w:rsidRPr="00C742D4" w:rsidRDefault="00552545" w:rsidP="004F0C58">
            <w:pPr>
              <w:suppressAutoHyphens/>
              <w:autoSpaceDE w:val="0"/>
              <w:autoSpaceDN w:val="0"/>
              <w:adjustRightInd w:val="0"/>
              <w:spacing w:after="0" w:line="360" w:lineRule="auto"/>
              <w:jc w:val="both"/>
              <w:rPr>
                <w:rFonts w:ascii="Trebuchet MS" w:hAnsi="Trebuchet MS"/>
                <w:lang w:eastAsia="ar-SA"/>
              </w:rPr>
            </w:pPr>
            <w:r w:rsidRPr="00C742D4">
              <w:rPr>
                <w:rFonts w:ascii="Trebuchet MS" w:hAnsi="Trebuchet MS"/>
                <w:lang w:eastAsia="ar-SA"/>
              </w:rPr>
              <w:t xml:space="preserve">Obiective </w:t>
            </w:r>
          </w:p>
        </w:tc>
        <w:tc>
          <w:tcPr>
            <w:tcW w:w="7418" w:type="dxa"/>
            <w:tcBorders>
              <w:top w:val="single" w:sz="4" w:space="0" w:color="000000"/>
              <w:left w:val="single" w:sz="4" w:space="0" w:color="000000"/>
              <w:bottom w:val="single" w:sz="4" w:space="0" w:color="000000"/>
              <w:right w:val="single" w:sz="4" w:space="0" w:color="000000"/>
            </w:tcBorders>
          </w:tcPr>
          <w:p w14:paraId="6CBA39D3" w14:textId="77777777" w:rsidR="00552545" w:rsidRPr="00C742D4" w:rsidRDefault="00552545" w:rsidP="004F0C58">
            <w:pPr>
              <w:suppressAutoHyphens/>
              <w:autoSpaceDE w:val="0"/>
              <w:autoSpaceDN w:val="0"/>
              <w:adjustRightInd w:val="0"/>
              <w:spacing w:after="0" w:line="360" w:lineRule="auto"/>
              <w:jc w:val="both"/>
              <w:rPr>
                <w:rFonts w:ascii="Trebuchet MS" w:hAnsi="Trebuchet MS"/>
                <w:lang w:eastAsia="ar-SA"/>
              </w:rPr>
            </w:pPr>
            <w:r w:rsidRPr="00C742D4">
              <w:rPr>
                <w:rFonts w:ascii="Trebuchet MS" w:hAnsi="Trebuchet MS"/>
                <w:lang w:eastAsia="ar-SA"/>
              </w:rPr>
              <w:t>Efectele pozitive pe care conducerea entităţii publice încearcă să le realizeze sau evenimentele/efectele negative pe care conducerea încearcă să le evite.</w:t>
            </w:r>
          </w:p>
        </w:tc>
      </w:tr>
      <w:tr w:rsidR="00552545" w:rsidRPr="00C742D4" w14:paraId="5A2DC3C4" w14:textId="77777777" w:rsidTr="00BA7D8A">
        <w:tc>
          <w:tcPr>
            <w:tcW w:w="606" w:type="dxa"/>
            <w:tcBorders>
              <w:top w:val="single" w:sz="4" w:space="0" w:color="000000"/>
              <w:left w:val="single" w:sz="4" w:space="0" w:color="000000"/>
              <w:bottom w:val="single" w:sz="4" w:space="0" w:color="000000"/>
            </w:tcBorders>
            <w:vAlign w:val="center"/>
          </w:tcPr>
          <w:p w14:paraId="7A879149" w14:textId="77777777" w:rsidR="00552545" w:rsidRPr="00C742D4" w:rsidRDefault="008567D1" w:rsidP="004F0C58">
            <w:pPr>
              <w:suppressAutoHyphens/>
              <w:spacing w:after="0" w:line="360" w:lineRule="auto"/>
              <w:jc w:val="both"/>
              <w:rPr>
                <w:rFonts w:ascii="Trebuchet MS" w:hAnsi="Trebuchet MS"/>
                <w:lang w:eastAsia="ar-SA"/>
              </w:rPr>
            </w:pPr>
            <w:r w:rsidRPr="00C742D4">
              <w:rPr>
                <w:rFonts w:ascii="Trebuchet MS" w:hAnsi="Trebuchet MS"/>
                <w:lang w:eastAsia="ar-SA"/>
              </w:rPr>
              <w:t>8</w:t>
            </w:r>
            <w:r w:rsidR="00552545" w:rsidRPr="00C742D4">
              <w:rPr>
                <w:rFonts w:ascii="Trebuchet MS" w:hAnsi="Trebuchet MS"/>
                <w:lang w:eastAsia="ar-SA"/>
              </w:rPr>
              <w:t>.</w:t>
            </w:r>
          </w:p>
        </w:tc>
        <w:tc>
          <w:tcPr>
            <w:tcW w:w="1824" w:type="dxa"/>
            <w:tcBorders>
              <w:top w:val="single" w:sz="4" w:space="0" w:color="000000"/>
              <w:left w:val="single" w:sz="4" w:space="0" w:color="000000"/>
              <w:bottom w:val="single" w:sz="4" w:space="0" w:color="000000"/>
            </w:tcBorders>
            <w:vAlign w:val="center"/>
          </w:tcPr>
          <w:p w14:paraId="3DDD9C99" w14:textId="77777777" w:rsidR="00552545" w:rsidRPr="00C742D4" w:rsidRDefault="00552545" w:rsidP="004F0C58">
            <w:pPr>
              <w:spacing w:after="0" w:line="360" w:lineRule="auto"/>
              <w:jc w:val="both"/>
              <w:rPr>
                <w:rFonts w:ascii="Trebuchet MS" w:hAnsi="Trebuchet MS"/>
              </w:rPr>
            </w:pPr>
            <w:r w:rsidRPr="00C742D4">
              <w:rPr>
                <w:rFonts w:ascii="Trebuchet MS" w:hAnsi="Trebuchet MS"/>
              </w:rPr>
              <w:t>Proiect</w:t>
            </w:r>
          </w:p>
        </w:tc>
        <w:tc>
          <w:tcPr>
            <w:tcW w:w="7418" w:type="dxa"/>
            <w:tcBorders>
              <w:top w:val="single" w:sz="4" w:space="0" w:color="000000"/>
              <w:left w:val="single" w:sz="4" w:space="0" w:color="000000"/>
              <w:bottom w:val="single" w:sz="4" w:space="0" w:color="000000"/>
              <w:right w:val="single" w:sz="4" w:space="0" w:color="000000"/>
            </w:tcBorders>
          </w:tcPr>
          <w:p w14:paraId="79CD75D1" w14:textId="504A4835" w:rsidR="00552545" w:rsidRPr="00C742D4" w:rsidRDefault="00552545" w:rsidP="004F0C58">
            <w:pPr>
              <w:spacing w:after="0" w:line="360" w:lineRule="auto"/>
              <w:jc w:val="both"/>
              <w:rPr>
                <w:rFonts w:ascii="Trebuchet MS" w:hAnsi="Trebuchet MS"/>
                <w:noProof/>
              </w:rPr>
            </w:pPr>
            <w:r w:rsidRPr="00C742D4">
              <w:rPr>
                <w:rFonts w:ascii="Trebuchet MS" w:hAnsi="Trebuchet MS"/>
                <w:noProof/>
              </w:rPr>
              <w:t xml:space="preserve">O serie de activități economice indivizibile cu obiective stabilite, concepute pentru a produce un rezultat </w:t>
            </w:r>
            <w:r w:rsidR="00B75D4B" w:rsidRPr="00C742D4">
              <w:rPr>
                <w:rFonts w:ascii="Trebuchet MS" w:hAnsi="Trebuchet MS"/>
                <w:noProof/>
              </w:rPr>
              <w:t>sp</w:t>
            </w:r>
            <w:r w:rsidRPr="00C742D4">
              <w:rPr>
                <w:rFonts w:ascii="Trebuchet MS" w:hAnsi="Trebuchet MS"/>
                <w:noProof/>
              </w:rPr>
              <w:t>ecific într-o perioadă de timp dată.</w:t>
            </w:r>
          </w:p>
        </w:tc>
      </w:tr>
      <w:tr w:rsidR="005E6058" w:rsidRPr="00C742D4" w14:paraId="741C1D66" w14:textId="77777777" w:rsidTr="00BA7D8A">
        <w:tc>
          <w:tcPr>
            <w:tcW w:w="606" w:type="dxa"/>
            <w:tcBorders>
              <w:top w:val="single" w:sz="4" w:space="0" w:color="000000"/>
              <w:left w:val="single" w:sz="4" w:space="0" w:color="000000"/>
              <w:bottom w:val="single" w:sz="4" w:space="0" w:color="000000"/>
            </w:tcBorders>
            <w:vAlign w:val="center"/>
          </w:tcPr>
          <w:p w14:paraId="28BC2553" w14:textId="77777777" w:rsidR="005E6058" w:rsidRPr="00C742D4" w:rsidRDefault="005E6058" w:rsidP="004F0C58">
            <w:pPr>
              <w:suppressAutoHyphens/>
              <w:spacing w:after="0" w:line="360" w:lineRule="auto"/>
              <w:jc w:val="both"/>
              <w:rPr>
                <w:rFonts w:ascii="Trebuchet MS" w:hAnsi="Trebuchet MS"/>
                <w:lang w:eastAsia="ar-SA"/>
              </w:rPr>
            </w:pPr>
            <w:r w:rsidRPr="00C742D4">
              <w:rPr>
                <w:rFonts w:ascii="Trebuchet MS" w:hAnsi="Trebuchet MS"/>
                <w:lang w:eastAsia="ar-SA"/>
              </w:rPr>
              <w:t>9.</w:t>
            </w:r>
          </w:p>
        </w:tc>
        <w:tc>
          <w:tcPr>
            <w:tcW w:w="1824" w:type="dxa"/>
            <w:tcBorders>
              <w:top w:val="single" w:sz="4" w:space="0" w:color="000000"/>
              <w:left w:val="single" w:sz="4" w:space="0" w:color="000000"/>
              <w:bottom w:val="single" w:sz="4" w:space="0" w:color="000000"/>
            </w:tcBorders>
            <w:vAlign w:val="center"/>
          </w:tcPr>
          <w:p w14:paraId="54F0A2F0" w14:textId="77777777" w:rsidR="005E6058" w:rsidRPr="00C742D4" w:rsidRDefault="005E6058" w:rsidP="004F0C58">
            <w:pPr>
              <w:spacing w:after="0" w:line="360" w:lineRule="auto"/>
              <w:jc w:val="both"/>
              <w:rPr>
                <w:rFonts w:ascii="Trebuchet MS" w:hAnsi="Trebuchet MS"/>
              </w:rPr>
            </w:pPr>
            <w:r w:rsidRPr="00C742D4">
              <w:rPr>
                <w:rFonts w:ascii="Trebuchet MS" w:hAnsi="Trebuchet MS"/>
              </w:rPr>
              <w:t xml:space="preserve">Structura functionala </w:t>
            </w:r>
          </w:p>
        </w:tc>
        <w:tc>
          <w:tcPr>
            <w:tcW w:w="7418" w:type="dxa"/>
            <w:tcBorders>
              <w:top w:val="single" w:sz="4" w:space="0" w:color="000000"/>
              <w:left w:val="single" w:sz="4" w:space="0" w:color="000000"/>
              <w:bottom w:val="single" w:sz="4" w:space="0" w:color="000000"/>
              <w:right w:val="single" w:sz="4" w:space="0" w:color="000000"/>
            </w:tcBorders>
          </w:tcPr>
          <w:p w14:paraId="2EA7BD76" w14:textId="77777777" w:rsidR="005E6058" w:rsidRPr="00C742D4" w:rsidRDefault="005E6058" w:rsidP="004F0C58">
            <w:pPr>
              <w:spacing w:after="0" w:line="360" w:lineRule="auto"/>
              <w:jc w:val="both"/>
              <w:rPr>
                <w:rFonts w:ascii="Trebuchet MS" w:hAnsi="Trebuchet MS"/>
                <w:noProof/>
              </w:rPr>
            </w:pPr>
            <w:r w:rsidRPr="00C742D4">
              <w:rPr>
                <w:rFonts w:ascii="Trebuchet MS" w:hAnsi="Trebuchet MS"/>
              </w:rPr>
              <w:t>Structura funcțională este o astfel de structură, în care activitățile de natură similară sunt grupate împreună, adică activitățile care aparțin unei anumite funcții sunt luate împreună ca un departament separat. Aceste departamente independente au propriile funcții de îndeplinit și obiective de urmărit.</w:t>
            </w:r>
          </w:p>
        </w:tc>
      </w:tr>
    </w:tbl>
    <w:p w14:paraId="75A0C178" w14:textId="77777777" w:rsidR="00552545" w:rsidRPr="00C742D4" w:rsidRDefault="00552545" w:rsidP="004F0C58">
      <w:pPr>
        <w:autoSpaceDE w:val="0"/>
        <w:autoSpaceDN w:val="0"/>
        <w:adjustRightInd w:val="0"/>
        <w:spacing w:after="0" w:line="360" w:lineRule="auto"/>
        <w:jc w:val="both"/>
        <w:rPr>
          <w:rFonts w:ascii="Trebuchet MS" w:hAnsi="Trebuchet MS"/>
        </w:rPr>
      </w:pPr>
    </w:p>
    <w:p w14:paraId="332B1CB2" w14:textId="5BC91D57" w:rsidR="00552545" w:rsidRDefault="00E66E21" w:rsidP="004F0C58">
      <w:pPr>
        <w:autoSpaceDE w:val="0"/>
        <w:autoSpaceDN w:val="0"/>
        <w:adjustRightInd w:val="0"/>
        <w:spacing w:after="0" w:line="360" w:lineRule="auto"/>
        <w:ind w:hanging="284"/>
        <w:jc w:val="center"/>
        <w:rPr>
          <w:rFonts w:ascii="Trebuchet MS" w:hAnsi="Trebuchet MS"/>
          <w:b/>
        </w:rPr>
      </w:pPr>
      <w:r w:rsidRPr="00C742D4">
        <w:rPr>
          <w:rFonts w:ascii="Trebuchet MS" w:hAnsi="Trebuchet MS"/>
          <w:b/>
        </w:rPr>
        <w:t>5</w:t>
      </w:r>
      <w:r w:rsidR="00552545" w:rsidRPr="00C742D4">
        <w:rPr>
          <w:rFonts w:ascii="Trebuchet MS" w:hAnsi="Trebuchet MS"/>
          <w:b/>
        </w:rPr>
        <w:t>.2. Abrevieri ale termenilor</w:t>
      </w:r>
    </w:p>
    <w:p w14:paraId="7CDAFCCD" w14:textId="77777777" w:rsidR="004F0C58" w:rsidRPr="00C742D4" w:rsidRDefault="004F0C58" w:rsidP="004F0C58">
      <w:pPr>
        <w:autoSpaceDE w:val="0"/>
        <w:autoSpaceDN w:val="0"/>
        <w:adjustRightInd w:val="0"/>
        <w:spacing w:after="0" w:line="360" w:lineRule="auto"/>
        <w:ind w:hanging="284"/>
        <w:jc w:val="center"/>
        <w:rPr>
          <w:rFonts w:ascii="Trebuchet MS" w:hAnsi="Trebuchet MS"/>
          <w:b/>
        </w:rPr>
      </w:pPr>
    </w:p>
    <w:tbl>
      <w:tblPr>
        <w:tblW w:w="9832" w:type="dxa"/>
        <w:tblInd w:w="-72" w:type="dxa"/>
        <w:tblLayout w:type="fixed"/>
        <w:tblLook w:val="0000" w:firstRow="0" w:lastRow="0" w:firstColumn="0" w:lastColumn="0" w:noHBand="0" w:noVBand="0"/>
      </w:tblPr>
      <w:tblGrid>
        <w:gridCol w:w="633"/>
        <w:gridCol w:w="1419"/>
        <w:gridCol w:w="7780"/>
      </w:tblGrid>
      <w:tr w:rsidR="00552545" w:rsidRPr="00C742D4" w14:paraId="38F5B0A3" w14:textId="77777777" w:rsidTr="009B6C21">
        <w:trPr>
          <w:trHeight w:val="20"/>
        </w:trPr>
        <w:tc>
          <w:tcPr>
            <w:tcW w:w="633" w:type="dxa"/>
            <w:tcBorders>
              <w:top w:val="single" w:sz="4" w:space="0" w:color="000000"/>
              <w:left w:val="single" w:sz="4" w:space="0" w:color="000000"/>
              <w:bottom w:val="single" w:sz="4" w:space="0" w:color="000000"/>
            </w:tcBorders>
            <w:shd w:val="clear" w:color="auto" w:fill="F4B083" w:themeFill="accent2" w:themeFillTint="99"/>
            <w:vAlign w:val="center"/>
          </w:tcPr>
          <w:p w14:paraId="17F89522" w14:textId="77777777" w:rsidR="00552545" w:rsidRPr="00C742D4" w:rsidRDefault="00E66E21" w:rsidP="004F0C58">
            <w:pPr>
              <w:suppressAutoHyphens/>
              <w:spacing w:after="0" w:line="360" w:lineRule="auto"/>
              <w:ind w:left="-41"/>
              <w:jc w:val="both"/>
              <w:rPr>
                <w:rFonts w:ascii="Trebuchet MS" w:hAnsi="Trebuchet MS"/>
                <w:b/>
                <w:lang w:eastAsia="ar-SA"/>
              </w:rPr>
            </w:pPr>
            <w:r w:rsidRPr="00C742D4">
              <w:rPr>
                <w:rFonts w:ascii="Trebuchet MS" w:hAnsi="Trebuchet MS"/>
                <w:b/>
                <w:lang w:eastAsia="ar-SA"/>
              </w:rPr>
              <w:t xml:space="preserve">Nr. </w:t>
            </w:r>
            <w:r w:rsidR="00552545" w:rsidRPr="00C742D4">
              <w:rPr>
                <w:rFonts w:ascii="Trebuchet MS" w:hAnsi="Trebuchet MS"/>
                <w:b/>
                <w:lang w:eastAsia="ar-SA"/>
              </w:rPr>
              <w:t>crt.</w:t>
            </w:r>
          </w:p>
        </w:tc>
        <w:tc>
          <w:tcPr>
            <w:tcW w:w="1419" w:type="dxa"/>
            <w:tcBorders>
              <w:top w:val="single" w:sz="4" w:space="0" w:color="000000"/>
              <w:left w:val="single" w:sz="4" w:space="0" w:color="000000"/>
              <w:bottom w:val="single" w:sz="4" w:space="0" w:color="000000"/>
            </w:tcBorders>
            <w:shd w:val="clear" w:color="auto" w:fill="F4B083" w:themeFill="accent2" w:themeFillTint="99"/>
            <w:vAlign w:val="center"/>
          </w:tcPr>
          <w:p w14:paraId="367E033B" w14:textId="77777777" w:rsidR="00552545" w:rsidRPr="00C742D4" w:rsidRDefault="00552545" w:rsidP="004F0C58">
            <w:pPr>
              <w:suppressAutoHyphens/>
              <w:spacing w:after="0" w:line="360" w:lineRule="auto"/>
              <w:jc w:val="both"/>
              <w:rPr>
                <w:rFonts w:ascii="Trebuchet MS" w:hAnsi="Trebuchet MS"/>
                <w:b/>
                <w:lang w:eastAsia="ar-SA"/>
              </w:rPr>
            </w:pPr>
            <w:r w:rsidRPr="00C742D4">
              <w:rPr>
                <w:rFonts w:ascii="Trebuchet MS" w:hAnsi="Trebuchet MS"/>
                <w:b/>
                <w:lang w:eastAsia="ar-SA"/>
              </w:rPr>
              <w:t>Abrevierea</w:t>
            </w:r>
          </w:p>
        </w:tc>
        <w:tc>
          <w:tcPr>
            <w:tcW w:w="77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B4ECC06" w14:textId="77777777" w:rsidR="00552545" w:rsidRPr="00C742D4" w:rsidRDefault="00552545" w:rsidP="004F0C58">
            <w:pPr>
              <w:suppressAutoHyphens/>
              <w:spacing w:after="0" w:line="360" w:lineRule="auto"/>
              <w:jc w:val="both"/>
              <w:rPr>
                <w:rFonts w:ascii="Trebuchet MS" w:hAnsi="Trebuchet MS"/>
                <w:lang w:eastAsia="ar-SA"/>
              </w:rPr>
            </w:pPr>
            <w:r w:rsidRPr="00C742D4">
              <w:rPr>
                <w:rFonts w:ascii="Trebuchet MS" w:hAnsi="Trebuchet MS"/>
                <w:b/>
                <w:lang w:eastAsia="ar-SA"/>
              </w:rPr>
              <w:t>Termenul abreviat</w:t>
            </w:r>
          </w:p>
        </w:tc>
      </w:tr>
      <w:tr w:rsidR="00A81CAE" w:rsidRPr="00C742D4" w14:paraId="09EBD723" w14:textId="77777777" w:rsidTr="009B6C21">
        <w:trPr>
          <w:trHeight w:val="20"/>
        </w:trPr>
        <w:tc>
          <w:tcPr>
            <w:tcW w:w="633" w:type="dxa"/>
            <w:tcBorders>
              <w:top w:val="single" w:sz="4" w:space="0" w:color="000000"/>
              <w:left w:val="single" w:sz="4" w:space="0" w:color="000000"/>
              <w:bottom w:val="single" w:sz="4" w:space="0" w:color="000000"/>
            </w:tcBorders>
          </w:tcPr>
          <w:p w14:paraId="4486285E" w14:textId="77777777" w:rsidR="00A81CAE" w:rsidRPr="00C742D4" w:rsidRDefault="00A81CAE" w:rsidP="004F0C58">
            <w:pPr>
              <w:pStyle w:val="Listparagraf"/>
              <w:numPr>
                <w:ilvl w:val="0"/>
                <w:numId w:val="9"/>
              </w:numPr>
              <w:suppressAutoHyphens/>
              <w:spacing w:after="0" w:line="360" w:lineRule="auto"/>
              <w:ind w:left="-41" w:right="-534" w:firstLine="0"/>
              <w:jc w:val="both"/>
              <w:rPr>
                <w:rFonts w:ascii="Trebuchet MS" w:hAnsi="Trebuchet MS"/>
                <w:lang w:eastAsia="ar-SA"/>
              </w:rPr>
            </w:pPr>
          </w:p>
        </w:tc>
        <w:tc>
          <w:tcPr>
            <w:tcW w:w="1419" w:type="dxa"/>
            <w:tcBorders>
              <w:top w:val="single" w:sz="4" w:space="0" w:color="000000"/>
              <w:left w:val="single" w:sz="4" w:space="0" w:color="000000"/>
              <w:bottom w:val="single" w:sz="4" w:space="0" w:color="000000"/>
            </w:tcBorders>
          </w:tcPr>
          <w:p w14:paraId="69C77F1A" w14:textId="77777777" w:rsidR="00A81CAE" w:rsidRPr="00C742D4" w:rsidRDefault="00A81CAE" w:rsidP="004F0C58">
            <w:pPr>
              <w:suppressAutoHyphens/>
              <w:spacing w:after="0" w:line="360" w:lineRule="auto"/>
              <w:jc w:val="both"/>
              <w:rPr>
                <w:rFonts w:ascii="Trebuchet MS" w:hAnsi="Trebuchet MS"/>
                <w:lang w:eastAsia="ar-SA"/>
              </w:rPr>
            </w:pPr>
            <w:r w:rsidRPr="00C742D4">
              <w:rPr>
                <w:rFonts w:ascii="Trebuchet MS" w:hAnsi="Trebuchet MS"/>
              </w:rPr>
              <w:t>CE</w:t>
            </w:r>
          </w:p>
        </w:tc>
        <w:tc>
          <w:tcPr>
            <w:tcW w:w="7780" w:type="dxa"/>
            <w:tcBorders>
              <w:top w:val="single" w:sz="4" w:space="0" w:color="000000"/>
              <w:left w:val="single" w:sz="4" w:space="0" w:color="000000"/>
              <w:bottom w:val="single" w:sz="4" w:space="0" w:color="000000"/>
              <w:right w:val="single" w:sz="4" w:space="0" w:color="000000"/>
            </w:tcBorders>
          </w:tcPr>
          <w:p w14:paraId="25640A4C" w14:textId="77777777" w:rsidR="00A81CAE" w:rsidRPr="00C742D4" w:rsidRDefault="00A81CAE" w:rsidP="004F0C58">
            <w:pPr>
              <w:suppressAutoHyphens/>
              <w:spacing w:after="0" w:line="360" w:lineRule="auto"/>
              <w:jc w:val="both"/>
              <w:rPr>
                <w:rFonts w:ascii="Trebuchet MS" w:hAnsi="Trebuchet MS"/>
                <w:lang w:eastAsia="ar-SA"/>
              </w:rPr>
            </w:pPr>
            <w:r w:rsidRPr="00C742D4">
              <w:rPr>
                <w:rFonts w:ascii="Trebuchet MS" w:hAnsi="Trebuchet MS"/>
              </w:rPr>
              <w:t>Comisia Europeană</w:t>
            </w:r>
          </w:p>
        </w:tc>
      </w:tr>
      <w:tr w:rsidR="00A81CAE" w:rsidRPr="00C742D4" w14:paraId="30EF9EA1" w14:textId="77777777" w:rsidTr="009B6C21">
        <w:trPr>
          <w:trHeight w:val="20"/>
        </w:trPr>
        <w:tc>
          <w:tcPr>
            <w:tcW w:w="633" w:type="dxa"/>
            <w:tcBorders>
              <w:top w:val="single" w:sz="4" w:space="0" w:color="000000"/>
              <w:left w:val="single" w:sz="4" w:space="0" w:color="000000"/>
              <w:bottom w:val="single" w:sz="4" w:space="0" w:color="000000"/>
            </w:tcBorders>
          </w:tcPr>
          <w:p w14:paraId="37A8FECE" w14:textId="0FB356CA" w:rsidR="00A81CAE" w:rsidRPr="00C742D4" w:rsidRDefault="009A062C" w:rsidP="004F0C58">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2.</w:t>
            </w:r>
          </w:p>
        </w:tc>
        <w:tc>
          <w:tcPr>
            <w:tcW w:w="1419" w:type="dxa"/>
            <w:tcBorders>
              <w:top w:val="single" w:sz="4" w:space="0" w:color="000000"/>
              <w:left w:val="single" w:sz="4" w:space="0" w:color="000000"/>
              <w:bottom w:val="single" w:sz="4" w:space="0" w:color="000000"/>
            </w:tcBorders>
          </w:tcPr>
          <w:p w14:paraId="6943FB4D" w14:textId="77777777" w:rsidR="00A81CAE" w:rsidRPr="00C742D4" w:rsidRDefault="00A81CAE" w:rsidP="004F0C58">
            <w:pPr>
              <w:suppressAutoHyphens/>
              <w:spacing w:after="0" w:line="360" w:lineRule="auto"/>
              <w:jc w:val="both"/>
              <w:rPr>
                <w:rFonts w:ascii="Trebuchet MS" w:hAnsi="Trebuchet MS"/>
              </w:rPr>
            </w:pPr>
            <w:r w:rsidRPr="00C742D4">
              <w:rPr>
                <w:rFonts w:ascii="Trebuchet MS" w:hAnsi="Trebuchet MS"/>
              </w:rPr>
              <w:t>FEN</w:t>
            </w:r>
          </w:p>
        </w:tc>
        <w:tc>
          <w:tcPr>
            <w:tcW w:w="7780" w:type="dxa"/>
            <w:tcBorders>
              <w:top w:val="single" w:sz="4" w:space="0" w:color="000000"/>
              <w:left w:val="single" w:sz="4" w:space="0" w:color="000000"/>
              <w:bottom w:val="single" w:sz="4" w:space="0" w:color="000000"/>
              <w:right w:val="single" w:sz="4" w:space="0" w:color="000000"/>
            </w:tcBorders>
          </w:tcPr>
          <w:p w14:paraId="700CAA56" w14:textId="77777777" w:rsidR="00A81CAE" w:rsidRPr="00C742D4" w:rsidRDefault="00A81CAE" w:rsidP="004F0C58">
            <w:pPr>
              <w:suppressAutoHyphens/>
              <w:spacing w:after="0" w:line="360" w:lineRule="auto"/>
              <w:jc w:val="both"/>
              <w:rPr>
                <w:rFonts w:ascii="Trebuchet MS" w:hAnsi="Trebuchet MS"/>
              </w:rPr>
            </w:pPr>
            <w:r w:rsidRPr="00C742D4">
              <w:rPr>
                <w:rFonts w:ascii="Trebuchet MS" w:hAnsi="Trebuchet MS"/>
              </w:rPr>
              <w:t>Fonduri europene nerambursabile</w:t>
            </w:r>
          </w:p>
        </w:tc>
      </w:tr>
      <w:tr w:rsidR="00C57F59" w:rsidRPr="00C742D4" w14:paraId="3BA46FEE" w14:textId="77777777" w:rsidTr="009B6C21">
        <w:trPr>
          <w:trHeight w:val="20"/>
        </w:trPr>
        <w:tc>
          <w:tcPr>
            <w:tcW w:w="633" w:type="dxa"/>
            <w:tcBorders>
              <w:top w:val="single" w:sz="4" w:space="0" w:color="000000"/>
              <w:left w:val="single" w:sz="4" w:space="0" w:color="000000"/>
              <w:bottom w:val="single" w:sz="4" w:space="0" w:color="000000"/>
            </w:tcBorders>
          </w:tcPr>
          <w:p w14:paraId="73A543DA" w14:textId="39D1102F" w:rsidR="00C57F59" w:rsidRPr="00C742D4" w:rsidRDefault="00C57F59" w:rsidP="00C57F59">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lastRenderedPageBreak/>
              <w:t>3.</w:t>
            </w:r>
          </w:p>
        </w:tc>
        <w:tc>
          <w:tcPr>
            <w:tcW w:w="1419" w:type="dxa"/>
            <w:tcBorders>
              <w:top w:val="single" w:sz="4" w:space="0" w:color="000000"/>
              <w:left w:val="single" w:sz="4" w:space="0" w:color="000000"/>
              <w:bottom w:val="single" w:sz="4" w:space="0" w:color="000000"/>
            </w:tcBorders>
          </w:tcPr>
          <w:p w14:paraId="2628F955" w14:textId="3EDA1A48" w:rsidR="00C57F59" w:rsidRPr="00C57F59" w:rsidRDefault="00C57F59" w:rsidP="00C57F59">
            <w:pPr>
              <w:suppressAutoHyphens/>
              <w:spacing w:after="0" w:line="360" w:lineRule="auto"/>
              <w:jc w:val="both"/>
              <w:rPr>
                <w:rFonts w:ascii="Trebuchet MS" w:hAnsi="Trebuchet MS"/>
              </w:rPr>
            </w:pPr>
            <w:r w:rsidRPr="00C57F59">
              <w:rPr>
                <w:rFonts w:ascii="Trebuchet MS" w:hAnsi="Trebuchet MS"/>
              </w:rPr>
              <w:t>FSE+</w:t>
            </w:r>
          </w:p>
        </w:tc>
        <w:tc>
          <w:tcPr>
            <w:tcW w:w="7780" w:type="dxa"/>
            <w:tcBorders>
              <w:top w:val="single" w:sz="4" w:space="0" w:color="000000"/>
              <w:left w:val="single" w:sz="4" w:space="0" w:color="000000"/>
              <w:bottom w:val="single" w:sz="4" w:space="0" w:color="000000"/>
              <w:right w:val="single" w:sz="4" w:space="0" w:color="000000"/>
            </w:tcBorders>
          </w:tcPr>
          <w:p w14:paraId="0CF20487" w14:textId="3B4BB3B6" w:rsidR="00C57F59" w:rsidRPr="00C57F59" w:rsidRDefault="00C57F59" w:rsidP="00C57F59">
            <w:pPr>
              <w:suppressAutoHyphens/>
              <w:spacing w:after="0" w:line="360" w:lineRule="auto"/>
              <w:jc w:val="both"/>
              <w:rPr>
                <w:rFonts w:ascii="Trebuchet MS" w:hAnsi="Trebuchet MS"/>
              </w:rPr>
            </w:pPr>
            <w:r w:rsidRPr="00C57F59">
              <w:rPr>
                <w:rFonts w:ascii="Trebuchet MS" w:hAnsi="Trebuchet MS"/>
              </w:rPr>
              <w:t>Fondul social european Plus</w:t>
            </w:r>
          </w:p>
        </w:tc>
      </w:tr>
      <w:tr w:rsidR="00C57F59" w:rsidRPr="00C742D4" w14:paraId="3733C303" w14:textId="77777777" w:rsidTr="009B6C21">
        <w:trPr>
          <w:trHeight w:val="20"/>
        </w:trPr>
        <w:tc>
          <w:tcPr>
            <w:tcW w:w="633" w:type="dxa"/>
            <w:tcBorders>
              <w:top w:val="single" w:sz="4" w:space="0" w:color="000000"/>
              <w:left w:val="single" w:sz="4" w:space="0" w:color="000000"/>
              <w:bottom w:val="single" w:sz="4" w:space="0" w:color="000000"/>
            </w:tcBorders>
          </w:tcPr>
          <w:p w14:paraId="3EACD0FD" w14:textId="24B4ADC8" w:rsidR="00C57F59" w:rsidRDefault="00C57F59" w:rsidP="00C57F59">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4.</w:t>
            </w:r>
          </w:p>
        </w:tc>
        <w:tc>
          <w:tcPr>
            <w:tcW w:w="1419" w:type="dxa"/>
            <w:tcBorders>
              <w:top w:val="single" w:sz="4" w:space="0" w:color="000000"/>
              <w:left w:val="single" w:sz="4" w:space="0" w:color="000000"/>
              <w:bottom w:val="single" w:sz="4" w:space="0" w:color="000000"/>
            </w:tcBorders>
          </w:tcPr>
          <w:p w14:paraId="06DA4CA3" w14:textId="623A28D4" w:rsidR="00C57F59" w:rsidRPr="00C57F59" w:rsidRDefault="00C57F59" w:rsidP="00C57F59">
            <w:pPr>
              <w:suppressAutoHyphens/>
              <w:spacing w:after="0" w:line="360" w:lineRule="auto"/>
              <w:jc w:val="both"/>
              <w:rPr>
                <w:rFonts w:ascii="Trebuchet MS" w:hAnsi="Trebuchet MS"/>
              </w:rPr>
            </w:pPr>
            <w:r w:rsidRPr="00C57F59">
              <w:rPr>
                <w:rFonts w:ascii="Trebuchet MS" w:hAnsi="Trebuchet MS"/>
              </w:rPr>
              <w:t>FEDR</w:t>
            </w:r>
          </w:p>
        </w:tc>
        <w:tc>
          <w:tcPr>
            <w:tcW w:w="7780" w:type="dxa"/>
            <w:tcBorders>
              <w:top w:val="single" w:sz="4" w:space="0" w:color="000000"/>
              <w:left w:val="single" w:sz="4" w:space="0" w:color="000000"/>
              <w:bottom w:val="single" w:sz="4" w:space="0" w:color="000000"/>
              <w:right w:val="single" w:sz="4" w:space="0" w:color="000000"/>
            </w:tcBorders>
          </w:tcPr>
          <w:p w14:paraId="7FBAAAB4" w14:textId="6C3D3371" w:rsidR="00C57F59" w:rsidRPr="00C57F59" w:rsidRDefault="00C57F59" w:rsidP="00C57F59">
            <w:pPr>
              <w:suppressAutoHyphens/>
              <w:spacing w:after="0" w:line="360" w:lineRule="auto"/>
              <w:jc w:val="both"/>
              <w:rPr>
                <w:rFonts w:ascii="Trebuchet MS" w:hAnsi="Trebuchet MS"/>
              </w:rPr>
            </w:pPr>
            <w:r w:rsidRPr="00C57F59">
              <w:rPr>
                <w:rFonts w:ascii="Trebuchet MS" w:hAnsi="Trebuchet MS"/>
              </w:rPr>
              <w:t>Fondul European de Dezvoltare Regională</w:t>
            </w:r>
          </w:p>
        </w:tc>
      </w:tr>
      <w:tr w:rsidR="00552545" w:rsidRPr="00C742D4" w14:paraId="22C2D755" w14:textId="77777777" w:rsidTr="009B6C21">
        <w:trPr>
          <w:trHeight w:val="20"/>
        </w:trPr>
        <w:tc>
          <w:tcPr>
            <w:tcW w:w="633" w:type="dxa"/>
            <w:tcBorders>
              <w:top w:val="single" w:sz="4" w:space="0" w:color="000000"/>
              <w:left w:val="single" w:sz="4" w:space="0" w:color="000000"/>
              <w:bottom w:val="single" w:sz="4" w:space="0" w:color="000000"/>
            </w:tcBorders>
          </w:tcPr>
          <w:p w14:paraId="2E66E2D7" w14:textId="5E32C284" w:rsidR="00552545" w:rsidRPr="00C742D4" w:rsidRDefault="00C57F59" w:rsidP="004F0C58">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5.</w:t>
            </w:r>
          </w:p>
        </w:tc>
        <w:tc>
          <w:tcPr>
            <w:tcW w:w="1419" w:type="dxa"/>
            <w:tcBorders>
              <w:top w:val="single" w:sz="4" w:space="0" w:color="000000"/>
              <w:left w:val="single" w:sz="4" w:space="0" w:color="000000"/>
              <w:bottom w:val="single" w:sz="4" w:space="0" w:color="000000"/>
            </w:tcBorders>
          </w:tcPr>
          <w:p w14:paraId="3C1922BB" w14:textId="78FDE347" w:rsidR="00552545" w:rsidRPr="00C742D4" w:rsidRDefault="003D6146" w:rsidP="004F0C58">
            <w:pPr>
              <w:suppressAutoHyphens/>
              <w:spacing w:after="0" w:line="360" w:lineRule="auto"/>
              <w:jc w:val="both"/>
              <w:rPr>
                <w:rFonts w:ascii="Trebuchet MS" w:hAnsi="Trebuchet MS"/>
                <w:lang w:eastAsia="ar-SA"/>
              </w:rPr>
            </w:pPr>
            <w:r w:rsidRPr="00C742D4">
              <w:rPr>
                <w:rFonts w:ascii="Trebuchet MS" w:hAnsi="Trebuchet MS"/>
                <w:lang w:eastAsia="ar-SA"/>
              </w:rPr>
              <w:t>MM</w:t>
            </w:r>
            <w:r w:rsidR="009A062C">
              <w:rPr>
                <w:rFonts w:ascii="Trebuchet MS" w:hAnsi="Trebuchet MS"/>
                <w:lang w:eastAsia="ar-SA"/>
              </w:rPr>
              <w:t>FT</w:t>
            </w:r>
            <w:r w:rsidRPr="00C742D4">
              <w:rPr>
                <w:rFonts w:ascii="Trebuchet MS" w:hAnsi="Trebuchet MS"/>
                <w:lang w:eastAsia="ar-SA"/>
              </w:rPr>
              <w:t>SS</w:t>
            </w:r>
          </w:p>
        </w:tc>
        <w:tc>
          <w:tcPr>
            <w:tcW w:w="7780" w:type="dxa"/>
            <w:tcBorders>
              <w:top w:val="single" w:sz="4" w:space="0" w:color="000000"/>
              <w:left w:val="single" w:sz="4" w:space="0" w:color="000000"/>
              <w:bottom w:val="single" w:sz="4" w:space="0" w:color="000000"/>
              <w:right w:val="single" w:sz="4" w:space="0" w:color="000000"/>
            </w:tcBorders>
          </w:tcPr>
          <w:p w14:paraId="2B56247F" w14:textId="7925B49A" w:rsidR="00552545" w:rsidRPr="00C742D4" w:rsidRDefault="00306CBB" w:rsidP="004F0C58">
            <w:pPr>
              <w:suppressAutoHyphens/>
              <w:spacing w:after="0" w:line="360" w:lineRule="auto"/>
              <w:jc w:val="both"/>
              <w:rPr>
                <w:rFonts w:ascii="Trebuchet MS" w:hAnsi="Trebuchet MS"/>
                <w:lang w:eastAsia="ar-SA"/>
              </w:rPr>
            </w:pPr>
            <w:r w:rsidRPr="00C742D4">
              <w:rPr>
                <w:rFonts w:ascii="Trebuchet MS" w:hAnsi="Trebuchet MS"/>
                <w:lang w:eastAsia="ar-SA"/>
              </w:rPr>
              <w:t>Ministerul Muncii</w:t>
            </w:r>
            <w:r w:rsidR="009A062C">
              <w:rPr>
                <w:rFonts w:ascii="Trebuchet MS" w:hAnsi="Trebuchet MS"/>
                <w:lang w:eastAsia="ar-SA"/>
              </w:rPr>
              <w:t>, Familiei, Tineretului</w:t>
            </w:r>
            <w:r w:rsidRPr="00C742D4">
              <w:rPr>
                <w:rFonts w:ascii="Trebuchet MS" w:hAnsi="Trebuchet MS"/>
                <w:lang w:eastAsia="ar-SA"/>
              </w:rPr>
              <w:t xml:space="preserve"> și Solidarității Sociale</w:t>
            </w:r>
          </w:p>
        </w:tc>
      </w:tr>
      <w:tr w:rsidR="00C57F59" w:rsidRPr="00C742D4" w14:paraId="07BE9FE2" w14:textId="77777777" w:rsidTr="009B6C21">
        <w:trPr>
          <w:trHeight w:val="20"/>
        </w:trPr>
        <w:tc>
          <w:tcPr>
            <w:tcW w:w="633" w:type="dxa"/>
            <w:tcBorders>
              <w:top w:val="single" w:sz="4" w:space="0" w:color="000000"/>
              <w:left w:val="single" w:sz="4" w:space="0" w:color="000000"/>
              <w:bottom w:val="single" w:sz="4" w:space="0" w:color="000000"/>
            </w:tcBorders>
          </w:tcPr>
          <w:p w14:paraId="27CB9E63" w14:textId="7EC8C0D5" w:rsidR="00C57F59" w:rsidRPr="00C742D4" w:rsidRDefault="00C57F59" w:rsidP="00C57F59">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6.</w:t>
            </w:r>
          </w:p>
        </w:tc>
        <w:tc>
          <w:tcPr>
            <w:tcW w:w="1419" w:type="dxa"/>
            <w:tcBorders>
              <w:top w:val="single" w:sz="4" w:space="0" w:color="000000"/>
              <w:left w:val="single" w:sz="4" w:space="0" w:color="000000"/>
              <w:bottom w:val="single" w:sz="4" w:space="0" w:color="000000"/>
            </w:tcBorders>
          </w:tcPr>
          <w:p w14:paraId="498812E2" w14:textId="58B7CF58" w:rsidR="00C57F59" w:rsidRPr="00C57F59" w:rsidRDefault="00C57F59" w:rsidP="00C57F59">
            <w:pPr>
              <w:spacing w:after="0" w:line="360" w:lineRule="auto"/>
              <w:jc w:val="both"/>
              <w:rPr>
                <w:rFonts w:ascii="Trebuchet MS" w:hAnsi="Trebuchet MS"/>
              </w:rPr>
            </w:pPr>
            <w:r w:rsidRPr="00C57F59">
              <w:rPr>
                <w:rFonts w:ascii="Trebuchet MS" w:hAnsi="Trebuchet MS"/>
              </w:rPr>
              <w:t>AM/AM PoIDS</w:t>
            </w:r>
          </w:p>
        </w:tc>
        <w:tc>
          <w:tcPr>
            <w:tcW w:w="7780" w:type="dxa"/>
            <w:tcBorders>
              <w:top w:val="single" w:sz="4" w:space="0" w:color="000000"/>
              <w:left w:val="single" w:sz="4" w:space="0" w:color="000000"/>
              <w:bottom w:val="single" w:sz="4" w:space="0" w:color="000000"/>
              <w:right w:val="single" w:sz="4" w:space="0" w:color="000000"/>
            </w:tcBorders>
          </w:tcPr>
          <w:p w14:paraId="0449368E" w14:textId="1FE78E2E" w:rsidR="00C57F59" w:rsidRPr="00C57F59" w:rsidRDefault="00C57F59" w:rsidP="00C57F59">
            <w:pPr>
              <w:spacing w:after="0" w:line="360" w:lineRule="auto"/>
              <w:jc w:val="both"/>
              <w:rPr>
                <w:rFonts w:ascii="Trebuchet MS" w:hAnsi="Trebuchet MS"/>
              </w:rPr>
            </w:pPr>
            <w:r w:rsidRPr="00C57F59">
              <w:rPr>
                <w:rFonts w:ascii="Trebuchet MS" w:hAnsi="Trebuchet MS"/>
              </w:rPr>
              <w:t xml:space="preserve">Autoritatea de Management/Autoritatea de Management pentru Programul Incluziune și Demnitate Socială (PoIDS) </w:t>
            </w:r>
          </w:p>
        </w:tc>
      </w:tr>
      <w:tr w:rsidR="00552545" w:rsidRPr="00C742D4" w14:paraId="27B14357" w14:textId="77777777" w:rsidTr="009B6C21">
        <w:trPr>
          <w:trHeight w:val="20"/>
        </w:trPr>
        <w:tc>
          <w:tcPr>
            <w:tcW w:w="633" w:type="dxa"/>
            <w:tcBorders>
              <w:top w:val="single" w:sz="4" w:space="0" w:color="000000"/>
              <w:left w:val="single" w:sz="4" w:space="0" w:color="000000"/>
              <w:bottom w:val="single" w:sz="4" w:space="0" w:color="000000"/>
            </w:tcBorders>
          </w:tcPr>
          <w:p w14:paraId="370860B7" w14:textId="257BF30D" w:rsidR="00552545" w:rsidRPr="00C742D4" w:rsidRDefault="00C57F59" w:rsidP="004F0C58">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7</w:t>
            </w:r>
            <w:r w:rsidR="009A062C">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57732E7C" w14:textId="353AB081" w:rsidR="00552545" w:rsidRPr="00C742D4" w:rsidRDefault="00552545" w:rsidP="004F0C58">
            <w:pPr>
              <w:spacing w:after="0" w:line="360" w:lineRule="auto"/>
              <w:jc w:val="both"/>
              <w:rPr>
                <w:rFonts w:ascii="Trebuchet MS" w:hAnsi="Trebuchet MS"/>
              </w:rPr>
            </w:pPr>
            <w:r w:rsidRPr="00C742D4">
              <w:rPr>
                <w:rFonts w:ascii="Trebuchet MS" w:hAnsi="Trebuchet MS"/>
              </w:rPr>
              <w:t>OI</w:t>
            </w:r>
            <w:r w:rsidR="00C57F59">
              <w:rPr>
                <w:rFonts w:ascii="Trebuchet MS" w:hAnsi="Trebuchet MS"/>
              </w:rPr>
              <w:t>R</w:t>
            </w:r>
          </w:p>
        </w:tc>
        <w:tc>
          <w:tcPr>
            <w:tcW w:w="7780" w:type="dxa"/>
            <w:tcBorders>
              <w:top w:val="single" w:sz="4" w:space="0" w:color="000000"/>
              <w:left w:val="single" w:sz="4" w:space="0" w:color="000000"/>
              <w:bottom w:val="single" w:sz="4" w:space="0" w:color="000000"/>
              <w:right w:val="single" w:sz="4" w:space="0" w:color="000000"/>
            </w:tcBorders>
          </w:tcPr>
          <w:p w14:paraId="78CB3B5C" w14:textId="5F2AB0BD" w:rsidR="00552545" w:rsidRPr="00C742D4" w:rsidRDefault="00552545" w:rsidP="004F0C58">
            <w:pPr>
              <w:spacing w:after="0" w:line="360" w:lineRule="auto"/>
              <w:jc w:val="both"/>
              <w:rPr>
                <w:rFonts w:ascii="Trebuchet MS" w:hAnsi="Trebuchet MS"/>
              </w:rPr>
            </w:pPr>
            <w:r w:rsidRPr="00C742D4">
              <w:rPr>
                <w:rFonts w:ascii="Trebuchet MS" w:hAnsi="Trebuchet MS"/>
              </w:rPr>
              <w:t>Organism intermediar</w:t>
            </w:r>
            <w:r w:rsidR="00C57F59">
              <w:rPr>
                <w:rFonts w:ascii="Trebuchet MS" w:hAnsi="Trebuchet MS"/>
              </w:rPr>
              <w:t xml:space="preserve"> Regional</w:t>
            </w:r>
          </w:p>
        </w:tc>
      </w:tr>
      <w:tr w:rsidR="009A062C" w:rsidRPr="00C742D4" w14:paraId="743CD77E" w14:textId="77777777" w:rsidTr="009B6C21">
        <w:trPr>
          <w:trHeight w:val="20"/>
        </w:trPr>
        <w:tc>
          <w:tcPr>
            <w:tcW w:w="633" w:type="dxa"/>
            <w:tcBorders>
              <w:top w:val="single" w:sz="4" w:space="0" w:color="000000"/>
              <w:left w:val="single" w:sz="4" w:space="0" w:color="000000"/>
              <w:bottom w:val="single" w:sz="4" w:space="0" w:color="000000"/>
            </w:tcBorders>
          </w:tcPr>
          <w:p w14:paraId="56713174" w14:textId="5A1F8B0F" w:rsidR="009A062C" w:rsidRPr="00C742D4" w:rsidRDefault="00C57F59" w:rsidP="009A062C">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8</w:t>
            </w:r>
            <w:r w:rsidR="009A062C">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4F83089B" w14:textId="3F3526DA" w:rsidR="009A062C" w:rsidRPr="00C742D4" w:rsidRDefault="009A062C" w:rsidP="009A062C">
            <w:pPr>
              <w:suppressAutoHyphens/>
              <w:spacing w:after="0" w:line="360" w:lineRule="auto"/>
              <w:jc w:val="both"/>
              <w:rPr>
                <w:rFonts w:ascii="Trebuchet MS" w:hAnsi="Trebuchet MS"/>
                <w:lang w:eastAsia="ar-SA"/>
              </w:rPr>
            </w:pPr>
            <w:r w:rsidRPr="001D505F">
              <w:rPr>
                <w:rFonts w:ascii="Trebuchet MS" w:hAnsi="Trebuchet MS"/>
              </w:rPr>
              <w:t xml:space="preserve">ANPDPD    </w:t>
            </w:r>
          </w:p>
        </w:tc>
        <w:tc>
          <w:tcPr>
            <w:tcW w:w="7780" w:type="dxa"/>
            <w:tcBorders>
              <w:top w:val="single" w:sz="4" w:space="0" w:color="000000"/>
              <w:left w:val="single" w:sz="4" w:space="0" w:color="000000"/>
              <w:bottom w:val="single" w:sz="4" w:space="0" w:color="000000"/>
              <w:right w:val="single" w:sz="4" w:space="0" w:color="000000"/>
            </w:tcBorders>
          </w:tcPr>
          <w:p w14:paraId="70EDF780" w14:textId="711354FC" w:rsidR="009A062C" w:rsidRPr="00C742D4" w:rsidRDefault="009A062C" w:rsidP="009A062C">
            <w:pPr>
              <w:tabs>
                <w:tab w:val="left" w:pos="284"/>
              </w:tabs>
              <w:suppressAutoHyphens/>
              <w:spacing w:after="0" w:line="360" w:lineRule="auto"/>
              <w:jc w:val="both"/>
              <w:rPr>
                <w:rFonts w:ascii="Trebuchet MS" w:hAnsi="Trebuchet MS" w:cs="Arial"/>
                <w:lang w:eastAsia="ar-SA"/>
              </w:rPr>
            </w:pPr>
            <w:r w:rsidRPr="001D505F">
              <w:rPr>
                <w:rFonts w:ascii="Trebuchet MS" w:hAnsi="Trebuchet MS"/>
              </w:rPr>
              <w:t>Autoritatea Națională pentru Protecția Drepturilor Persoanelor cu Dizabilităţi</w:t>
            </w:r>
          </w:p>
        </w:tc>
      </w:tr>
      <w:tr w:rsidR="009A062C" w:rsidRPr="00C742D4" w14:paraId="089B2BD2" w14:textId="77777777" w:rsidTr="009B6C21">
        <w:trPr>
          <w:trHeight w:val="20"/>
        </w:trPr>
        <w:tc>
          <w:tcPr>
            <w:tcW w:w="633" w:type="dxa"/>
            <w:tcBorders>
              <w:top w:val="single" w:sz="4" w:space="0" w:color="000000"/>
              <w:left w:val="single" w:sz="4" w:space="0" w:color="000000"/>
              <w:bottom w:val="single" w:sz="4" w:space="0" w:color="000000"/>
            </w:tcBorders>
          </w:tcPr>
          <w:p w14:paraId="4864B605" w14:textId="71D7BC15" w:rsidR="009A062C" w:rsidRPr="00C742D4" w:rsidRDefault="00C57F59" w:rsidP="009A062C">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9</w:t>
            </w:r>
            <w:r w:rsidR="009A062C">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5AA7C298" w14:textId="02C41E89" w:rsidR="009A062C" w:rsidRPr="00C742D4" w:rsidRDefault="009A062C" w:rsidP="009A062C">
            <w:pPr>
              <w:suppressAutoHyphens/>
              <w:spacing w:after="0" w:line="360" w:lineRule="auto"/>
              <w:jc w:val="both"/>
              <w:rPr>
                <w:rFonts w:ascii="Trebuchet MS" w:hAnsi="Trebuchet MS"/>
              </w:rPr>
            </w:pPr>
            <w:r w:rsidRPr="001D505F">
              <w:rPr>
                <w:rFonts w:ascii="Trebuchet MS" w:hAnsi="Trebuchet MS"/>
              </w:rPr>
              <w:t xml:space="preserve">SERUA      </w:t>
            </w:r>
          </w:p>
        </w:tc>
        <w:tc>
          <w:tcPr>
            <w:tcW w:w="7780" w:type="dxa"/>
            <w:tcBorders>
              <w:top w:val="single" w:sz="4" w:space="0" w:color="000000"/>
              <w:left w:val="single" w:sz="4" w:space="0" w:color="000000"/>
              <w:bottom w:val="single" w:sz="4" w:space="0" w:color="000000"/>
              <w:right w:val="single" w:sz="4" w:space="0" w:color="000000"/>
            </w:tcBorders>
          </w:tcPr>
          <w:p w14:paraId="70E126D2" w14:textId="3D541C54" w:rsidR="009A062C" w:rsidRPr="00386437" w:rsidRDefault="009A062C" w:rsidP="009A062C">
            <w:pPr>
              <w:tabs>
                <w:tab w:val="left" w:pos="284"/>
              </w:tabs>
              <w:suppressAutoHyphens/>
              <w:spacing w:after="0" w:line="360" w:lineRule="auto"/>
              <w:jc w:val="both"/>
              <w:rPr>
                <w:rFonts w:ascii="Trebuchet MS" w:hAnsi="Trebuchet MS"/>
              </w:rPr>
            </w:pPr>
            <w:r w:rsidRPr="001D505F">
              <w:rPr>
                <w:rFonts w:ascii="Trebuchet MS" w:hAnsi="Trebuchet MS"/>
              </w:rPr>
              <w:t xml:space="preserve">Serviciul Economic, Resurse Umane și Administrativ </w:t>
            </w:r>
          </w:p>
        </w:tc>
      </w:tr>
      <w:tr w:rsidR="009A062C" w:rsidRPr="00C742D4" w14:paraId="03026F7A" w14:textId="77777777" w:rsidTr="009B6C21">
        <w:trPr>
          <w:trHeight w:val="20"/>
        </w:trPr>
        <w:tc>
          <w:tcPr>
            <w:tcW w:w="633" w:type="dxa"/>
            <w:tcBorders>
              <w:top w:val="single" w:sz="4" w:space="0" w:color="000000"/>
              <w:left w:val="single" w:sz="4" w:space="0" w:color="000000"/>
              <w:bottom w:val="single" w:sz="4" w:space="0" w:color="000000"/>
            </w:tcBorders>
          </w:tcPr>
          <w:p w14:paraId="4AD65E7B" w14:textId="698C871D" w:rsidR="009A062C" w:rsidRPr="00C742D4" w:rsidRDefault="00C57F59" w:rsidP="009A062C">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10</w:t>
            </w:r>
            <w:r w:rsidR="009A062C">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1CF36C34" w14:textId="5D1E6732" w:rsidR="009A062C" w:rsidRPr="00C742D4" w:rsidRDefault="009A062C" w:rsidP="009A062C">
            <w:pPr>
              <w:suppressAutoHyphens/>
              <w:spacing w:after="0" w:line="360" w:lineRule="auto"/>
              <w:jc w:val="both"/>
              <w:rPr>
                <w:rFonts w:ascii="Trebuchet MS" w:hAnsi="Trebuchet MS"/>
              </w:rPr>
            </w:pPr>
            <w:r w:rsidRPr="001D505F">
              <w:rPr>
                <w:rFonts w:ascii="Trebuchet MS" w:hAnsi="Trebuchet MS"/>
              </w:rPr>
              <w:t>SPP</w:t>
            </w:r>
          </w:p>
        </w:tc>
        <w:tc>
          <w:tcPr>
            <w:tcW w:w="7780" w:type="dxa"/>
            <w:tcBorders>
              <w:top w:val="single" w:sz="4" w:space="0" w:color="000000"/>
              <w:left w:val="single" w:sz="4" w:space="0" w:color="000000"/>
              <w:bottom w:val="single" w:sz="4" w:space="0" w:color="000000"/>
              <w:right w:val="single" w:sz="4" w:space="0" w:color="000000"/>
            </w:tcBorders>
          </w:tcPr>
          <w:p w14:paraId="418AC05C" w14:textId="607BB73D" w:rsidR="009A062C" w:rsidRPr="00386437" w:rsidRDefault="009A062C" w:rsidP="009A062C">
            <w:pPr>
              <w:tabs>
                <w:tab w:val="left" w:pos="284"/>
              </w:tabs>
              <w:suppressAutoHyphens/>
              <w:spacing w:after="0" w:line="360" w:lineRule="auto"/>
              <w:jc w:val="both"/>
              <w:rPr>
                <w:rFonts w:ascii="Trebuchet MS" w:hAnsi="Trebuchet MS"/>
              </w:rPr>
            </w:pPr>
            <w:r w:rsidRPr="001D505F">
              <w:rPr>
                <w:rFonts w:ascii="Trebuchet MS" w:hAnsi="Trebuchet MS"/>
              </w:rPr>
              <w:t>Serviciul Proiecte și Programe</w:t>
            </w:r>
          </w:p>
        </w:tc>
      </w:tr>
      <w:tr w:rsidR="00A81CAE" w:rsidRPr="00C742D4" w14:paraId="54043DE9" w14:textId="77777777" w:rsidTr="009B6C21">
        <w:trPr>
          <w:trHeight w:val="20"/>
        </w:trPr>
        <w:tc>
          <w:tcPr>
            <w:tcW w:w="633" w:type="dxa"/>
            <w:tcBorders>
              <w:top w:val="single" w:sz="4" w:space="0" w:color="000000"/>
              <w:left w:val="single" w:sz="4" w:space="0" w:color="000000"/>
              <w:bottom w:val="single" w:sz="4" w:space="0" w:color="000000"/>
            </w:tcBorders>
          </w:tcPr>
          <w:p w14:paraId="0BF34E96" w14:textId="57346D1F" w:rsidR="00A81CAE" w:rsidRPr="00C742D4" w:rsidRDefault="009A062C" w:rsidP="004F0C58">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1</w:t>
            </w:r>
            <w:r w:rsidR="00C57F59">
              <w:rPr>
                <w:rFonts w:ascii="Trebuchet MS" w:hAnsi="Trebuchet MS"/>
                <w:lang w:eastAsia="ar-SA"/>
              </w:rPr>
              <w:t>1</w:t>
            </w:r>
            <w:r>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101A8CAA" w14:textId="77777777" w:rsidR="00A81CAE" w:rsidRPr="00C742D4" w:rsidRDefault="00A81CAE" w:rsidP="004F0C58">
            <w:pPr>
              <w:suppressAutoHyphens/>
              <w:spacing w:after="0" w:line="360" w:lineRule="auto"/>
              <w:jc w:val="both"/>
              <w:rPr>
                <w:rFonts w:ascii="Trebuchet MS" w:hAnsi="Trebuchet MS"/>
                <w:lang w:eastAsia="ar-SA"/>
              </w:rPr>
            </w:pPr>
            <w:r w:rsidRPr="00C742D4">
              <w:rPr>
                <w:rFonts w:ascii="Trebuchet MS" w:hAnsi="Trebuchet MS"/>
                <w:lang w:eastAsia="ar-SA"/>
              </w:rPr>
              <w:t>CES</w:t>
            </w:r>
          </w:p>
        </w:tc>
        <w:tc>
          <w:tcPr>
            <w:tcW w:w="7780" w:type="dxa"/>
            <w:tcBorders>
              <w:top w:val="single" w:sz="4" w:space="0" w:color="000000"/>
              <w:left w:val="single" w:sz="4" w:space="0" w:color="000000"/>
              <w:bottom w:val="single" w:sz="4" w:space="0" w:color="000000"/>
              <w:right w:val="single" w:sz="4" w:space="0" w:color="000000"/>
            </w:tcBorders>
          </w:tcPr>
          <w:p w14:paraId="659303C3" w14:textId="77777777" w:rsidR="00A81CAE" w:rsidRPr="00C742D4" w:rsidRDefault="00A81CAE" w:rsidP="004F0C58">
            <w:pPr>
              <w:tabs>
                <w:tab w:val="left" w:pos="284"/>
              </w:tabs>
              <w:suppressAutoHyphens/>
              <w:spacing w:after="0" w:line="360" w:lineRule="auto"/>
              <w:jc w:val="both"/>
              <w:rPr>
                <w:rFonts w:ascii="Trebuchet MS" w:hAnsi="Trebuchet MS" w:cs="Arial"/>
                <w:lang w:eastAsia="ar-SA"/>
              </w:rPr>
            </w:pPr>
            <w:r w:rsidRPr="00C742D4">
              <w:rPr>
                <w:rFonts w:ascii="Trebuchet MS" w:hAnsi="Trebuchet MS" w:cs="Arial"/>
                <w:lang w:eastAsia="ar-SA"/>
              </w:rPr>
              <w:t>Comisie evaluare si selecție dosare</w:t>
            </w:r>
            <w:r w:rsidRPr="00C742D4">
              <w:rPr>
                <w:rFonts w:ascii="Trebuchet MS" w:hAnsi="Trebuchet MS"/>
              </w:rPr>
              <w:t xml:space="preserve"> </w:t>
            </w:r>
            <w:r w:rsidRPr="00C742D4">
              <w:rPr>
                <w:rFonts w:ascii="Trebuchet MS" w:hAnsi="Trebuchet MS" w:cs="Arial"/>
                <w:lang w:eastAsia="ar-SA"/>
              </w:rPr>
              <w:t>a dosarelor depuse de potențialii parteneri</w:t>
            </w:r>
          </w:p>
        </w:tc>
      </w:tr>
      <w:tr w:rsidR="00A81CAE" w:rsidRPr="00C742D4" w14:paraId="3EE27D62" w14:textId="77777777" w:rsidTr="009B6C21">
        <w:trPr>
          <w:trHeight w:val="20"/>
        </w:trPr>
        <w:tc>
          <w:tcPr>
            <w:tcW w:w="633" w:type="dxa"/>
            <w:tcBorders>
              <w:top w:val="single" w:sz="4" w:space="0" w:color="000000"/>
              <w:left w:val="single" w:sz="4" w:space="0" w:color="000000"/>
              <w:bottom w:val="single" w:sz="4" w:space="0" w:color="000000"/>
            </w:tcBorders>
          </w:tcPr>
          <w:p w14:paraId="41C7E6F7" w14:textId="0FF49F85" w:rsidR="00A81CAE" w:rsidRPr="00C742D4" w:rsidRDefault="00C57F59" w:rsidP="004F0C58">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12</w:t>
            </w:r>
            <w:r w:rsidR="009A062C">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2CF46AF9" w14:textId="77777777" w:rsidR="00A81CAE" w:rsidRPr="00C742D4" w:rsidRDefault="00A81CAE" w:rsidP="004F0C58">
            <w:pPr>
              <w:suppressAutoHyphens/>
              <w:spacing w:after="0" w:line="360" w:lineRule="auto"/>
              <w:jc w:val="both"/>
              <w:rPr>
                <w:rFonts w:ascii="Trebuchet MS" w:hAnsi="Trebuchet MS"/>
                <w:lang w:eastAsia="ar-SA"/>
              </w:rPr>
            </w:pPr>
            <w:r w:rsidRPr="00C742D4">
              <w:rPr>
                <w:rFonts w:ascii="Trebuchet MS" w:hAnsi="Trebuchet MS"/>
                <w:lang w:eastAsia="ar-SA"/>
              </w:rPr>
              <w:t>CSC</w:t>
            </w:r>
          </w:p>
        </w:tc>
        <w:tc>
          <w:tcPr>
            <w:tcW w:w="7780" w:type="dxa"/>
            <w:tcBorders>
              <w:top w:val="single" w:sz="4" w:space="0" w:color="000000"/>
              <w:left w:val="single" w:sz="4" w:space="0" w:color="000000"/>
              <w:bottom w:val="single" w:sz="4" w:space="0" w:color="000000"/>
              <w:right w:val="single" w:sz="4" w:space="0" w:color="000000"/>
            </w:tcBorders>
          </w:tcPr>
          <w:p w14:paraId="37B892BF" w14:textId="77777777" w:rsidR="00A81CAE" w:rsidRPr="00C742D4" w:rsidRDefault="00A81CAE" w:rsidP="004F0C58">
            <w:pPr>
              <w:tabs>
                <w:tab w:val="left" w:pos="284"/>
              </w:tabs>
              <w:suppressAutoHyphens/>
              <w:spacing w:after="0" w:line="360" w:lineRule="auto"/>
              <w:jc w:val="both"/>
              <w:rPr>
                <w:rFonts w:ascii="Trebuchet MS" w:hAnsi="Trebuchet MS" w:cs="Arial"/>
                <w:lang w:eastAsia="ar-SA"/>
              </w:rPr>
            </w:pPr>
            <w:r w:rsidRPr="00C742D4">
              <w:rPr>
                <w:rFonts w:ascii="Trebuchet MS" w:hAnsi="Trebuchet MS" w:cs="Arial"/>
                <w:lang w:eastAsia="ar-SA"/>
              </w:rPr>
              <w:t>Comisie soluționare contestații</w:t>
            </w:r>
          </w:p>
        </w:tc>
      </w:tr>
      <w:tr w:rsidR="0038345D" w:rsidRPr="00C742D4" w14:paraId="4EED3520" w14:textId="77777777" w:rsidTr="009B6C21">
        <w:trPr>
          <w:trHeight w:val="20"/>
        </w:trPr>
        <w:tc>
          <w:tcPr>
            <w:tcW w:w="633" w:type="dxa"/>
            <w:tcBorders>
              <w:top w:val="single" w:sz="4" w:space="0" w:color="000000"/>
              <w:left w:val="single" w:sz="4" w:space="0" w:color="000000"/>
              <w:bottom w:val="single" w:sz="4" w:space="0" w:color="000000"/>
            </w:tcBorders>
          </w:tcPr>
          <w:p w14:paraId="02CF3A7E" w14:textId="0E5FBCEE" w:rsidR="0038345D" w:rsidRDefault="0038345D" w:rsidP="004F0C58">
            <w:pPr>
              <w:pStyle w:val="Listparagraf"/>
              <w:numPr>
                <w:ilvl w:val="0"/>
                <w:numId w:val="9"/>
              </w:numPr>
              <w:suppressAutoHyphens/>
              <w:spacing w:after="0" w:line="360" w:lineRule="auto"/>
              <w:ind w:left="-41" w:right="-675" w:hanging="426"/>
              <w:jc w:val="both"/>
              <w:rPr>
                <w:rFonts w:ascii="Trebuchet MS" w:hAnsi="Trebuchet MS"/>
                <w:lang w:eastAsia="ar-SA"/>
              </w:rPr>
            </w:pPr>
            <w:r>
              <w:rPr>
                <w:rFonts w:ascii="Trebuchet MS" w:hAnsi="Trebuchet MS"/>
                <w:lang w:eastAsia="ar-SA"/>
              </w:rPr>
              <w:t>1</w:t>
            </w:r>
            <w:r w:rsidR="00C57F59">
              <w:rPr>
                <w:rFonts w:ascii="Trebuchet MS" w:hAnsi="Trebuchet MS"/>
                <w:lang w:eastAsia="ar-SA"/>
              </w:rPr>
              <w:t>3</w:t>
            </w:r>
            <w:r>
              <w:rPr>
                <w:rFonts w:ascii="Trebuchet MS" w:hAnsi="Trebuchet MS"/>
                <w:lang w:eastAsia="ar-SA"/>
              </w:rPr>
              <w:t>.</w:t>
            </w:r>
          </w:p>
        </w:tc>
        <w:tc>
          <w:tcPr>
            <w:tcW w:w="1419" w:type="dxa"/>
            <w:tcBorders>
              <w:top w:val="single" w:sz="4" w:space="0" w:color="000000"/>
              <w:left w:val="single" w:sz="4" w:space="0" w:color="000000"/>
              <w:bottom w:val="single" w:sz="4" w:space="0" w:color="000000"/>
            </w:tcBorders>
          </w:tcPr>
          <w:p w14:paraId="6303A73F" w14:textId="1B3775DD" w:rsidR="0038345D" w:rsidRPr="00C742D4" w:rsidRDefault="0038345D" w:rsidP="004F0C58">
            <w:pPr>
              <w:suppressAutoHyphens/>
              <w:spacing w:after="0" w:line="360" w:lineRule="auto"/>
              <w:jc w:val="both"/>
              <w:rPr>
                <w:rFonts w:ascii="Trebuchet MS" w:hAnsi="Trebuchet MS"/>
                <w:lang w:eastAsia="ar-SA"/>
              </w:rPr>
            </w:pPr>
            <w:r>
              <w:rPr>
                <w:rFonts w:ascii="Trebuchet MS" w:hAnsi="Trebuchet MS"/>
                <w:lang w:eastAsia="ar-SA"/>
              </w:rPr>
              <w:t>FS</w:t>
            </w:r>
          </w:p>
        </w:tc>
        <w:tc>
          <w:tcPr>
            <w:tcW w:w="7780" w:type="dxa"/>
            <w:tcBorders>
              <w:top w:val="single" w:sz="4" w:space="0" w:color="000000"/>
              <w:left w:val="single" w:sz="4" w:space="0" w:color="000000"/>
              <w:bottom w:val="single" w:sz="4" w:space="0" w:color="000000"/>
              <w:right w:val="single" w:sz="4" w:space="0" w:color="000000"/>
            </w:tcBorders>
          </w:tcPr>
          <w:p w14:paraId="1E3413ED" w14:textId="0ACE10AB" w:rsidR="0038345D" w:rsidRPr="00C742D4" w:rsidRDefault="0038345D" w:rsidP="004F0C58">
            <w:pPr>
              <w:tabs>
                <w:tab w:val="left" w:pos="284"/>
              </w:tabs>
              <w:suppressAutoHyphens/>
              <w:spacing w:after="0" w:line="360" w:lineRule="auto"/>
              <w:jc w:val="both"/>
              <w:rPr>
                <w:rFonts w:ascii="Trebuchet MS" w:hAnsi="Trebuchet MS" w:cs="Arial"/>
                <w:lang w:eastAsia="ar-SA"/>
              </w:rPr>
            </w:pPr>
            <w:r>
              <w:rPr>
                <w:rFonts w:ascii="Trebuchet MS" w:hAnsi="Trebuchet MS" w:cs="Arial"/>
                <w:lang w:eastAsia="ar-SA"/>
              </w:rPr>
              <w:t>Structuri funcționale din cadrul ANPDPD</w:t>
            </w:r>
          </w:p>
        </w:tc>
      </w:tr>
    </w:tbl>
    <w:p w14:paraId="306E25EC" w14:textId="77777777" w:rsidR="004F0C58" w:rsidRPr="00C742D4" w:rsidRDefault="004F0C58" w:rsidP="00B1598D">
      <w:pPr>
        <w:suppressAutoHyphens/>
        <w:spacing w:after="0" w:line="360" w:lineRule="auto"/>
        <w:ind w:right="-425"/>
        <w:jc w:val="both"/>
        <w:rPr>
          <w:rFonts w:ascii="Trebuchet MS" w:hAnsi="Trebuchet MS"/>
          <w:b/>
        </w:rPr>
      </w:pPr>
    </w:p>
    <w:p w14:paraId="18E8ED05" w14:textId="77777777" w:rsidR="00552545" w:rsidRPr="00C742D4" w:rsidRDefault="00FD16C2" w:rsidP="004F0C58">
      <w:pPr>
        <w:suppressAutoHyphens/>
        <w:spacing w:after="0" w:line="360" w:lineRule="auto"/>
        <w:ind w:left="-426" w:right="-425"/>
        <w:jc w:val="center"/>
        <w:rPr>
          <w:rFonts w:ascii="Trebuchet MS" w:hAnsi="Trebuchet MS"/>
          <w:b/>
        </w:rPr>
      </w:pPr>
      <w:r w:rsidRPr="00C742D4">
        <w:rPr>
          <w:rFonts w:ascii="Trebuchet MS" w:hAnsi="Trebuchet MS"/>
          <w:b/>
        </w:rPr>
        <w:t xml:space="preserve">6. </w:t>
      </w:r>
      <w:r w:rsidRPr="00C742D4">
        <w:rPr>
          <w:rFonts w:ascii="Trebuchet MS" w:hAnsi="Trebuchet MS"/>
          <w:b/>
          <w:lang w:eastAsia="ar-SA"/>
        </w:rPr>
        <w:t>Descrierea activității</w:t>
      </w:r>
      <w:r w:rsidR="00F22EBE" w:rsidRPr="00C742D4">
        <w:rPr>
          <w:rFonts w:ascii="Trebuchet MS" w:hAnsi="Trebuchet MS"/>
          <w:b/>
          <w:lang w:eastAsia="ar-SA"/>
        </w:rPr>
        <w:t xml:space="preserve"> </w:t>
      </w:r>
      <w:r w:rsidRPr="00C742D4">
        <w:rPr>
          <w:rFonts w:ascii="Trebuchet MS" w:hAnsi="Trebuchet MS"/>
          <w:b/>
          <w:lang w:eastAsia="ar-SA"/>
        </w:rPr>
        <w:t xml:space="preserve">sau </w:t>
      </w:r>
      <w:r w:rsidR="00F22EBE" w:rsidRPr="00C742D4">
        <w:rPr>
          <w:rFonts w:ascii="Trebuchet MS" w:hAnsi="Trebuchet MS"/>
          <w:b/>
          <w:lang w:eastAsia="ar-SA"/>
        </w:rPr>
        <w:t xml:space="preserve">a </w:t>
      </w:r>
      <w:r w:rsidRPr="00C742D4">
        <w:rPr>
          <w:rFonts w:ascii="Trebuchet MS" w:hAnsi="Trebuchet MS"/>
          <w:b/>
          <w:lang w:eastAsia="ar-SA"/>
        </w:rPr>
        <w:t>procesului</w:t>
      </w:r>
    </w:p>
    <w:p w14:paraId="3AD99BE1" w14:textId="77777777" w:rsidR="00552545" w:rsidRDefault="00552545" w:rsidP="004F0C58">
      <w:pPr>
        <w:suppressAutoHyphens/>
        <w:spacing w:after="0" w:line="360" w:lineRule="auto"/>
        <w:ind w:right="6"/>
        <w:jc w:val="center"/>
        <w:rPr>
          <w:rFonts w:ascii="Trebuchet MS" w:hAnsi="Trebuchet MS"/>
          <w:b/>
        </w:rPr>
      </w:pPr>
      <w:r w:rsidRPr="00C742D4">
        <w:rPr>
          <w:rFonts w:ascii="Trebuchet MS" w:hAnsi="Trebuchet MS"/>
          <w:b/>
        </w:rPr>
        <w:t>6.1. Generalităţi</w:t>
      </w:r>
    </w:p>
    <w:p w14:paraId="1491B89D" w14:textId="77777777" w:rsidR="004F0C58" w:rsidRPr="00C742D4" w:rsidRDefault="004F0C58" w:rsidP="004F0C58">
      <w:pPr>
        <w:suppressAutoHyphens/>
        <w:spacing w:after="0" w:line="360" w:lineRule="auto"/>
        <w:ind w:right="6"/>
        <w:jc w:val="center"/>
        <w:rPr>
          <w:rFonts w:ascii="Trebuchet MS" w:hAnsi="Trebuchet MS"/>
          <w:b/>
          <w:lang w:eastAsia="ar-SA"/>
        </w:rPr>
      </w:pPr>
    </w:p>
    <w:p w14:paraId="493DD005" w14:textId="77777777" w:rsidR="00552545" w:rsidRPr="00C742D4" w:rsidRDefault="00552545" w:rsidP="004F0C58">
      <w:pPr>
        <w:suppressAutoHyphens/>
        <w:spacing w:after="0" w:line="360" w:lineRule="auto"/>
        <w:ind w:right="6"/>
        <w:jc w:val="both"/>
        <w:rPr>
          <w:rFonts w:ascii="Trebuchet MS" w:hAnsi="Trebuchet MS"/>
          <w:b/>
          <w:lang w:eastAsia="ar-SA"/>
        </w:rPr>
      </w:pPr>
      <w:r w:rsidRPr="00C742D4">
        <w:rPr>
          <w:rFonts w:ascii="Trebuchet MS" w:hAnsi="Trebuchet MS"/>
          <w:bCs/>
          <w:iCs/>
        </w:rPr>
        <w:t>Printre principiile esențiale ale</w:t>
      </w:r>
      <w:r w:rsidRPr="00C742D4">
        <w:rPr>
          <w:rFonts w:ascii="Trebuchet MS" w:hAnsi="Trebuchet MS"/>
          <w:b/>
          <w:bCs/>
          <w:iCs/>
        </w:rPr>
        <w:t xml:space="preserve"> </w:t>
      </w:r>
      <w:r w:rsidRPr="00C742D4">
        <w:rPr>
          <w:rFonts w:ascii="Trebuchet MS" w:hAnsi="Trebuchet MS"/>
          <w:bCs/>
          <w:iCs/>
        </w:rPr>
        <w:t>„Codul</w:t>
      </w:r>
      <w:r w:rsidR="00A2001A" w:rsidRPr="00C742D4">
        <w:rPr>
          <w:rFonts w:ascii="Trebuchet MS" w:hAnsi="Trebuchet MS"/>
          <w:bCs/>
          <w:iCs/>
        </w:rPr>
        <w:t>ui</w:t>
      </w:r>
      <w:r w:rsidRPr="00C742D4">
        <w:rPr>
          <w:rFonts w:ascii="Trebuchet MS" w:hAnsi="Trebuchet MS"/>
          <w:bCs/>
          <w:iCs/>
        </w:rPr>
        <w:t xml:space="preserve"> European de Conduită Referitor la Parteneriat”</w:t>
      </w:r>
      <w:r w:rsidRPr="00C742D4">
        <w:rPr>
          <w:rFonts w:ascii="Trebuchet MS" w:hAnsi="Trebuchet MS"/>
          <w:b/>
          <w:bCs/>
          <w:iCs/>
        </w:rPr>
        <w:t xml:space="preserve"> </w:t>
      </w:r>
      <w:r w:rsidRPr="00C742D4">
        <w:rPr>
          <w:rFonts w:ascii="Trebuchet MS" w:hAnsi="Trebuchet MS"/>
          <w:bCs/>
          <w:iCs/>
        </w:rPr>
        <w:t>se numără următoarele</w:t>
      </w:r>
      <w:r w:rsidRPr="00C742D4">
        <w:rPr>
          <w:rFonts w:ascii="Trebuchet MS" w:hAnsi="Trebuchet MS"/>
          <w:b/>
          <w:bCs/>
          <w:iCs/>
        </w:rPr>
        <w:t>:</w:t>
      </w:r>
    </w:p>
    <w:p w14:paraId="63621C04" w14:textId="77777777" w:rsidR="00552545" w:rsidRPr="00C742D4" w:rsidRDefault="00552545" w:rsidP="004F0C58">
      <w:pPr>
        <w:pStyle w:val="Listparagraf"/>
        <w:numPr>
          <w:ilvl w:val="0"/>
          <w:numId w:val="22"/>
        </w:numPr>
        <w:suppressAutoHyphens/>
        <w:spacing w:after="0" w:line="360" w:lineRule="auto"/>
        <w:ind w:left="851" w:right="6" w:hanging="425"/>
        <w:jc w:val="both"/>
        <w:rPr>
          <w:rFonts w:ascii="Trebuchet MS" w:hAnsi="Trebuchet MS"/>
          <w:b/>
          <w:lang w:eastAsia="ar-SA"/>
        </w:rPr>
      </w:pPr>
      <w:r w:rsidRPr="00C742D4">
        <w:rPr>
          <w:rFonts w:ascii="Trebuchet MS" w:hAnsi="Trebuchet MS"/>
          <w:bCs/>
          <w:iCs/>
        </w:rPr>
        <w:t>este necesar ca partenerii selectați să fie reprezentativi pentru părțile interesate relevante;</w:t>
      </w:r>
    </w:p>
    <w:p w14:paraId="45D9BB3E" w14:textId="15A2B841" w:rsidR="00552545" w:rsidRPr="00C742D4" w:rsidRDefault="00552545" w:rsidP="004F0C58">
      <w:pPr>
        <w:pStyle w:val="Listparagraf"/>
        <w:numPr>
          <w:ilvl w:val="0"/>
          <w:numId w:val="22"/>
        </w:numPr>
        <w:suppressAutoHyphens/>
        <w:spacing w:after="0" w:line="360" w:lineRule="auto"/>
        <w:ind w:left="851" w:right="6" w:hanging="425"/>
        <w:jc w:val="both"/>
        <w:rPr>
          <w:rFonts w:ascii="Trebuchet MS" w:hAnsi="Trebuchet MS"/>
          <w:b/>
          <w:lang w:eastAsia="ar-SA"/>
        </w:rPr>
      </w:pPr>
      <w:r w:rsidRPr="00C742D4">
        <w:rPr>
          <w:rFonts w:ascii="Trebuchet MS" w:hAnsi="Trebuchet MS"/>
          <w:bCs/>
          <w:iCs/>
        </w:rPr>
        <w:t>procedurile de selecție trebuie să fie tran</w:t>
      </w:r>
      <w:r w:rsidR="000C5347" w:rsidRPr="00C742D4">
        <w:rPr>
          <w:rFonts w:ascii="Trebuchet MS" w:hAnsi="Trebuchet MS"/>
          <w:bCs/>
          <w:iCs/>
        </w:rPr>
        <w:t>sp</w:t>
      </w:r>
      <w:r w:rsidRPr="00C742D4">
        <w:rPr>
          <w:rFonts w:ascii="Trebuchet MS" w:hAnsi="Trebuchet MS"/>
          <w:bCs/>
          <w:iCs/>
        </w:rPr>
        <w:t>arente și să țină seama de diferitele cadre instituționale și juridice ale statelor membre;</w:t>
      </w:r>
    </w:p>
    <w:p w14:paraId="11D742F5" w14:textId="77777777" w:rsidR="00CC02EE" w:rsidRPr="00C742D4" w:rsidRDefault="00552545" w:rsidP="004F0C58">
      <w:pPr>
        <w:pStyle w:val="Listparagraf"/>
        <w:numPr>
          <w:ilvl w:val="0"/>
          <w:numId w:val="22"/>
        </w:numPr>
        <w:suppressAutoHyphens/>
        <w:spacing w:after="0" w:line="360" w:lineRule="auto"/>
        <w:ind w:left="851" w:right="6" w:hanging="425"/>
        <w:jc w:val="both"/>
        <w:rPr>
          <w:rFonts w:ascii="Trebuchet MS" w:hAnsi="Trebuchet MS"/>
          <w:b/>
          <w:lang w:eastAsia="ar-SA"/>
        </w:rPr>
      </w:pPr>
      <w:r w:rsidRPr="00C742D4">
        <w:rPr>
          <w:rFonts w:ascii="Trebuchet MS" w:hAnsi="Trebuchet MS"/>
          <w:bCs/>
          <w:iCs/>
        </w:rPr>
        <w:t xml:space="preserve">partenerii ar trebui să fie implicați în pregătirea și în punerea în aplicare a acordurilor de parteneriat; </w:t>
      </w:r>
    </w:p>
    <w:p w14:paraId="4CF101AE" w14:textId="08874473" w:rsidR="00552545" w:rsidRPr="00C742D4" w:rsidRDefault="00552545" w:rsidP="004F0C58">
      <w:pPr>
        <w:pStyle w:val="Listparagraf"/>
        <w:numPr>
          <w:ilvl w:val="0"/>
          <w:numId w:val="22"/>
        </w:numPr>
        <w:suppressAutoHyphens/>
        <w:spacing w:after="0" w:line="360" w:lineRule="auto"/>
        <w:ind w:left="851" w:right="6" w:hanging="425"/>
        <w:jc w:val="both"/>
        <w:rPr>
          <w:rFonts w:ascii="Trebuchet MS" w:hAnsi="Trebuchet MS"/>
          <w:b/>
          <w:lang w:eastAsia="ar-SA"/>
        </w:rPr>
      </w:pPr>
      <w:r w:rsidRPr="00C742D4">
        <w:rPr>
          <w:rFonts w:ascii="Trebuchet MS" w:hAnsi="Trebuchet MS"/>
          <w:bCs/>
          <w:iCs/>
        </w:rPr>
        <w:t xml:space="preserve">în acest scop, este necesar să se stabilească cerințe </w:t>
      </w:r>
      <w:r w:rsidR="0035292E" w:rsidRPr="00C742D4">
        <w:rPr>
          <w:rFonts w:ascii="Trebuchet MS" w:hAnsi="Trebuchet MS"/>
          <w:bCs/>
          <w:iCs/>
        </w:rPr>
        <w:t>metodologie</w:t>
      </w:r>
      <w:r w:rsidRPr="00C742D4">
        <w:rPr>
          <w:rFonts w:ascii="Trebuchet MS" w:hAnsi="Trebuchet MS"/>
          <w:bCs/>
          <w:iCs/>
        </w:rPr>
        <w:t>le minime pentru a asigura o consultare la timp, în mod relevant și tran</w:t>
      </w:r>
      <w:r w:rsidR="00CC02EE" w:rsidRPr="00C742D4">
        <w:rPr>
          <w:rFonts w:ascii="Trebuchet MS" w:hAnsi="Trebuchet MS"/>
          <w:bCs/>
          <w:iCs/>
        </w:rPr>
        <w:t>sp</w:t>
      </w:r>
      <w:r w:rsidRPr="00C742D4">
        <w:rPr>
          <w:rFonts w:ascii="Trebuchet MS" w:hAnsi="Trebuchet MS"/>
          <w:bCs/>
          <w:iCs/>
        </w:rPr>
        <w:t>arent (adică să existe timp suficient pentru consultare, să fie di</w:t>
      </w:r>
      <w:r w:rsidR="001F479E" w:rsidRPr="00C742D4">
        <w:rPr>
          <w:rFonts w:ascii="Trebuchet MS" w:hAnsi="Trebuchet MS"/>
          <w:bCs/>
          <w:iCs/>
        </w:rPr>
        <w:t>sp</w:t>
      </w:r>
      <w:r w:rsidRPr="00C742D4">
        <w:rPr>
          <w:rFonts w:ascii="Trebuchet MS" w:hAnsi="Trebuchet MS"/>
          <w:bCs/>
          <w:iCs/>
        </w:rPr>
        <w:t>onibile documentele etc.);</w:t>
      </w:r>
    </w:p>
    <w:p w14:paraId="54DA46FA" w14:textId="77777777" w:rsidR="00552545" w:rsidRPr="00C742D4" w:rsidRDefault="00552545" w:rsidP="004F0C58">
      <w:pPr>
        <w:pStyle w:val="Listparagraf"/>
        <w:numPr>
          <w:ilvl w:val="0"/>
          <w:numId w:val="22"/>
        </w:numPr>
        <w:suppressAutoHyphens/>
        <w:spacing w:after="0" w:line="360" w:lineRule="auto"/>
        <w:ind w:left="851" w:right="6" w:hanging="425"/>
        <w:jc w:val="both"/>
        <w:rPr>
          <w:rFonts w:ascii="Trebuchet MS" w:hAnsi="Trebuchet MS"/>
          <w:b/>
          <w:lang w:eastAsia="ar-SA"/>
        </w:rPr>
      </w:pPr>
      <w:r w:rsidRPr="00C742D4">
        <w:rPr>
          <w:rFonts w:ascii="Trebuchet MS" w:hAnsi="Trebuchet MS"/>
          <w:bCs/>
          <w:iCs/>
        </w:rPr>
        <w:t xml:space="preserve">partenerii ar trebui să fie reprezentați în comitetele de monitorizare a </w:t>
      </w:r>
      <w:r w:rsidR="004552F9" w:rsidRPr="00C742D4">
        <w:rPr>
          <w:rFonts w:ascii="Trebuchet MS" w:hAnsi="Trebuchet MS"/>
          <w:bCs/>
          <w:iCs/>
        </w:rPr>
        <w:t xml:space="preserve">proiectelor </w:t>
      </w:r>
      <w:r w:rsidRPr="00C742D4">
        <w:rPr>
          <w:rFonts w:ascii="Trebuchet MS" w:hAnsi="Trebuchet MS"/>
          <w:bCs/>
          <w:iCs/>
        </w:rPr>
        <w:t>pe parcursul întregului ciclu (adică pregătire, punere în aplicare, monitorizare și evaluare);</w:t>
      </w:r>
    </w:p>
    <w:p w14:paraId="54E1CBB2" w14:textId="77777777" w:rsidR="00552545" w:rsidRPr="00C742D4" w:rsidRDefault="00552545" w:rsidP="004F0C58">
      <w:pPr>
        <w:pStyle w:val="Listparagraf"/>
        <w:numPr>
          <w:ilvl w:val="0"/>
          <w:numId w:val="22"/>
        </w:numPr>
        <w:suppressAutoHyphens/>
        <w:spacing w:after="0" w:line="360" w:lineRule="auto"/>
        <w:ind w:left="851" w:right="6" w:hanging="425"/>
        <w:jc w:val="both"/>
        <w:rPr>
          <w:rFonts w:ascii="Trebuchet MS" w:hAnsi="Trebuchet MS"/>
          <w:b/>
          <w:lang w:eastAsia="ar-SA"/>
        </w:rPr>
      </w:pPr>
      <w:r w:rsidRPr="00C742D4">
        <w:rPr>
          <w:rFonts w:ascii="Trebuchet MS" w:hAnsi="Trebuchet MS"/>
          <w:bCs/>
          <w:iCs/>
        </w:rPr>
        <w:t>eficacitatea punerii în aplicare a unui parteneriat ar trebui garantată prin consolidarea capacității instituționale a partenerilor relevanți, prin activități de consolidare a capacității care să vizeze partenerii sociali și organizațiile societății civile care sunt implicați în programe;</w:t>
      </w:r>
    </w:p>
    <w:p w14:paraId="11927969" w14:textId="13446BBA" w:rsidR="00B1598D" w:rsidRPr="00B1598D" w:rsidRDefault="00552545" w:rsidP="004F0C58">
      <w:pPr>
        <w:pStyle w:val="Listparagraf"/>
        <w:numPr>
          <w:ilvl w:val="0"/>
          <w:numId w:val="22"/>
        </w:numPr>
        <w:suppressAutoHyphens/>
        <w:spacing w:after="0" w:line="360" w:lineRule="auto"/>
        <w:ind w:left="851" w:right="6" w:hanging="425"/>
        <w:jc w:val="both"/>
        <w:rPr>
          <w:rFonts w:ascii="Trebuchet MS" w:hAnsi="Trebuchet MS"/>
          <w:bCs/>
          <w:iCs/>
        </w:rPr>
      </w:pPr>
      <w:r w:rsidRPr="00C742D4">
        <w:rPr>
          <w:rFonts w:ascii="Trebuchet MS" w:hAnsi="Trebuchet MS"/>
          <w:bCs/>
          <w:iCs/>
        </w:rPr>
        <w:lastRenderedPageBreak/>
        <w:t>rolul partenerilor în punerea în aplicare a acordurilor de parteneriat, precum și performanța și eficacitatea parteneriatului în perioada de programare ar trebui să facă obiectul unei evaluări.</w:t>
      </w:r>
    </w:p>
    <w:p w14:paraId="669EB306" w14:textId="77777777" w:rsidR="00B1598D" w:rsidRDefault="00B1598D" w:rsidP="004F0C58">
      <w:pPr>
        <w:pStyle w:val="Frspaiere"/>
        <w:spacing w:line="360" w:lineRule="auto"/>
        <w:jc w:val="both"/>
        <w:rPr>
          <w:rFonts w:ascii="Trebuchet MS" w:hAnsi="Trebuchet MS"/>
          <w:b/>
        </w:rPr>
      </w:pPr>
    </w:p>
    <w:p w14:paraId="2AB38042" w14:textId="35642731" w:rsidR="008D0A01" w:rsidRPr="00C742D4" w:rsidRDefault="00496952" w:rsidP="004F0C58">
      <w:pPr>
        <w:pStyle w:val="Frspaiere"/>
        <w:spacing w:line="360" w:lineRule="auto"/>
        <w:jc w:val="center"/>
        <w:rPr>
          <w:rFonts w:ascii="Trebuchet MS" w:hAnsi="Trebuchet MS"/>
          <w:b/>
        </w:rPr>
      </w:pPr>
      <w:r w:rsidRPr="00C742D4">
        <w:rPr>
          <w:rFonts w:ascii="Trebuchet MS" w:hAnsi="Trebuchet MS"/>
          <w:b/>
        </w:rPr>
        <w:t>6.2. Documente</w:t>
      </w:r>
      <w:r w:rsidR="00552545" w:rsidRPr="00C742D4">
        <w:rPr>
          <w:rFonts w:ascii="Trebuchet MS" w:hAnsi="Trebuchet MS"/>
          <w:b/>
        </w:rPr>
        <w:t xml:space="preserve"> utilizate</w:t>
      </w:r>
    </w:p>
    <w:p w14:paraId="2EE36E76" w14:textId="08713E7C" w:rsidR="004F0C58" w:rsidRPr="00C742D4" w:rsidRDefault="005B2B8A" w:rsidP="004F0C58">
      <w:pPr>
        <w:pStyle w:val="Frspaiere"/>
        <w:spacing w:line="360" w:lineRule="auto"/>
        <w:rPr>
          <w:rFonts w:ascii="Trebuchet MS" w:hAnsi="Trebuchet MS"/>
          <w:b/>
        </w:rPr>
      </w:pPr>
      <w:r w:rsidRPr="00C742D4">
        <w:rPr>
          <w:rFonts w:ascii="Trebuchet MS" w:hAnsi="Trebuchet MS"/>
          <w:b/>
        </w:rPr>
        <w:t>6.2.1. Lista și proveniența documentelor</w:t>
      </w:r>
    </w:p>
    <w:p w14:paraId="46484DAB" w14:textId="47D10718" w:rsidR="004F0C58" w:rsidRPr="00C742D4" w:rsidRDefault="005B2B8A" w:rsidP="004F0C58">
      <w:pPr>
        <w:pStyle w:val="Frspaiere"/>
        <w:spacing w:line="360" w:lineRule="auto"/>
        <w:jc w:val="both"/>
        <w:rPr>
          <w:rFonts w:ascii="Trebuchet MS" w:hAnsi="Trebuchet MS"/>
        </w:rPr>
      </w:pPr>
      <w:r w:rsidRPr="0038345D">
        <w:rPr>
          <w:rFonts w:ascii="Trebuchet MS" w:hAnsi="Trebuchet MS"/>
        </w:rPr>
        <w:t>Documentele utilizate sunt definite</w:t>
      </w:r>
      <w:r w:rsidR="0038345D" w:rsidRPr="0038345D">
        <w:rPr>
          <w:rFonts w:ascii="Trebuchet MS" w:hAnsi="Trebuchet MS"/>
        </w:rPr>
        <w:t xml:space="preserve">, fiind prezentate la </w:t>
      </w:r>
      <w:r w:rsidR="00C57F59">
        <w:rPr>
          <w:rFonts w:ascii="Trebuchet MS" w:hAnsi="Trebuchet MS"/>
        </w:rPr>
        <w:t>capitolul</w:t>
      </w:r>
      <w:r w:rsidR="005E55B1" w:rsidRPr="0038345D">
        <w:rPr>
          <w:rFonts w:ascii="Trebuchet MS" w:hAnsi="Trebuchet MS"/>
        </w:rPr>
        <w:t xml:space="preserve"> 8  Anexe,</w:t>
      </w:r>
      <w:r w:rsidR="00BA1C6B" w:rsidRPr="0038345D">
        <w:rPr>
          <w:rFonts w:ascii="Trebuchet MS" w:hAnsi="Trebuchet MS"/>
        </w:rPr>
        <w:t xml:space="preserve"> </w:t>
      </w:r>
      <w:r w:rsidR="00696130" w:rsidRPr="0038345D">
        <w:rPr>
          <w:rFonts w:ascii="Trebuchet MS" w:hAnsi="Trebuchet MS"/>
        </w:rPr>
        <w:t>a</w:t>
      </w:r>
      <w:r w:rsidR="003A2779" w:rsidRPr="0038345D">
        <w:rPr>
          <w:rFonts w:ascii="Trebuchet MS" w:hAnsi="Trebuchet MS"/>
        </w:rPr>
        <w:t xml:space="preserve"> </w:t>
      </w:r>
      <w:r w:rsidR="00696130" w:rsidRPr="0038345D">
        <w:rPr>
          <w:rFonts w:ascii="Trebuchet MS" w:hAnsi="Trebuchet MS"/>
        </w:rPr>
        <w:t xml:space="preserve">prezentei </w:t>
      </w:r>
      <w:r w:rsidR="008804C5" w:rsidRPr="0038345D">
        <w:rPr>
          <w:rFonts w:ascii="Trebuchet MS" w:hAnsi="Trebuchet MS"/>
        </w:rPr>
        <w:t xml:space="preserve"> </w:t>
      </w:r>
      <w:r w:rsidR="001F479E" w:rsidRPr="0038345D">
        <w:rPr>
          <w:rFonts w:ascii="Trebuchet MS" w:hAnsi="Trebuchet MS"/>
        </w:rPr>
        <w:t>metodologii</w:t>
      </w:r>
      <w:r w:rsidR="00696130" w:rsidRPr="0038345D">
        <w:rPr>
          <w:rFonts w:ascii="Trebuchet MS" w:hAnsi="Trebuchet MS"/>
        </w:rPr>
        <w:t>.</w:t>
      </w:r>
      <w:r w:rsidR="00100981">
        <w:rPr>
          <w:rFonts w:ascii="Trebuchet MS" w:hAnsi="Trebuchet MS"/>
        </w:rPr>
        <w:t xml:space="preserve"> </w:t>
      </w:r>
    </w:p>
    <w:p w14:paraId="33A6E000" w14:textId="16BE4949" w:rsidR="004F0C58" w:rsidRPr="00C742D4" w:rsidRDefault="005B2B8A" w:rsidP="004F0C58">
      <w:pPr>
        <w:pStyle w:val="Frspaiere"/>
        <w:spacing w:line="360" w:lineRule="auto"/>
        <w:rPr>
          <w:rFonts w:ascii="Trebuchet MS" w:hAnsi="Trebuchet MS"/>
          <w:b/>
        </w:rPr>
      </w:pPr>
      <w:r w:rsidRPr="00C742D4">
        <w:rPr>
          <w:rFonts w:ascii="Trebuchet MS" w:hAnsi="Trebuchet MS"/>
          <w:b/>
        </w:rPr>
        <w:t>6.2.</w:t>
      </w:r>
      <w:r w:rsidR="00D4136F" w:rsidRPr="00C742D4">
        <w:rPr>
          <w:rFonts w:ascii="Trebuchet MS" w:hAnsi="Trebuchet MS"/>
          <w:b/>
        </w:rPr>
        <w:t>2</w:t>
      </w:r>
      <w:r w:rsidRPr="00C742D4">
        <w:rPr>
          <w:rFonts w:ascii="Trebuchet MS" w:hAnsi="Trebuchet MS"/>
          <w:b/>
        </w:rPr>
        <w:t>. Conținutul și rolul docume</w:t>
      </w:r>
      <w:r w:rsidR="00696130" w:rsidRPr="00C742D4">
        <w:rPr>
          <w:rFonts w:ascii="Trebuchet MS" w:hAnsi="Trebuchet MS"/>
          <w:b/>
        </w:rPr>
        <w:t>n</w:t>
      </w:r>
      <w:r w:rsidRPr="00C742D4">
        <w:rPr>
          <w:rFonts w:ascii="Trebuchet MS" w:hAnsi="Trebuchet MS"/>
          <w:b/>
        </w:rPr>
        <w:t>telor</w:t>
      </w:r>
    </w:p>
    <w:p w14:paraId="6B135841" w14:textId="0594A2B1" w:rsidR="00696130" w:rsidRPr="00C742D4" w:rsidRDefault="00696130" w:rsidP="004F0C58">
      <w:pPr>
        <w:pStyle w:val="Frspaiere"/>
        <w:spacing w:line="360" w:lineRule="auto"/>
        <w:jc w:val="both"/>
        <w:rPr>
          <w:rFonts w:ascii="Trebuchet MS" w:hAnsi="Trebuchet MS"/>
        </w:rPr>
      </w:pPr>
      <w:r w:rsidRPr="0038345D">
        <w:rPr>
          <w:rFonts w:ascii="Trebuchet MS" w:hAnsi="Trebuchet MS"/>
        </w:rPr>
        <w:t>Conținutul și rolul documentelor</w:t>
      </w:r>
      <w:r w:rsidR="00967E9F" w:rsidRPr="0038345D">
        <w:rPr>
          <w:rFonts w:ascii="Trebuchet MS" w:hAnsi="Trebuchet MS"/>
        </w:rPr>
        <w:t xml:space="preserve"> utilizate este </w:t>
      </w:r>
      <w:r w:rsidR="0038345D" w:rsidRPr="0038345D">
        <w:rPr>
          <w:rFonts w:ascii="Trebuchet MS" w:hAnsi="Trebuchet MS"/>
        </w:rPr>
        <w:t xml:space="preserve">descris la </w:t>
      </w:r>
      <w:r w:rsidR="00C57F59">
        <w:rPr>
          <w:rFonts w:ascii="Trebuchet MS" w:hAnsi="Trebuchet MS"/>
        </w:rPr>
        <w:t xml:space="preserve">capitolul </w:t>
      </w:r>
      <w:r w:rsidR="005E55B1" w:rsidRPr="0038345D">
        <w:rPr>
          <w:rFonts w:ascii="Trebuchet MS" w:hAnsi="Trebuchet MS"/>
        </w:rPr>
        <w:t xml:space="preserve"> 8 Anexe,</w:t>
      </w:r>
      <w:r w:rsidR="002355F2" w:rsidRPr="0038345D">
        <w:rPr>
          <w:rFonts w:ascii="Trebuchet MS" w:hAnsi="Trebuchet MS"/>
        </w:rPr>
        <w:t xml:space="preserve"> </w:t>
      </w:r>
      <w:r w:rsidR="00967E9F" w:rsidRPr="0038345D">
        <w:rPr>
          <w:rFonts w:ascii="Trebuchet MS" w:hAnsi="Trebuchet MS"/>
        </w:rPr>
        <w:t xml:space="preserve">a prezentei </w:t>
      </w:r>
      <w:r w:rsidR="001F479E" w:rsidRPr="0038345D">
        <w:rPr>
          <w:rFonts w:ascii="Trebuchet MS" w:hAnsi="Trebuchet MS"/>
        </w:rPr>
        <w:t>metodologii</w:t>
      </w:r>
      <w:r w:rsidR="00967E9F" w:rsidRPr="0038345D">
        <w:rPr>
          <w:rFonts w:ascii="Trebuchet MS" w:hAnsi="Trebuchet MS"/>
        </w:rPr>
        <w:t>.</w:t>
      </w:r>
      <w:r w:rsidR="00967E9F" w:rsidRPr="00C742D4">
        <w:rPr>
          <w:rFonts w:ascii="Trebuchet MS" w:hAnsi="Trebuchet MS"/>
        </w:rPr>
        <w:t xml:space="preserve"> </w:t>
      </w:r>
    </w:p>
    <w:p w14:paraId="49D1628A" w14:textId="77777777" w:rsidR="000D744D" w:rsidRPr="00C742D4" w:rsidRDefault="000D744D" w:rsidP="004F0C58">
      <w:pPr>
        <w:pStyle w:val="Frspaiere"/>
        <w:spacing w:line="360" w:lineRule="auto"/>
        <w:jc w:val="both"/>
        <w:rPr>
          <w:rFonts w:ascii="Trebuchet MS" w:hAnsi="Trebuchet MS" w:cs="Arial"/>
          <w:lang w:eastAsia="ar-SA"/>
        </w:rPr>
      </w:pPr>
    </w:p>
    <w:p w14:paraId="1C1771E7" w14:textId="519B01BD" w:rsidR="004F0C58" w:rsidRDefault="00552545" w:rsidP="0038345D">
      <w:pPr>
        <w:pStyle w:val="Frspaiere"/>
        <w:spacing w:line="360" w:lineRule="auto"/>
        <w:jc w:val="center"/>
        <w:rPr>
          <w:rFonts w:ascii="Trebuchet MS" w:hAnsi="Trebuchet MS"/>
          <w:b/>
          <w:lang w:eastAsia="ar-SA"/>
        </w:rPr>
      </w:pPr>
      <w:r w:rsidRPr="00C742D4">
        <w:rPr>
          <w:rFonts w:ascii="Trebuchet MS" w:hAnsi="Trebuchet MS"/>
          <w:b/>
          <w:lang w:eastAsia="ar-SA"/>
        </w:rPr>
        <w:t>6.3. Resurse necesare</w:t>
      </w:r>
    </w:p>
    <w:p w14:paraId="645BDB8F" w14:textId="4AD158EA" w:rsidR="00393EC6" w:rsidRPr="00C742D4" w:rsidRDefault="00552545" w:rsidP="004F0C58">
      <w:pPr>
        <w:pStyle w:val="Frspaiere"/>
        <w:spacing w:line="360" w:lineRule="auto"/>
        <w:jc w:val="both"/>
        <w:rPr>
          <w:rFonts w:ascii="Trebuchet MS" w:hAnsi="Trebuchet MS"/>
          <w:lang w:eastAsia="ar-SA"/>
        </w:rPr>
      </w:pPr>
      <w:r w:rsidRPr="00C742D4">
        <w:rPr>
          <w:rFonts w:ascii="Trebuchet MS" w:hAnsi="Trebuchet MS"/>
          <w:b/>
          <w:lang w:eastAsia="ar-SA"/>
        </w:rPr>
        <w:t xml:space="preserve">6.3.1. Resurse </w:t>
      </w:r>
      <w:r w:rsidR="008D0A01" w:rsidRPr="00C742D4">
        <w:rPr>
          <w:rFonts w:ascii="Trebuchet MS" w:hAnsi="Trebuchet MS"/>
          <w:b/>
          <w:lang w:eastAsia="ar-SA"/>
        </w:rPr>
        <w:t>material</w:t>
      </w:r>
      <w:r w:rsidR="003D558A" w:rsidRPr="00C742D4">
        <w:rPr>
          <w:rFonts w:ascii="Trebuchet MS" w:hAnsi="Trebuchet MS"/>
          <w:b/>
          <w:lang w:eastAsia="ar-SA"/>
        </w:rPr>
        <w:t>e</w:t>
      </w:r>
      <w:r w:rsidR="008D0A01" w:rsidRPr="00C742D4">
        <w:rPr>
          <w:rFonts w:ascii="Trebuchet MS" w:hAnsi="Trebuchet MS"/>
          <w:lang w:eastAsia="ar-SA"/>
        </w:rPr>
        <w:t>:</w:t>
      </w:r>
      <w:r w:rsidR="001F6137" w:rsidRPr="00C742D4">
        <w:rPr>
          <w:rFonts w:ascii="Trebuchet MS" w:hAnsi="Trebuchet MS"/>
          <w:lang w:eastAsia="ar-SA"/>
        </w:rPr>
        <w:t xml:space="preserve"> </w:t>
      </w:r>
      <w:r w:rsidR="008D0A01" w:rsidRPr="00C742D4">
        <w:rPr>
          <w:rFonts w:ascii="Trebuchet MS" w:hAnsi="Trebuchet MS"/>
          <w:lang w:eastAsia="ar-SA"/>
        </w:rPr>
        <w:t>masa de lucru și scaune ,P</w:t>
      </w:r>
      <w:r w:rsidRPr="00C742D4">
        <w:rPr>
          <w:rFonts w:ascii="Trebuchet MS" w:hAnsi="Trebuchet MS"/>
          <w:lang w:eastAsia="ar-SA"/>
        </w:rPr>
        <w:t>C, imprimantă, copiato</w:t>
      </w:r>
      <w:r w:rsidR="008D0A01" w:rsidRPr="00C742D4">
        <w:rPr>
          <w:rFonts w:ascii="Trebuchet MS" w:hAnsi="Trebuchet MS"/>
          <w:lang w:eastAsia="ar-SA"/>
        </w:rPr>
        <w:t>r, scanner, rețea, acces e-mail,</w:t>
      </w:r>
      <w:r w:rsidRPr="00C742D4">
        <w:rPr>
          <w:rFonts w:ascii="Trebuchet MS" w:hAnsi="Trebuchet MS"/>
          <w:lang w:eastAsia="ar-SA"/>
        </w:rPr>
        <w:t xml:space="preserve"> acces internet, legislație, aplicații/programe utilizate în cadrul </w:t>
      </w:r>
      <w:r w:rsidR="00C57F59">
        <w:rPr>
          <w:rFonts w:ascii="Trebuchet MS" w:hAnsi="Trebuchet MS"/>
        </w:rPr>
        <w:t>ANPDPD</w:t>
      </w:r>
      <w:r w:rsidR="008D0A01" w:rsidRPr="00C742D4">
        <w:rPr>
          <w:rFonts w:ascii="Trebuchet MS" w:hAnsi="Trebuchet MS"/>
        </w:rPr>
        <w:t>,</w:t>
      </w:r>
      <w:r w:rsidRPr="00C742D4">
        <w:rPr>
          <w:rFonts w:ascii="Trebuchet MS" w:hAnsi="Trebuchet MS"/>
          <w:lang w:eastAsia="ar-SA"/>
        </w:rPr>
        <w:t xml:space="preserve"> birotică, consumabile</w:t>
      </w:r>
      <w:r w:rsidR="008D0A01" w:rsidRPr="00C742D4">
        <w:rPr>
          <w:rFonts w:ascii="Trebuchet MS" w:hAnsi="Trebuchet MS"/>
          <w:lang w:eastAsia="ar-SA"/>
        </w:rPr>
        <w:t>,</w:t>
      </w:r>
      <w:r w:rsidRPr="00C742D4">
        <w:rPr>
          <w:rFonts w:ascii="Trebuchet MS" w:hAnsi="Trebuchet MS"/>
          <w:lang w:eastAsia="ar-SA"/>
        </w:rPr>
        <w:t xml:space="preserve"> linie telefonică.</w:t>
      </w:r>
    </w:p>
    <w:p w14:paraId="3302E7A6" w14:textId="25302758" w:rsidR="00BA7D8A" w:rsidRPr="00C742D4" w:rsidRDefault="00552545" w:rsidP="004F0C58">
      <w:pPr>
        <w:pStyle w:val="Frspaiere"/>
        <w:spacing w:line="360" w:lineRule="auto"/>
        <w:jc w:val="both"/>
        <w:rPr>
          <w:rFonts w:ascii="Trebuchet MS" w:hAnsi="Trebuchet MS" w:cs="Arial"/>
          <w:lang w:eastAsia="ar-SA"/>
        </w:rPr>
      </w:pPr>
      <w:r w:rsidRPr="00C742D4">
        <w:rPr>
          <w:rFonts w:ascii="Trebuchet MS" w:hAnsi="Trebuchet MS"/>
          <w:b/>
          <w:lang w:eastAsia="ar-SA"/>
        </w:rPr>
        <w:t>6.3.2. Resurse umane</w:t>
      </w:r>
      <w:r w:rsidR="008D0A01" w:rsidRPr="00C742D4">
        <w:rPr>
          <w:rFonts w:ascii="Trebuchet MS" w:hAnsi="Trebuchet MS"/>
          <w:lang w:eastAsia="ar-SA"/>
        </w:rPr>
        <w:t>:</w:t>
      </w:r>
      <w:r w:rsidR="00367610" w:rsidRPr="00C742D4">
        <w:rPr>
          <w:rFonts w:ascii="Trebuchet MS" w:hAnsi="Trebuchet MS"/>
          <w:lang w:eastAsia="ar-SA"/>
        </w:rPr>
        <w:t xml:space="preserve"> p</w:t>
      </w:r>
      <w:r w:rsidRPr="00C742D4">
        <w:rPr>
          <w:rFonts w:ascii="Trebuchet MS" w:hAnsi="Trebuchet MS"/>
          <w:lang w:eastAsia="ar-SA"/>
        </w:rPr>
        <w:t xml:space="preserve">ersonalul de execuţie/conducere din cadrul </w:t>
      </w:r>
      <w:r w:rsidR="009A062C">
        <w:rPr>
          <w:rFonts w:ascii="Trebuchet MS" w:hAnsi="Trebuchet MS" w:cs="Arial"/>
          <w:lang w:eastAsia="ar-SA"/>
        </w:rPr>
        <w:t>ANPDPD</w:t>
      </w:r>
      <w:r w:rsidR="00193B85" w:rsidRPr="00C742D4">
        <w:rPr>
          <w:rFonts w:ascii="Trebuchet MS" w:hAnsi="Trebuchet MS" w:cs="Arial"/>
          <w:lang w:eastAsia="ar-SA"/>
        </w:rPr>
        <w:t>.</w:t>
      </w:r>
    </w:p>
    <w:p w14:paraId="117D97F6" w14:textId="1E52A37B" w:rsidR="00247BF9" w:rsidRPr="00C742D4" w:rsidRDefault="00247BF9" w:rsidP="004F0C58">
      <w:pPr>
        <w:pStyle w:val="Frspaiere"/>
        <w:numPr>
          <w:ilvl w:val="0"/>
          <w:numId w:val="25"/>
        </w:numPr>
        <w:spacing w:line="360" w:lineRule="auto"/>
        <w:jc w:val="both"/>
        <w:rPr>
          <w:rFonts w:ascii="Trebuchet MS" w:hAnsi="Trebuchet MS"/>
          <w:lang w:eastAsia="ar-SA"/>
        </w:rPr>
      </w:pPr>
      <w:r w:rsidRPr="00C742D4">
        <w:rPr>
          <w:rFonts w:ascii="Trebuchet MS" w:hAnsi="Trebuchet MS"/>
          <w:lang w:eastAsia="ar-SA"/>
        </w:rPr>
        <w:t xml:space="preserve">Coordonatorul structurii </w:t>
      </w:r>
      <w:r w:rsidR="009A062C">
        <w:rPr>
          <w:rFonts w:ascii="Trebuchet MS" w:hAnsi="Trebuchet MS"/>
          <w:lang w:eastAsia="ar-SA"/>
        </w:rPr>
        <w:t>SPP</w:t>
      </w:r>
    </w:p>
    <w:p w14:paraId="7399BB2A" w14:textId="359EAF1B" w:rsidR="00393EC6" w:rsidRDefault="00393EC6" w:rsidP="009D3E49">
      <w:pPr>
        <w:pStyle w:val="Frspaiere"/>
        <w:numPr>
          <w:ilvl w:val="0"/>
          <w:numId w:val="25"/>
        </w:numPr>
        <w:spacing w:line="360" w:lineRule="auto"/>
        <w:jc w:val="both"/>
        <w:rPr>
          <w:rFonts w:ascii="Trebuchet MS" w:hAnsi="Trebuchet MS"/>
          <w:lang w:eastAsia="ar-SA"/>
        </w:rPr>
      </w:pPr>
      <w:r w:rsidRPr="00B13067">
        <w:rPr>
          <w:rFonts w:ascii="Trebuchet MS" w:hAnsi="Trebuchet MS"/>
          <w:lang w:eastAsia="ar-SA"/>
        </w:rPr>
        <w:t xml:space="preserve">Salariați din cadrul </w:t>
      </w:r>
      <w:r w:rsidR="009A062C">
        <w:rPr>
          <w:rFonts w:ascii="Trebuchet MS" w:hAnsi="Trebuchet MS"/>
          <w:lang w:eastAsia="ar-SA"/>
        </w:rPr>
        <w:t>ANPDPD</w:t>
      </w:r>
      <w:r w:rsidR="00386437">
        <w:rPr>
          <w:rFonts w:ascii="Trebuchet MS" w:hAnsi="Trebuchet MS"/>
          <w:lang w:eastAsia="ar-SA"/>
        </w:rPr>
        <w:t xml:space="preserve"> </w:t>
      </w:r>
    </w:p>
    <w:p w14:paraId="454D7BC0" w14:textId="3BCC3B65" w:rsidR="009A062C" w:rsidRPr="009A062C" w:rsidRDefault="009A062C" w:rsidP="009A062C">
      <w:pPr>
        <w:pStyle w:val="Frspaiere"/>
        <w:numPr>
          <w:ilvl w:val="0"/>
          <w:numId w:val="25"/>
        </w:numPr>
        <w:spacing w:line="360" w:lineRule="auto"/>
        <w:jc w:val="both"/>
        <w:rPr>
          <w:rFonts w:ascii="Trebuchet MS" w:hAnsi="Trebuchet MS"/>
          <w:lang w:eastAsia="ar-SA"/>
        </w:rPr>
      </w:pPr>
      <w:r>
        <w:rPr>
          <w:rFonts w:ascii="Trebuchet MS" w:hAnsi="Trebuchet MS"/>
          <w:lang w:eastAsia="ar-SA"/>
        </w:rPr>
        <w:t>Director general adjunct</w:t>
      </w:r>
    </w:p>
    <w:p w14:paraId="6BAE39A2" w14:textId="5F939D65" w:rsidR="00393EC6" w:rsidRPr="00C742D4" w:rsidRDefault="009A062C" w:rsidP="004F0C58">
      <w:pPr>
        <w:pStyle w:val="Frspaiere"/>
        <w:numPr>
          <w:ilvl w:val="0"/>
          <w:numId w:val="25"/>
        </w:numPr>
        <w:spacing w:line="360" w:lineRule="auto"/>
        <w:jc w:val="both"/>
        <w:rPr>
          <w:rFonts w:ascii="Trebuchet MS" w:hAnsi="Trebuchet MS"/>
          <w:lang w:eastAsia="ar-SA"/>
        </w:rPr>
      </w:pPr>
      <w:r>
        <w:rPr>
          <w:rFonts w:ascii="Trebuchet MS" w:hAnsi="Trebuchet MS"/>
          <w:lang w:eastAsia="ar-SA"/>
        </w:rPr>
        <w:t xml:space="preserve">Director general </w:t>
      </w:r>
    </w:p>
    <w:p w14:paraId="15E5F3F7" w14:textId="63815051" w:rsidR="00247BF9" w:rsidRPr="00C742D4" w:rsidRDefault="00247BF9" w:rsidP="004F0C58">
      <w:pPr>
        <w:pStyle w:val="Frspaiere"/>
        <w:numPr>
          <w:ilvl w:val="0"/>
          <w:numId w:val="25"/>
        </w:numPr>
        <w:spacing w:line="360" w:lineRule="auto"/>
        <w:jc w:val="both"/>
        <w:rPr>
          <w:rFonts w:ascii="Trebuchet MS" w:hAnsi="Trebuchet MS"/>
          <w:lang w:eastAsia="ar-SA"/>
        </w:rPr>
      </w:pPr>
      <w:r w:rsidRPr="00C742D4">
        <w:rPr>
          <w:rFonts w:ascii="Trebuchet MS" w:hAnsi="Trebuchet MS"/>
          <w:lang w:eastAsia="ar-SA"/>
        </w:rPr>
        <w:t>Secretarul general</w:t>
      </w:r>
    </w:p>
    <w:p w14:paraId="213DFD8C" w14:textId="32E53CAA" w:rsidR="007E7E72" w:rsidRPr="00C742D4" w:rsidRDefault="009A062C" w:rsidP="004F0C58">
      <w:pPr>
        <w:pStyle w:val="Frspaiere"/>
        <w:numPr>
          <w:ilvl w:val="0"/>
          <w:numId w:val="25"/>
        </w:numPr>
        <w:spacing w:line="360" w:lineRule="auto"/>
        <w:jc w:val="both"/>
        <w:rPr>
          <w:rFonts w:ascii="Trebuchet MS" w:hAnsi="Trebuchet MS"/>
          <w:lang w:eastAsia="ar-SA"/>
        </w:rPr>
      </w:pPr>
      <w:r>
        <w:rPr>
          <w:rFonts w:ascii="Trebuchet MS" w:hAnsi="Trebuchet MS"/>
          <w:lang w:eastAsia="ar-SA"/>
        </w:rPr>
        <w:t>Președinte</w:t>
      </w:r>
    </w:p>
    <w:p w14:paraId="7E016D69" w14:textId="5D0608B6" w:rsidR="001F479E" w:rsidRPr="00C742D4" w:rsidRDefault="009C61F1" w:rsidP="004F0C58">
      <w:pPr>
        <w:pStyle w:val="Frspaiere"/>
        <w:spacing w:line="360" w:lineRule="auto"/>
        <w:jc w:val="both"/>
        <w:rPr>
          <w:rFonts w:ascii="Trebuchet MS" w:hAnsi="Trebuchet MS"/>
          <w:lang w:eastAsia="ar-SA"/>
        </w:rPr>
      </w:pPr>
      <w:r w:rsidRPr="00C742D4">
        <w:rPr>
          <w:rFonts w:ascii="Trebuchet MS" w:hAnsi="Trebuchet MS"/>
          <w:lang w:eastAsia="ar-SA"/>
        </w:rPr>
        <w:t xml:space="preserve">  </w:t>
      </w:r>
      <w:r w:rsidR="00552545" w:rsidRPr="00C742D4">
        <w:rPr>
          <w:rFonts w:ascii="Trebuchet MS" w:hAnsi="Trebuchet MS"/>
          <w:b/>
          <w:lang w:eastAsia="ar-SA"/>
        </w:rPr>
        <w:t>6</w:t>
      </w:r>
      <w:r w:rsidR="00367610" w:rsidRPr="00C742D4">
        <w:rPr>
          <w:rFonts w:ascii="Trebuchet MS" w:hAnsi="Trebuchet MS"/>
          <w:b/>
          <w:lang w:eastAsia="ar-SA"/>
        </w:rPr>
        <w:t>.3.3.</w:t>
      </w:r>
      <w:r w:rsidR="00E12644" w:rsidRPr="00C742D4">
        <w:rPr>
          <w:rFonts w:ascii="Trebuchet MS" w:hAnsi="Trebuchet MS"/>
          <w:b/>
          <w:lang w:eastAsia="ar-SA"/>
        </w:rPr>
        <w:t xml:space="preserve"> </w:t>
      </w:r>
      <w:r w:rsidR="008D0A01" w:rsidRPr="00C742D4">
        <w:rPr>
          <w:rFonts w:ascii="Trebuchet MS" w:hAnsi="Trebuchet MS"/>
          <w:b/>
          <w:lang w:eastAsia="ar-SA"/>
        </w:rPr>
        <w:t>Resurse financiare:</w:t>
      </w:r>
      <w:r w:rsidR="00367610" w:rsidRPr="00C742D4">
        <w:rPr>
          <w:rFonts w:ascii="Trebuchet MS" w:hAnsi="Trebuchet MS"/>
          <w:lang w:eastAsia="ar-SA"/>
        </w:rPr>
        <w:t xml:space="preserve"> </w:t>
      </w:r>
      <w:r w:rsidR="00393EC6" w:rsidRPr="00C742D4">
        <w:rPr>
          <w:rFonts w:ascii="Trebuchet MS" w:hAnsi="Trebuchet MS"/>
          <w:lang w:eastAsia="ar-SA"/>
        </w:rPr>
        <w:t>sunt prevazute în buget</w:t>
      </w:r>
      <w:r w:rsidR="009A062C">
        <w:rPr>
          <w:rFonts w:ascii="Trebuchet MS" w:hAnsi="Trebuchet MS"/>
          <w:lang w:eastAsia="ar-SA"/>
        </w:rPr>
        <w:t xml:space="preserve"> </w:t>
      </w:r>
      <w:r w:rsidR="00393EC6" w:rsidRPr="00C742D4">
        <w:rPr>
          <w:rFonts w:ascii="Trebuchet MS" w:hAnsi="Trebuchet MS"/>
          <w:lang w:eastAsia="ar-SA"/>
        </w:rPr>
        <w:t>și sunt necesare pentru asigurarea resurselor umane si materiale.</w:t>
      </w:r>
    </w:p>
    <w:p w14:paraId="19B22C7B" w14:textId="77777777" w:rsidR="00393EC6" w:rsidRPr="00C742D4" w:rsidRDefault="00393EC6" w:rsidP="004F0C58">
      <w:pPr>
        <w:pStyle w:val="Frspaiere"/>
        <w:spacing w:line="360" w:lineRule="auto"/>
        <w:jc w:val="both"/>
        <w:rPr>
          <w:rFonts w:ascii="Trebuchet MS" w:hAnsi="Trebuchet MS"/>
          <w:lang w:eastAsia="ar-SA"/>
        </w:rPr>
      </w:pPr>
    </w:p>
    <w:p w14:paraId="63613370" w14:textId="77777777" w:rsidR="00D4136F" w:rsidRPr="00C742D4" w:rsidRDefault="00552545" w:rsidP="004F0C58">
      <w:pPr>
        <w:spacing w:after="0" w:line="360" w:lineRule="auto"/>
        <w:ind w:right="54"/>
        <w:jc w:val="center"/>
        <w:rPr>
          <w:rFonts w:ascii="Trebuchet MS" w:hAnsi="Trebuchet MS"/>
          <w:b/>
        </w:rPr>
      </w:pPr>
      <w:r w:rsidRPr="00C742D4">
        <w:rPr>
          <w:rFonts w:ascii="Trebuchet MS" w:hAnsi="Trebuchet MS"/>
          <w:b/>
        </w:rPr>
        <w:t>6.4 Modul de lucru</w:t>
      </w:r>
    </w:p>
    <w:p w14:paraId="22FF37D7" w14:textId="77777777" w:rsidR="009C61F1" w:rsidRPr="00C742D4" w:rsidRDefault="00552545" w:rsidP="004F0C58">
      <w:pPr>
        <w:spacing w:after="0" w:line="360" w:lineRule="auto"/>
        <w:ind w:right="54"/>
        <w:jc w:val="both"/>
        <w:rPr>
          <w:rFonts w:ascii="Trebuchet MS" w:hAnsi="Trebuchet MS"/>
          <w:b/>
        </w:rPr>
      </w:pPr>
      <w:r w:rsidRPr="00C742D4">
        <w:rPr>
          <w:rFonts w:ascii="Trebuchet MS" w:hAnsi="Trebuchet MS"/>
          <w:b/>
        </w:rPr>
        <w:t xml:space="preserve">6.4.1. Planificarea operaţiunilor şi acţiunilor activităţii. </w:t>
      </w:r>
    </w:p>
    <w:p w14:paraId="340DF904" w14:textId="77777777" w:rsidR="00552545" w:rsidRPr="00C742D4" w:rsidRDefault="00552545" w:rsidP="004F0C58">
      <w:pPr>
        <w:pStyle w:val="Frspaiere"/>
        <w:spacing w:line="360" w:lineRule="auto"/>
        <w:jc w:val="both"/>
        <w:rPr>
          <w:rFonts w:ascii="Trebuchet MS" w:eastAsiaTheme="minorHAnsi" w:hAnsi="Trebuchet MS"/>
          <w:b/>
        </w:rPr>
      </w:pPr>
      <w:r w:rsidRPr="00C742D4">
        <w:rPr>
          <w:rFonts w:ascii="Trebuchet MS" w:eastAsia="Batang" w:hAnsi="Trebuchet MS"/>
        </w:rPr>
        <w:t>Pentru realizarea operațiunilor și acţiunilor sunt asigurate resursele prevăzute la punctul 6.3.</w:t>
      </w:r>
    </w:p>
    <w:p w14:paraId="1716D3FD" w14:textId="2D254341" w:rsidR="00552545" w:rsidRPr="00C742D4" w:rsidRDefault="00552545" w:rsidP="004F0C58">
      <w:pPr>
        <w:pStyle w:val="Frspaiere"/>
        <w:spacing w:line="360" w:lineRule="auto"/>
        <w:jc w:val="both"/>
        <w:rPr>
          <w:rFonts w:ascii="Trebuchet MS" w:hAnsi="Trebuchet MS"/>
        </w:rPr>
      </w:pPr>
      <w:r w:rsidRPr="00C742D4">
        <w:rPr>
          <w:rFonts w:ascii="Trebuchet MS" w:hAnsi="Trebuchet MS"/>
        </w:rPr>
        <w:t xml:space="preserve">Selectarea partenerilor se realizează ca urmare a aplicării întregii </w:t>
      </w:r>
      <w:r w:rsidR="001F479E" w:rsidRPr="00C742D4">
        <w:rPr>
          <w:rFonts w:ascii="Trebuchet MS" w:hAnsi="Trebuchet MS"/>
        </w:rPr>
        <w:t>metodologii</w:t>
      </w:r>
      <w:r w:rsidRPr="00C742D4">
        <w:rPr>
          <w:rFonts w:ascii="Trebuchet MS" w:hAnsi="Trebuchet MS"/>
        </w:rPr>
        <w:t xml:space="preserve"> de selecție a partenerilor, </w:t>
      </w:r>
      <w:r w:rsidR="001F479E" w:rsidRPr="00C742D4">
        <w:rPr>
          <w:rFonts w:ascii="Trebuchet MS" w:hAnsi="Trebuchet MS"/>
        </w:rPr>
        <w:t xml:space="preserve">metodologie </w:t>
      </w:r>
      <w:r w:rsidRPr="00C742D4">
        <w:rPr>
          <w:rFonts w:ascii="Trebuchet MS" w:hAnsi="Trebuchet MS"/>
        </w:rPr>
        <w:t>care include cele 3 etape și se realizează pe baza tuturor documentelor care se impun a se depune de către candidați.</w:t>
      </w:r>
    </w:p>
    <w:p w14:paraId="61CF59F7" w14:textId="23C8A406" w:rsidR="00A31710" w:rsidRPr="00C742D4" w:rsidRDefault="00A31710" w:rsidP="004F0C58">
      <w:pPr>
        <w:pStyle w:val="Frspaiere"/>
        <w:spacing w:line="360" w:lineRule="auto"/>
        <w:jc w:val="both"/>
        <w:rPr>
          <w:rFonts w:ascii="Trebuchet MS" w:hAnsi="Trebuchet MS"/>
        </w:rPr>
      </w:pPr>
      <w:r w:rsidRPr="00C742D4">
        <w:rPr>
          <w:rFonts w:ascii="Trebuchet MS" w:hAnsi="Trebuchet MS"/>
        </w:rPr>
        <w:t xml:space="preserve">Având în vedere că activitatea </w:t>
      </w:r>
      <w:r w:rsidR="0035292E" w:rsidRPr="00C742D4">
        <w:rPr>
          <w:rFonts w:ascii="Trebuchet MS" w:hAnsi="Trebuchet MS"/>
        </w:rPr>
        <w:t>metodologie</w:t>
      </w:r>
      <w:r w:rsidRPr="00C742D4">
        <w:rPr>
          <w:rFonts w:ascii="Trebuchet MS" w:hAnsi="Trebuchet MS"/>
        </w:rPr>
        <w:t>tă poate fi de</w:t>
      </w:r>
      <w:r w:rsidR="001F479E" w:rsidRPr="00C742D4">
        <w:rPr>
          <w:rFonts w:ascii="Trebuchet MS" w:hAnsi="Trebuchet MS"/>
        </w:rPr>
        <w:t>sf</w:t>
      </w:r>
      <w:r w:rsidRPr="00C742D4">
        <w:rPr>
          <w:rFonts w:ascii="Trebuchet MS" w:hAnsi="Trebuchet MS"/>
        </w:rPr>
        <w:t xml:space="preserve">ășurată doar prin implicarea mai multor structuri din </w:t>
      </w:r>
      <w:r w:rsidR="009A062C">
        <w:rPr>
          <w:rFonts w:ascii="Trebuchet MS" w:hAnsi="Trebuchet MS"/>
        </w:rPr>
        <w:t>ANPDPD</w:t>
      </w:r>
      <w:r w:rsidR="00694FEC" w:rsidRPr="00C742D4">
        <w:rPr>
          <w:rFonts w:ascii="Trebuchet MS" w:hAnsi="Trebuchet MS"/>
        </w:rPr>
        <w:t>, re</w:t>
      </w:r>
      <w:r w:rsidR="001F479E" w:rsidRPr="00C742D4">
        <w:rPr>
          <w:rFonts w:ascii="Trebuchet MS" w:hAnsi="Trebuchet MS"/>
        </w:rPr>
        <w:t>sp</w:t>
      </w:r>
      <w:r w:rsidR="00694FEC" w:rsidRPr="00C742D4">
        <w:rPr>
          <w:rFonts w:ascii="Trebuchet MS" w:hAnsi="Trebuchet MS"/>
        </w:rPr>
        <w:t xml:space="preserve">onsabilitățile acestora sunt reglementate </w:t>
      </w:r>
      <w:r w:rsidR="00BA1C6B" w:rsidRPr="00C742D4">
        <w:rPr>
          <w:rFonts w:ascii="Trebuchet MS" w:hAnsi="Trebuchet MS"/>
        </w:rPr>
        <w:t>capitolul 7 –</w:t>
      </w:r>
      <w:r w:rsidR="001F479E" w:rsidRPr="00C742D4">
        <w:rPr>
          <w:rFonts w:ascii="Trebuchet MS" w:hAnsi="Trebuchet MS"/>
        </w:rPr>
        <w:t xml:space="preserve"> </w:t>
      </w:r>
      <w:r w:rsidR="00BA1C6B" w:rsidRPr="00C742D4">
        <w:rPr>
          <w:rFonts w:ascii="Trebuchet MS" w:hAnsi="Trebuchet MS"/>
        </w:rPr>
        <w:t>Re</w:t>
      </w:r>
      <w:r w:rsidR="001F479E" w:rsidRPr="00C742D4">
        <w:rPr>
          <w:rFonts w:ascii="Trebuchet MS" w:hAnsi="Trebuchet MS"/>
        </w:rPr>
        <w:t>sp</w:t>
      </w:r>
      <w:r w:rsidR="00BA1C6B" w:rsidRPr="00C742D4">
        <w:rPr>
          <w:rFonts w:ascii="Trebuchet MS" w:hAnsi="Trebuchet MS"/>
        </w:rPr>
        <w:t xml:space="preserve">onsabiliăți, </w:t>
      </w:r>
      <w:r w:rsidR="00694FEC" w:rsidRPr="00C742D4">
        <w:rPr>
          <w:rFonts w:ascii="Trebuchet MS" w:hAnsi="Trebuchet MS"/>
        </w:rPr>
        <w:t xml:space="preserve">a prezentei </w:t>
      </w:r>
      <w:r w:rsidR="001F479E" w:rsidRPr="00C742D4">
        <w:rPr>
          <w:rFonts w:ascii="Trebuchet MS" w:hAnsi="Trebuchet MS"/>
        </w:rPr>
        <w:t>metodologii</w:t>
      </w:r>
      <w:r w:rsidR="00694FEC" w:rsidRPr="00C742D4">
        <w:rPr>
          <w:rFonts w:ascii="Trebuchet MS" w:hAnsi="Trebuchet MS"/>
        </w:rPr>
        <w:t>.</w:t>
      </w:r>
      <w:r w:rsidRPr="00C742D4">
        <w:rPr>
          <w:rFonts w:ascii="Trebuchet MS" w:hAnsi="Trebuchet MS"/>
        </w:rPr>
        <w:t xml:space="preserve"> </w:t>
      </w:r>
    </w:p>
    <w:p w14:paraId="6ABB3663" w14:textId="77777777" w:rsidR="00FD0B5A" w:rsidRPr="00C742D4" w:rsidRDefault="00FD0B5A" w:rsidP="004F0C58">
      <w:pPr>
        <w:pStyle w:val="Frspaiere"/>
        <w:spacing w:line="360" w:lineRule="auto"/>
        <w:jc w:val="both"/>
        <w:rPr>
          <w:rFonts w:ascii="Trebuchet MS" w:hAnsi="Trebuchet MS"/>
        </w:rPr>
      </w:pPr>
    </w:p>
    <w:p w14:paraId="2B22761E" w14:textId="5C721F27" w:rsidR="007E7E72" w:rsidRPr="00C742D4" w:rsidRDefault="009C61F1" w:rsidP="004F0C58">
      <w:pPr>
        <w:pStyle w:val="Frspaiere"/>
        <w:spacing w:line="360" w:lineRule="auto"/>
        <w:jc w:val="both"/>
        <w:rPr>
          <w:rFonts w:ascii="Trebuchet MS" w:hAnsi="Trebuchet MS"/>
          <w:b/>
        </w:rPr>
      </w:pPr>
      <w:r w:rsidRPr="00C742D4">
        <w:rPr>
          <w:rFonts w:ascii="Trebuchet MS" w:hAnsi="Trebuchet MS"/>
          <w:b/>
        </w:rPr>
        <w:t>6.4.2. Derularea operaţiunilor şi acţiunilor activităţi</w:t>
      </w:r>
      <w:r w:rsidR="004F0C58">
        <w:rPr>
          <w:rFonts w:ascii="Trebuchet MS" w:hAnsi="Trebuchet MS"/>
          <w:b/>
        </w:rPr>
        <w:t>i procedurate</w:t>
      </w:r>
    </w:p>
    <w:p w14:paraId="641A23EE" w14:textId="77777777" w:rsidR="007E7E72" w:rsidRPr="00C742D4" w:rsidRDefault="007E7E72" w:rsidP="004F0C58">
      <w:pPr>
        <w:pStyle w:val="Frspaiere"/>
        <w:spacing w:line="360" w:lineRule="auto"/>
        <w:jc w:val="both"/>
        <w:rPr>
          <w:rFonts w:ascii="Trebuchet MS" w:hAnsi="Trebuchet MS"/>
          <w:b/>
        </w:rPr>
      </w:pPr>
    </w:p>
    <w:p w14:paraId="0A5ACCD8" w14:textId="77777777" w:rsidR="009A062C" w:rsidRDefault="00552545" w:rsidP="004F0C58">
      <w:pPr>
        <w:pStyle w:val="Frspaiere"/>
        <w:spacing w:line="360" w:lineRule="auto"/>
        <w:jc w:val="both"/>
        <w:rPr>
          <w:rFonts w:ascii="Trebuchet MS" w:hAnsi="Trebuchet MS"/>
        </w:rPr>
      </w:pPr>
      <w:r w:rsidRPr="00C742D4">
        <w:rPr>
          <w:rFonts w:ascii="Trebuchet MS" w:hAnsi="Trebuchet MS"/>
        </w:rPr>
        <w:t>Activitatea de selecţie a partenerilor se realizează în 3 etape:</w:t>
      </w:r>
      <w:r w:rsidR="00A2001A" w:rsidRPr="00C742D4">
        <w:rPr>
          <w:rFonts w:ascii="Trebuchet MS" w:hAnsi="Trebuchet MS"/>
        </w:rPr>
        <w:t xml:space="preserve"> </w:t>
      </w:r>
    </w:p>
    <w:p w14:paraId="08C8B0EB" w14:textId="05034A83" w:rsidR="009A062C" w:rsidRDefault="00552545" w:rsidP="009A062C">
      <w:pPr>
        <w:pStyle w:val="Frspaiere"/>
        <w:numPr>
          <w:ilvl w:val="0"/>
          <w:numId w:val="32"/>
        </w:numPr>
        <w:spacing w:line="360" w:lineRule="auto"/>
        <w:jc w:val="both"/>
        <w:rPr>
          <w:rFonts w:ascii="Trebuchet MS" w:hAnsi="Trebuchet MS"/>
        </w:rPr>
      </w:pPr>
      <w:r w:rsidRPr="00C742D4">
        <w:rPr>
          <w:rFonts w:ascii="Trebuchet MS" w:hAnsi="Trebuchet MS"/>
        </w:rPr>
        <w:t>Pregătirea selecţiei</w:t>
      </w:r>
    </w:p>
    <w:p w14:paraId="5F901FC7" w14:textId="724EFD9F" w:rsidR="009A062C" w:rsidRDefault="00552545" w:rsidP="009A062C">
      <w:pPr>
        <w:pStyle w:val="Frspaiere"/>
        <w:numPr>
          <w:ilvl w:val="0"/>
          <w:numId w:val="32"/>
        </w:numPr>
        <w:spacing w:line="360" w:lineRule="auto"/>
        <w:jc w:val="both"/>
        <w:rPr>
          <w:rFonts w:ascii="Trebuchet MS" w:eastAsia="Batang" w:hAnsi="Trebuchet MS"/>
        </w:rPr>
      </w:pPr>
      <w:r w:rsidRPr="00C742D4">
        <w:rPr>
          <w:rFonts w:ascii="Trebuchet MS" w:hAnsi="Trebuchet MS"/>
        </w:rPr>
        <w:t>Derularea selec</w:t>
      </w:r>
      <w:r w:rsidR="00E5719B" w:rsidRPr="00C742D4">
        <w:rPr>
          <w:rFonts w:ascii="Trebuchet MS" w:hAnsi="Trebuchet MS"/>
        </w:rPr>
        <w:t>ț</w:t>
      </w:r>
      <w:r w:rsidRPr="00C742D4">
        <w:rPr>
          <w:rFonts w:ascii="Trebuchet MS" w:hAnsi="Trebuchet MS"/>
        </w:rPr>
        <w:t>iei</w:t>
      </w:r>
    </w:p>
    <w:p w14:paraId="59E142CB" w14:textId="16070490" w:rsidR="00552545" w:rsidRPr="00C742D4" w:rsidRDefault="00552545" w:rsidP="009A062C">
      <w:pPr>
        <w:pStyle w:val="Frspaiere"/>
        <w:numPr>
          <w:ilvl w:val="0"/>
          <w:numId w:val="32"/>
        </w:numPr>
        <w:spacing w:line="360" w:lineRule="auto"/>
        <w:jc w:val="both"/>
        <w:rPr>
          <w:rFonts w:ascii="Trebuchet MS" w:eastAsia="Batang" w:hAnsi="Trebuchet MS"/>
        </w:rPr>
      </w:pPr>
      <w:r w:rsidRPr="00C742D4">
        <w:rPr>
          <w:rFonts w:ascii="Trebuchet MS" w:eastAsia="Batang" w:hAnsi="Trebuchet MS"/>
        </w:rPr>
        <w:t>Finalizarea selecţiei.</w:t>
      </w:r>
    </w:p>
    <w:p w14:paraId="31CC3DB7" w14:textId="77777777" w:rsidR="00FD0B5A" w:rsidRPr="00C742D4" w:rsidRDefault="00FD0B5A" w:rsidP="004F0C58">
      <w:pPr>
        <w:pStyle w:val="Frspaiere"/>
        <w:spacing w:line="360" w:lineRule="auto"/>
        <w:jc w:val="both"/>
        <w:rPr>
          <w:rFonts w:ascii="Trebuchet MS" w:eastAsia="Batang" w:hAnsi="Trebuchet MS"/>
        </w:rPr>
      </w:pPr>
    </w:p>
    <w:p w14:paraId="03685267" w14:textId="77777777" w:rsidR="00552545" w:rsidRPr="00C742D4" w:rsidRDefault="009C61F1" w:rsidP="004F0C58">
      <w:pPr>
        <w:spacing w:after="0" w:line="360" w:lineRule="auto"/>
        <w:ind w:right="-269"/>
        <w:jc w:val="both"/>
        <w:rPr>
          <w:rFonts w:ascii="Trebuchet MS" w:hAnsi="Trebuchet MS"/>
          <w:b/>
        </w:rPr>
      </w:pPr>
      <w:r w:rsidRPr="00C742D4">
        <w:rPr>
          <w:rFonts w:ascii="Trebuchet MS" w:hAnsi="Trebuchet MS"/>
          <w:b/>
        </w:rPr>
        <w:t>I.</w:t>
      </w:r>
      <w:r w:rsidRPr="00C742D4">
        <w:rPr>
          <w:rFonts w:ascii="Trebuchet MS" w:eastAsia="Batang" w:hAnsi="Trebuchet MS"/>
        </w:rPr>
        <w:t xml:space="preserve"> </w:t>
      </w:r>
      <w:r w:rsidRPr="00C742D4">
        <w:rPr>
          <w:rFonts w:ascii="Trebuchet MS" w:hAnsi="Trebuchet MS"/>
          <w:b/>
        </w:rPr>
        <w:t>Pregătirea selecţiei</w:t>
      </w:r>
    </w:p>
    <w:p w14:paraId="542DE061" w14:textId="77777777" w:rsidR="00552545" w:rsidRPr="00C742D4" w:rsidRDefault="00552545" w:rsidP="004F0C58">
      <w:pPr>
        <w:spacing w:after="0" w:line="360" w:lineRule="auto"/>
        <w:ind w:right="68"/>
        <w:jc w:val="both"/>
        <w:rPr>
          <w:rFonts w:ascii="Trebuchet MS" w:hAnsi="Trebuchet MS"/>
          <w:b/>
        </w:rPr>
      </w:pPr>
      <w:r w:rsidRPr="00C742D4">
        <w:rPr>
          <w:rFonts w:ascii="Trebuchet MS" w:hAnsi="Trebuchet MS"/>
          <w:b/>
        </w:rPr>
        <w:t>Elaborarea anunțului de selecție, care va conține cel puțin următoarele elemente:</w:t>
      </w:r>
    </w:p>
    <w:p w14:paraId="7F05D475" w14:textId="77777777" w:rsidR="00552545" w:rsidRPr="00C742D4" w:rsidRDefault="00552545" w:rsidP="004F0C58">
      <w:pPr>
        <w:numPr>
          <w:ilvl w:val="0"/>
          <w:numId w:val="14"/>
        </w:numPr>
        <w:tabs>
          <w:tab w:val="left" w:pos="360"/>
        </w:tabs>
        <w:spacing w:after="0" w:line="360" w:lineRule="auto"/>
        <w:ind w:right="68" w:hanging="436"/>
        <w:jc w:val="both"/>
        <w:rPr>
          <w:rFonts w:ascii="Trebuchet MS" w:hAnsi="Trebuchet MS"/>
        </w:rPr>
      </w:pPr>
      <w:r w:rsidRPr="00C742D4">
        <w:rPr>
          <w:rFonts w:ascii="Trebuchet MS" w:hAnsi="Trebuchet MS"/>
        </w:rPr>
        <w:t>Data limită de depunere a dosarelor de candidatură și modalitatea de depunere (adresă, formă, persoană de contact, tel, e-mail, fax, etc.);</w:t>
      </w:r>
    </w:p>
    <w:p w14:paraId="1DB489F0" w14:textId="295B299C" w:rsidR="00552545" w:rsidRPr="00C742D4" w:rsidRDefault="00552545" w:rsidP="004F0C58">
      <w:pPr>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 xml:space="preserve">Obiectivul </w:t>
      </w:r>
      <w:r w:rsidR="00440752" w:rsidRPr="00C742D4">
        <w:rPr>
          <w:rFonts w:ascii="Trebuchet MS" w:hAnsi="Trebuchet MS"/>
        </w:rPr>
        <w:t>sp</w:t>
      </w:r>
      <w:r w:rsidRPr="00C742D4">
        <w:rPr>
          <w:rFonts w:ascii="Trebuchet MS" w:hAnsi="Trebuchet MS"/>
        </w:rPr>
        <w:t>ecific al programului în care se va depune cererea de finanțare;</w:t>
      </w:r>
    </w:p>
    <w:p w14:paraId="321C725D" w14:textId="77777777" w:rsidR="00552545" w:rsidRPr="00C742D4" w:rsidRDefault="00552545" w:rsidP="004F0C58">
      <w:pPr>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Obiectivul general și scopul cererii de finanțare;</w:t>
      </w:r>
    </w:p>
    <w:p w14:paraId="085C19C7" w14:textId="77777777" w:rsidR="00552545" w:rsidRPr="00C742D4" w:rsidRDefault="00552545" w:rsidP="004F0C58">
      <w:pPr>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Principalele activități ce vor fi derulate în cadrul proiectului;</w:t>
      </w:r>
    </w:p>
    <w:p w14:paraId="50559F6A" w14:textId="77777777" w:rsidR="00552545" w:rsidRPr="00C742D4" w:rsidRDefault="00552545" w:rsidP="004F0C58">
      <w:pPr>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Activitatea/Activitățile în care va fi implicat fiecare partener;</w:t>
      </w:r>
    </w:p>
    <w:p w14:paraId="7FD18137" w14:textId="77777777" w:rsidR="00552545" w:rsidRPr="00C742D4" w:rsidRDefault="00552545" w:rsidP="004F0C58">
      <w:pPr>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Criteriile de selecție a partenerului/partenerilor și grila de evaluare (inclusiv punctajul stabilit pentru fiecare criteriu în parte);</w:t>
      </w:r>
    </w:p>
    <w:p w14:paraId="235727C6" w14:textId="038E368A" w:rsidR="00552545" w:rsidRPr="00C742D4" w:rsidRDefault="00552545" w:rsidP="004F0C58">
      <w:pPr>
        <w:pStyle w:val="Listparagraf"/>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(În ceea ce privește criteriile de eligibilitate a partenerului/partenerilor, se va avea în vedere re</w:t>
      </w:r>
      <w:r w:rsidR="00440752" w:rsidRPr="00C742D4">
        <w:rPr>
          <w:rFonts w:ascii="Trebuchet MS" w:hAnsi="Trebuchet MS"/>
        </w:rPr>
        <w:t>sp</w:t>
      </w:r>
      <w:r w:rsidRPr="00C742D4">
        <w:rPr>
          <w:rFonts w:ascii="Trebuchet MS" w:hAnsi="Trebuchet MS"/>
        </w:rPr>
        <w:t xml:space="preserve">ectarea cel puțin a cerințelor impuse de către AM/OI prin Ghidului Solicitantului Condiții </w:t>
      </w:r>
      <w:r w:rsidR="00440752" w:rsidRPr="00C742D4">
        <w:rPr>
          <w:rFonts w:ascii="Trebuchet MS" w:hAnsi="Trebuchet MS"/>
        </w:rPr>
        <w:t>sp</w:t>
      </w:r>
      <w:r w:rsidRPr="00C742D4">
        <w:rPr>
          <w:rFonts w:ascii="Trebuchet MS" w:hAnsi="Trebuchet MS"/>
        </w:rPr>
        <w:t>ecifice</w:t>
      </w:r>
      <w:r w:rsidR="003638C2" w:rsidRPr="00C742D4">
        <w:rPr>
          <w:rFonts w:ascii="Trebuchet MS" w:hAnsi="Trebuchet MS"/>
        </w:rPr>
        <w:t>/generale</w:t>
      </w:r>
      <w:r w:rsidRPr="00C742D4">
        <w:rPr>
          <w:rFonts w:ascii="Trebuchet MS" w:hAnsi="Trebuchet MS"/>
        </w:rPr>
        <w:t xml:space="preserve"> aferent cererii de proiecte în cauză</w:t>
      </w:r>
      <w:r w:rsidR="003638C2" w:rsidRPr="00C742D4">
        <w:rPr>
          <w:rFonts w:ascii="Trebuchet MS" w:hAnsi="Trebuchet MS"/>
        </w:rPr>
        <w:t>, după caz</w:t>
      </w:r>
      <w:r w:rsidRPr="00C742D4">
        <w:rPr>
          <w:rFonts w:ascii="Trebuchet MS" w:hAnsi="Trebuchet MS"/>
        </w:rPr>
        <w:t>)</w:t>
      </w:r>
      <w:r w:rsidR="003638C2" w:rsidRPr="00C742D4">
        <w:rPr>
          <w:rFonts w:ascii="Trebuchet MS" w:hAnsi="Trebuchet MS"/>
        </w:rPr>
        <w:t>;</w:t>
      </w:r>
    </w:p>
    <w:p w14:paraId="619D9618" w14:textId="534DBD62" w:rsidR="00552545" w:rsidRPr="00C742D4" w:rsidRDefault="00552545" w:rsidP="004F0C58">
      <w:pPr>
        <w:numPr>
          <w:ilvl w:val="0"/>
          <w:numId w:val="14"/>
        </w:numPr>
        <w:tabs>
          <w:tab w:val="left" w:pos="180"/>
          <w:tab w:val="left" w:pos="360"/>
        </w:tabs>
        <w:spacing w:after="0" w:line="360" w:lineRule="auto"/>
        <w:ind w:right="68" w:hanging="436"/>
        <w:jc w:val="both"/>
        <w:rPr>
          <w:rFonts w:ascii="Trebuchet MS" w:hAnsi="Trebuchet MS"/>
        </w:rPr>
      </w:pPr>
      <w:r w:rsidRPr="00C742D4">
        <w:rPr>
          <w:rFonts w:ascii="Trebuchet MS" w:hAnsi="Trebuchet MS"/>
        </w:rPr>
        <w:t xml:space="preserve">Forma de prezentare a </w:t>
      </w:r>
      <w:r w:rsidR="003638C2" w:rsidRPr="00C742D4">
        <w:rPr>
          <w:rFonts w:ascii="Trebuchet MS" w:hAnsi="Trebuchet MS"/>
        </w:rPr>
        <w:t>dosarului de candidatură d</w:t>
      </w:r>
      <w:r w:rsidRPr="00C742D4">
        <w:rPr>
          <w:rFonts w:ascii="Trebuchet MS" w:hAnsi="Trebuchet MS"/>
        </w:rPr>
        <w:t>e către entitatea interesată să devină partener (documente, format etc.).</w:t>
      </w:r>
    </w:p>
    <w:p w14:paraId="4FD1CD4E" w14:textId="77777777" w:rsidR="00C94B49" w:rsidRPr="00C742D4" w:rsidRDefault="00C94B49" w:rsidP="004F0C58">
      <w:pPr>
        <w:tabs>
          <w:tab w:val="left" w:pos="180"/>
          <w:tab w:val="left" w:pos="360"/>
        </w:tabs>
        <w:spacing w:after="0" w:line="360" w:lineRule="auto"/>
        <w:ind w:left="720" w:right="68"/>
        <w:jc w:val="both"/>
        <w:rPr>
          <w:rFonts w:ascii="Trebuchet MS" w:hAnsi="Trebuchet MS"/>
        </w:rPr>
      </w:pPr>
    </w:p>
    <w:p w14:paraId="7593F546" w14:textId="77777777" w:rsidR="00552545" w:rsidRPr="00C742D4" w:rsidRDefault="00552545" w:rsidP="004F0C58">
      <w:pPr>
        <w:spacing w:after="0" w:line="360" w:lineRule="auto"/>
        <w:ind w:right="68"/>
        <w:jc w:val="both"/>
        <w:rPr>
          <w:rFonts w:ascii="Trebuchet MS" w:hAnsi="Trebuchet MS"/>
          <w:b/>
        </w:rPr>
      </w:pPr>
      <w:r w:rsidRPr="00C742D4">
        <w:rPr>
          <w:rFonts w:ascii="Trebuchet MS" w:hAnsi="Trebuchet MS"/>
          <w:b/>
        </w:rPr>
        <w:t>Publicarea anunțului de selecție</w:t>
      </w:r>
      <w:r w:rsidR="00681B19" w:rsidRPr="00C742D4">
        <w:rPr>
          <w:rFonts w:ascii="Trebuchet MS" w:hAnsi="Trebuchet MS"/>
          <w:b/>
        </w:rPr>
        <w:t>:</w:t>
      </w:r>
    </w:p>
    <w:p w14:paraId="48358779" w14:textId="3445F1EF"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În vederea re</w:t>
      </w:r>
      <w:r w:rsidR="00C94B49" w:rsidRPr="00C742D4">
        <w:rPr>
          <w:rFonts w:ascii="Trebuchet MS" w:hAnsi="Trebuchet MS"/>
        </w:rPr>
        <w:t>sp</w:t>
      </w:r>
      <w:r w:rsidRPr="00C742D4">
        <w:rPr>
          <w:rFonts w:ascii="Trebuchet MS" w:hAnsi="Trebuchet MS"/>
        </w:rPr>
        <w:t>ectării principiului tran</w:t>
      </w:r>
      <w:r w:rsidR="00C94B49" w:rsidRPr="00C742D4">
        <w:rPr>
          <w:rFonts w:ascii="Trebuchet MS" w:hAnsi="Trebuchet MS"/>
        </w:rPr>
        <w:t>sp</w:t>
      </w:r>
      <w:r w:rsidRPr="00C742D4">
        <w:rPr>
          <w:rFonts w:ascii="Trebuchet MS" w:hAnsi="Trebuchet MS"/>
        </w:rPr>
        <w:t xml:space="preserve">arenței, instituția publică solicitantă </w:t>
      </w:r>
      <w:r w:rsidRPr="00C742D4">
        <w:rPr>
          <w:rFonts w:ascii="Trebuchet MS" w:hAnsi="Trebuchet MS"/>
          <w:b/>
        </w:rPr>
        <w:t>va publica pe site-ul propriu un anunț cu privire la intenția de selectare a unui partener/unor parteneri, entitate/entități privată/private.</w:t>
      </w:r>
      <w:r w:rsidRPr="00C742D4">
        <w:rPr>
          <w:rFonts w:ascii="Trebuchet MS" w:hAnsi="Trebuchet MS"/>
        </w:rPr>
        <w:t xml:space="preserve"> </w:t>
      </w:r>
    </w:p>
    <w:p w14:paraId="489B0F56" w14:textId="77777777" w:rsidR="00552545" w:rsidRPr="00C742D4" w:rsidRDefault="00552545" w:rsidP="004F0C58">
      <w:pPr>
        <w:spacing w:after="0" w:line="360" w:lineRule="auto"/>
        <w:ind w:right="68"/>
        <w:jc w:val="both"/>
        <w:rPr>
          <w:rFonts w:ascii="Trebuchet MS" w:hAnsi="Trebuchet MS"/>
        </w:rPr>
      </w:pPr>
      <w:r w:rsidRPr="00C742D4">
        <w:rPr>
          <w:rFonts w:ascii="Trebuchet MS" w:hAnsi="Trebuchet MS"/>
          <w:b/>
        </w:rPr>
        <w:t>Anunțul va fi publicat cu cel puțin 10 zile lucrătoare înainte de termenul limită de depunere a candidaturilor.</w:t>
      </w:r>
      <w:r w:rsidRPr="00C742D4">
        <w:rPr>
          <w:rFonts w:ascii="Trebuchet MS" w:hAnsi="Trebuchet MS"/>
        </w:rPr>
        <w:t xml:space="preserve"> Termenul de 10 zile începe în prima zi lucrătoare următoare zilei publicării anunțului și se finalizează în cea de-a zecea zi lucrătoare, fie la ora oficială de închidere a instituției, în cazul în care documentele sunt solicitate pe suport de hârtie, fie la ora 24.00 dacă documentele pot fi transmise prin mijloace electronice.</w:t>
      </w:r>
    </w:p>
    <w:p w14:paraId="7FA84309" w14:textId="54FA3C59"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lastRenderedPageBreak/>
        <w:t xml:space="preserve">Având în vedere faptul că anunțul cu privire la intenția de selectare a unui partener/unor parteneri entitate/entități privată/private trebuie să cuprindă elemente </w:t>
      </w:r>
      <w:r w:rsidR="00440752" w:rsidRPr="00C742D4">
        <w:rPr>
          <w:rFonts w:ascii="Trebuchet MS" w:hAnsi="Trebuchet MS"/>
        </w:rPr>
        <w:t>sp</w:t>
      </w:r>
      <w:r w:rsidRPr="00C742D4">
        <w:rPr>
          <w:rFonts w:ascii="Trebuchet MS" w:hAnsi="Trebuchet MS"/>
        </w:rPr>
        <w:t xml:space="preserve">ecifice (activitatea/activitățile în care va fi implicat fiecare partener, criteriile de selecție a partenerului/partenerilor și grila de evaluare) se recomandă ca anunțul să conțină </w:t>
      </w:r>
      <w:r w:rsidR="008E33B1" w:rsidRPr="00C742D4">
        <w:rPr>
          <w:rFonts w:ascii="Trebuchet MS" w:hAnsi="Trebuchet MS"/>
        </w:rPr>
        <w:t xml:space="preserve">toate </w:t>
      </w:r>
      <w:r w:rsidRPr="00C742D4">
        <w:rPr>
          <w:rFonts w:ascii="Trebuchet MS" w:hAnsi="Trebuchet MS"/>
        </w:rPr>
        <w:t>cerințe</w:t>
      </w:r>
      <w:r w:rsidR="008E33B1" w:rsidRPr="00C742D4">
        <w:rPr>
          <w:rFonts w:ascii="Trebuchet MS" w:hAnsi="Trebuchet MS"/>
        </w:rPr>
        <w:t>le</w:t>
      </w:r>
      <w:r w:rsidRPr="00C742D4">
        <w:rPr>
          <w:rFonts w:ascii="Trebuchet MS" w:hAnsi="Trebuchet MS"/>
        </w:rPr>
        <w:t xml:space="preserve"> legate de eligibilitatea activității alocate partenerului selectat, de cerințele de capacitate financiară a partenerului în corelare cu bugetul alocat acestuia</w:t>
      </w:r>
      <w:r w:rsidR="008E33B1" w:rsidRPr="00C742D4">
        <w:rPr>
          <w:rFonts w:ascii="Trebuchet MS" w:hAnsi="Trebuchet MS"/>
        </w:rPr>
        <w:t>,</w:t>
      </w:r>
      <w:r w:rsidRPr="00C742D4">
        <w:rPr>
          <w:rFonts w:ascii="Trebuchet MS" w:hAnsi="Trebuchet MS"/>
        </w:rPr>
        <w:t xml:space="preserve"> etc. </w:t>
      </w:r>
    </w:p>
    <w:p w14:paraId="7520A694" w14:textId="0E379C03" w:rsidR="00681B19" w:rsidRPr="00C742D4" w:rsidRDefault="008E33B1" w:rsidP="004F0C58">
      <w:pPr>
        <w:spacing w:after="0" w:line="360" w:lineRule="auto"/>
        <w:ind w:right="68"/>
        <w:jc w:val="both"/>
        <w:rPr>
          <w:rFonts w:ascii="Trebuchet MS" w:hAnsi="Trebuchet MS"/>
        </w:rPr>
      </w:pPr>
      <w:r w:rsidRPr="00C742D4">
        <w:rPr>
          <w:rFonts w:ascii="Trebuchet MS" w:hAnsi="Trebuchet MS"/>
        </w:rPr>
        <w:t>În cazul p</w:t>
      </w:r>
      <w:r w:rsidR="00552545" w:rsidRPr="00C742D4">
        <w:rPr>
          <w:rFonts w:ascii="Trebuchet MS" w:hAnsi="Trebuchet MS"/>
        </w:rPr>
        <w:t>rocedur</w:t>
      </w:r>
      <w:r w:rsidRPr="00C742D4">
        <w:rPr>
          <w:rFonts w:ascii="Trebuchet MS" w:hAnsi="Trebuchet MS"/>
        </w:rPr>
        <w:t>ilor</w:t>
      </w:r>
      <w:r w:rsidR="00552545" w:rsidRPr="00C742D4">
        <w:rPr>
          <w:rFonts w:ascii="Trebuchet MS" w:hAnsi="Trebuchet MS"/>
        </w:rPr>
        <w:t xml:space="preserve"> de selecție derulat</w:t>
      </w:r>
      <w:r w:rsidRPr="00C742D4">
        <w:rPr>
          <w:rFonts w:ascii="Trebuchet MS" w:hAnsi="Trebuchet MS"/>
        </w:rPr>
        <w:t>e</w:t>
      </w:r>
      <w:r w:rsidR="00552545" w:rsidRPr="00C742D4">
        <w:rPr>
          <w:rFonts w:ascii="Trebuchet MS" w:hAnsi="Trebuchet MS"/>
        </w:rPr>
        <w:t xml:space="preserve"> anterior publicării variantei finale a Ghidului Solicitantului Condiții </w:t>
      </w:r>
      <w:r w:rsidR="00C94B49" w:rsidRPr="00C742D4">
        <w:rPr>
          <w:rFonts w:ascii="Trebuchet MS" w:hAnsi="Trebuchet MS"/>
        </w:rPr>
        <w:t>Sp</w:t>
      </w:r>
      <w:r w:rsidR="00552545" w:rsidRPr="00C742D4">
        <w:rPr>
          <w:rFonts w:ascii="Trebuchet MS" w:hAnsi="Trebuchet MS"/>
        </w:rPr>
        <w:t>ecifice v</w:t>
      </w:r>
      <w:r w:rsidRPr="00C742D4">
        <w:rPr>
          <w:rFonts w:ascii="Trebuchet MS" w:hAnsi="Trebuchet MS"/>
        </w:rPr>
        <w:t>or</w:t>
      </w:r>
      <w:r w:rsidR="00552545" w:rsidRPr="00C742D4">
        <w:rPr>
          <w:rFonts w:ascii="Trebuchet MS" w:hAnsi="Trebuchet MS"/>
        </w:rPr>
        <w:t xml:space="preserve"> fi considerat</w:t>
      </w:r>
      <w:r w:rsidRPr="00C742D4">
        <w:rPr>
          <w:rFonts w:ascii="Trebuchet MS" w:hAnsi="Trebuchet MS"/>
        </w:rPr>
        <w:t>e</w:t>
      </w:r>
      <w:r w:rsidR="00552545" w:rsidRPr="00C742D4">
        <w:rPr>
          <w:rFonts w:ascii="Trebuchet MS" w:hAnsi="Trebuchet MS"/>
        </w:rPr>
        <w:t xml:space="preserve"> valid</w:t>
      </w:r>
      <w:r w:rsidRPr="00C742D4">
        <w:rPr>
          <w:rFonts w:ascii="Trebuchet MS" w:hAnsi="Trebuchet MS"/>
        </w:rPr>
        <w:t>e</w:t>
      </w:r>
      <w:r w:rsidR="00552545" w:rsidRPr="00C742D4">
        <w:rPr>
          <w:rFonts w:ascii="Trebuchet MS" w:hAnsi="Trebuchet MS"/>
        </w:rPr>
        <w:t xml:space="preserve"> dacă re</w:t>
      </w:r>
      <w:r w:rsidR="00C94B49" w:rsidRPr="00C742D4">
        <w:rPr>
          <w:rFonts w:ascii="Trebuchet MS" w:hAnsi="Trebuchet MS"/>
        </w:rPr>
        <w:t>sp</w:t>
      </w:r>
      <w:r w:rsidR="00552545" w:rsidRPr="00C742D4">
        <w:rPr>
          <w:rFonts w:ascii="Trebuchet MS" w:hAnsi="Trebuchet MS"/>
        </w:rPr>
        <w:t xml:space="preserve">ectă toate prevederile legale aplicabile, inclusiv condițiile de finanțare relevante incluse în Ghidul Solicitantului Condiții </w:t>
      </w:r>
      <w:r w:rsidR="003638C2" w:rsidRPr="00C742D4">
        <w:rPr>
          <w:rFonts w:ascii="Trebuchet MS" w:hAnsi="Trebuchet MS"/>
        </w:rPr>
        <w:t xml:space="preserve">Generale </w:t>
      </w:r>
      <w:r w:rsidR="00552545" w:rsidRPr="00C742D4">
        <w:rPr>
          <w:rFonts w:ascii="Trebuchet MS" w:hAnsi="Trebuchet MS"/>
        </w:rPr>
        <w:t>varianta finală.</w:t>
      </w:r>
    </w:p>
    <w:p w14:paraId="00A374C7" w14:textId="77777777" w:rsidR="00552545" w:rsidRPr="00C742D4" w:rsidRDefault="00552545" w:rsidP="004F0C58">
      <w:pPr>
        <w:spacing w:after="0" w:line="360" w:lineRule="auto"/>
        <w:ind w:right="68"/>
        <w:jc w:val="both"/>
        <w:rPr>
          <w:rFonts w:ascii="Trebuchet MS" w:hAnsi="Trebuchet MS"/>
          <w:b/>
        </w:rPr>
      </w:pPr>
      <w:r w:rsidRPr="00C742D4">
        <w:rPr>
          <w:rFonts w:ascii="Trebuchet MS" w:hAnsi="Trebuchet MS"/>
          <w:b/>
        </w:rPr>
        <w:t>Constituirea comisiei de evaluare</w:t>
      </w:r>
      <w:r w:rsidR="00681B19" w:rsidRPr="00C742D4">
        <w:rPr>
          <w:rFonts w:ascii="Trebuchet MS" w:hAnsi="Trebuchet MS"/>
          <w:b/>
        </w:rPr>
        <w:t>:</w:t>
      </w:r>
    </w:p>
    <w:p w14:paraId="19C3B742" w14:textId="65299457"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 xml:space="preserve">Modalitatea de constituire a comisiei de evaluare, procedurile de lucru, termenele și orice alte acte </w:t>
      </w:r>
      <w:r w:rsidR="00B705EF" w:rsidRPr="00C742D4">
        <w:rPr>
          <w:rFonts w:ascii="Trebuchet MS" w:hAnsi="Trebuchet MS"/>
        </w:rPr>
        <w:t>a</w:t>
      </w:r>
      <w:r w:rsidRPr="00C742D4">
        <w:rPr>
          <w:rFonts w:ascii="Trebuchet MS" w:hAnsi="Trebuchet MS"/>
        </w:rPr>
        <w:t>dministrative sunt în sarcina exclusivă a instituției aplicante (entitate finanțată din fonduri publice), conform legislației incidente și a reglementărilor interne.</w:t>
      </w:r>
    </w:p>
    <w:p w14:paraId="045A24F7" w14:textId="128D0960"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Totuși, instituția aplicantă va avea în vedere re</w:t>
      </w:r>
      <w:r w:rsidR="00440752" w:rsidRPr="00C742D4">
        <w:rPr>
          <w:rFonts w:ascii="Trebuchet MS" w:hAnsi="Trebuchet MS"/>
        </w:rPr>
        <w:t>sp</w:t>
      </w:r>
      <w:r w:rsidRPr="00C742D4">
        <w:rPr>
          <w:rFonts w:ascii="Trebuchet MS" w:hAnsi="Trebuchet MS"/>
        </w:rPr>
        <w:t>ectarea legalității și asigurarea trasabilității tuturor documentelor emise în cadrul procedurii de selecție, precum și regimul incompatibilităților și conflictului de interese.</w:t>
      </w:r>
    </w:p>
    <w:p w14:paraId="1148C960" w14:textId="3BA04510"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În ceea ce privește criteriile de eligibilitate a partenerului/partenerilor, se va avea în vedere re</w:t>
      </w:r>
      <w:r w:rsidR="00440752" w:rsidRPr="00C742D4">
        <w:rPr>
          <w:rFonts w:ascii="Trebuchet MS" w:hAnsi="Trebuchet MS"/>
        </w:rPr>
        <w:t>sp</w:t>
      </w:r>
      <w:r w:rsidRPr="00C742D4">
        <w:rPr>
          <w:rFonts w:ascii="Trebuchet MS" w:hAnsi="Trebuchet MS"/>
        </w:rPr>
        <w:t>ectarea cel puțin a cerințelor impuse de către autoritățile care gestionează fondurile europene nerambursabile, re</w:t>
      </w:r>
      <w:r w:rsidR="00440752" w:rsidRPr="00C742D4">
        <w:rPr>
          <w:rFonts w:ascii="Trebuchet MS" w:hAnsi="Trebuchet MS"/>
        </w:rPr>
        <w:t>sp</w:t>
      </w:r>
      <w:r w:rsidRPr="00C742D4">
        <w:rPr>
          <w:rFonts w:ascii="Trebuchet MS" w:hAnsi="Trebuchet MS"/>
        </w:rPr>
        <w:t xml:space="preserve">ectiv AM/OI prin Ghidul Solicitantului Condiții </w:t>
      </w:r>
      <w:r w:rsidR="00C94B49" w:rsidRPr="00C742D4">
        <w:rPr>
          <w:rFonts w:ascii="Trebuchet MS" w:hAnsi="Trebuchet MS"/>
        </w:rPr>
        <w:t>sp</w:t>
      </w:r>
      <w:r w:rsidRPr="00C742D4">
        <w:rPr>
          <w:rFonts w:ascii="Trebuchet MS" w:hAnsi="Trebuchet MS"/>
        </w:rPr>
        <w:t>ecifice</w:t>
      </w:r>
      <w:r w:rsidR="002D291A" w:rsidRPr="00C742D4">
        <w:rPr>
          <w:rFonts w:ascii="Trebuchet MS" w:hAnsi="Trebuchet MS"/>
        </w:rPr>
        <w:t>/generale</w:t>
      </w:r>
      <w:r w:rsidRPr="00C742D4">
        <w:rPr>
          <w:rFonts w:ascii="Trebuchet MS" w:hAnsi="Trebuchet MS"/>
        </w:rPr>
        <w:t xml:space="preserve"> aferent cererii de proiecte în cauză</w:t>
      </w:r>
      <w:r w:rsidR="002D291A" w:rsidRPr="00C742D4">
        <w:rPr>
          <w:rFonts w:ascii="Trebuchet MS" w:hAnsi="Trebuchet MS"/>
        </w:rPr>
        <w:t>, după caz</w:t>
      </w:r>
      <w:r w:rsidRPr="00C742D4">
        <w:rPr>
          <w:rFonts w:ascii="Trebuchet MS" w:hAnsi="Trebuchet MS"/>
        </w:rPr>
        <w:t>.</w:t>
      </w:r>
    </w:p>
    <w:p w14:paraId="30621518" w14:textId="771B2662"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Se constituie comisia cu atribuţii de evaluare şi selecţie a dosarelor depuse de potențialii parteneri în vederea accesării finanţării din fonduri europene nerambursabile</w:t>
      </w:r>
      <w:r w:rsidR="003326FA">
        <w:rPr>
          <w:rFonts w:ascii="Trebuchet MS" w:hAnsi="Trebuchet MS"/>
        </w:rPr>
        <w:t>.</w:t>
      </w:r>
      <w:r w:rsidR="00193B85" w:rsidRPr="00C742D4">
        <w:rPr>
          <w:rFonts w:ascii="Trebuchet MS" w:hAnsi="Trebuchet MS"/>
        </w:rPr>
        <w:t xml:space="preserve"> </w:t>
      </w:r>
      <w:r w:rsidRPr="00C742D4">
        <w:rPr>
          <w:rFonts w:ascii="Trebuchet MS" w:hAnsi="Trebuchet MS"/>
        </w:rPr>
        <w:t xml:space="preserve">Comisia va fi formată din președinte, membrii și un secretar. </w:t>
      </w:r>
    </w:p>
    <w:p w14:paraId="3DD0182B" w14:textId="3B1CA905" w:rsidR="003427FF" w:rsidRDefault="00552545" w:rsidP="004F0C58">
      <w:pPr>
        <w:spacing w:after="0" w:line="360" w:lineRule="auto"/>
        <w:ind w:right="68"/>
        <w:jc w:val="both"/>
        <w:rPr>
          <w:rFonts w:ascii="Trebuchet MS" w:hAnsi="Trebuchet MS"/>
        </w:rPr>
      </w:pPr>
      <w:r w:rsidRPr="00C742D4">
        <w:rPr>
          <w:rFonts w:ascii="Trebuchet MS" w:hAnsi="Trebuchet MS"/>
        </w:rPr>
        <w:t xml:space="preserve">Pentru asigurarea reprezentării fiecărei direcţii/ serviciu din structura </w:t>
      </w:r>
      <w:r w:rsidR="003326FA">
        <w:rPr>
          <w:rFonts w:ascii="Trebuchet MS" w:hAnsi="Trebuchet MS"/>
        </w:rPr>
        <w:t>ANPDPD</w:t>
      </w:r>
      <w:r w:rsidRPr="00C742D4">
        <w:rPr>
          <w:rFonts w:ascii="Trebuchet MS" w:hAnsi="Trebuchet MS"/>
        </w:rPr>
        <w:t xml:space="preserve">, în cazul în care apar situații de absență justificată, fiecare membru, </w:t>
      </w:r>
      <w:r w:rsidR="003427FF" w:rsidRPr="00C742D4">
        <w:rPr>
          <w:rFonts w:ascii="Trebuchet MS" w:hAnsi="Trebuchet MS"/>
        </w:rPr>
        <w:t>i</w:t>
      </w:r>
      <w:r w:rsidRPr="00C742D4">
        <w:rPr>
          <w:rFonts w:ascii="Trebuchet MS" w:hAnsi="Trebuchet MS"/>
        </w:rPr>
        <w:t xml:space="preserve">nclusiv Președintele Comisiei, va avea și un înlocuitor. Modul de lucru al Comisiei este stabilit de comun acord între membrii acesteia. </w:t>
      </w:r>
    </w:p>
    <w:p w14:paraId="54B993BA" w14:textId="77777777" w:rsidR="00100981" w:rsidRPr="00C742D4" w:rsidRDefault="00100981" w:rsidP="004F0C58">
      <w:pPr>
        <w:spacing w:after="0" w:line="360" w:lineRule="auto"/>
        <w:ind w:right="68"/>
        <w:jc w:val="both"/>
        <w:rPr>
          <w:rFonts w:ascii="Trebuchet MS" w:hAnsi="Trebuchet MS"/>
          <w:b/>
        </w:rPr>
      </w:pPr>
    </w:p>
    <w:p w14:paraId="733BEEAA" w14:textId="77777777" w:rsidR="00552545" w:rsidRPr="00C742D4" w:rsidRDefault="00552545" w:rsidP="004F0C58">
      <w:pPr>
        <w:tabs>
          <w:tab w:val="left" w:pos="-270"/>
          <w:tab w:val="center" w:pos="4536"/>
          <w:tab w:val="right" w:pos="9072"/>
        </w:tabs>
        <w:overflowPunct w:val="0"/>
        <w:autoSpaceDE w:val="0"/>
        <w:autoSpaceDN w:val="0"/>
        <w:adjustRightInd w:val="0"/>
        <w:spacing w:after="0" w:line="360" w:lineRule="auto"/>
        <w:ind w:right="68"/>
        <w:jc w:val="both"/>
        <w:rPr>
          <w:rFonts w:ascii="Trebuchet MS" w:hAnsi="Trebuchet MS"/>
          <w:b/>
        </w:rPr>
      </w:pPr>
      <w:r w:rsidRPr="00C742D4">
        <w:rPr>
          <w:rFonts w:ascii="Trebuchet MS" w:hAnsi="Trebuchet MS"/>
          <w:b/>
        </w:rPr>
        <w:t>Depunere dosare</w:t>
      </w:r>
      <w:r w:rsidRPr="00C742D4">
        <w:rPr>
          <w:rFonts w:ascii="Trebuchet MS" w:hAnsi="Trebuchet MS"/>
        </w:rPr>
        <w:t xml:space="preserve"> </w:t>
      </w:r>
      <w:r w:rsidRPr="00C742D4">
        <w:rPr>
          <w:rFonts w:ascii="Trebuchet MS" w:hAnsi="Trebuchet MS"/>
          <w:b/>
        </w:rPr>
        <w:t>ofertanți/candidați participanți la procedură</w:t>
      </w:r>
      <w:r w:rsidR="00681B19" w:rsidRPr="00C742D4">
        <w:rPr>
          <w:rFonts w:ascii="Trebuchet MS" w:hAnsi="Trebuchet MS"/>
          <w:b/>
        </w:rPr>
        <w:t>:</w:t>
      </w:r>
    </w:p>
    <w:p w14:paraId="5D3FEB63" w14:textId="6656197F" w:rsidR="00552545" w:rsidRPr="00C742D4" w:rsidRDefault="00552545" w:rsidP="004F0C58">
      <w:pPr>
        <w:tabs>
          <w:tab w:val="left" w:pos="-270"/>
          <w:tab w:val="center" w:pos="4536"/>
          <w:tab w:val="right" w:pos="9072"/>
        </w:tabs>
        <w:overflowPunct w:val="0"/>
        <w:autoSpaceDE w:val="0"/>
        <w:autoSpaceDN w:val="0"/>
        <w:adjustRightInd w:val="0"/>
        <w:spacing w:after="0" w:line="360" w:lineRule="auto"/>
        <w:ind w:right="68"/>
        <w:jc w:val="both"/>
        <w:rPr>
          <w:rFonts w:ascii="Trebuchet MS" w:hAnsi="Trebuchet MS"/>
        </w:rPr>
      </w:pPr>
      <w:r w:rsidRPr="00C742D4">
        <w:rPr>
          <w:rFonts w:ascii="Trebuchet MS" w:hAnsi="Trebuchet MS"/>
        </w:rPr>
        <w:t xml:space="preserve">În urma anunțului de selecție ofertanții/candidații participanți la procedură vor </w:t>
      </w:r>
      <w:r w:rsidR="008C5DE5" w:rsidRPr="00C742D4">
        <w:rPr>
          <w:rFonts w:ascii="Trebuchet MS" w:hAnsi="Trebuchet MS"/>
        </w:rPr>
        <w:t xml:space="preserve">transmite </w:t>
      </w:r>
      <w:r w:rsidRPr="00C742D4">
        <w:rPr>
          <w:rFonts w:ascii="Trebuchet MS" w:hAnsi="Trebuchet MS"/>
        </w:rPr>
        <w:t xml:space="preserve">dosarele de candidatură la </w:t>
      </w:r>
      <w:r w:rsidR="008C5DE5" w:rsidRPr="00C742D4">
        <w:rPr>
          <w:rFonts w:ascii="Trebuchet MS" w:hAnsi="Trebuchet MS"/>
        </w:rPr>
        <w:t>adres</w:t>
      </w:r>
      <w:r w:rsidR="00A04D73" w:rsidRPr="00C742D4">
        <w:rPr>
          <w:rFonts w:ascii="Trebuchet MS" w:hAnsi="Trebuchet MS"/>
        </w:rPr>
        <w:t xml:space="preserve">ele </w:t>
      </w:r>
      <w:r w:rsidR="008C5DE5" w:rsidRPr="00C742D4">
        <w:rPr>
          <w:rFonts w:ascii="Trebuchet MS" w:hAnsi="Trebuchet MS"/>
        </w:rPr>
        <w:t>prevăzut</w:t>
      </w:r>
      <w:r w:rsidR="00A04D73" w:rsidRPr="00C742D4">
        <w:rPr>
          <w:rFonts w:ascii="Trebuchet MS" w:hAnsi="Trebuchet MS"/>
        </w:rPr>
        <w:t>e</w:t>
      </w:r>
      <w:r w:rsidR="008C5DE5" w:rsidRPr="00C742D4">
        <w:rPr>
          <w:rFonts w:ascii="Trebuchet MS" w:hAnsi="Trebuchet MS"/>
        </w:rPr>
        <w:t xml:space="preserve"> în anunț</w:t>
      </w:r>
      <w:r w:rsidR="009B5B13" w:rsidRPr="009B5B13">
        <w:rPr>
          <w:rFonts w:ascii="Trebuchet MS" w:hAnsi="Trebuchet MS"/>
        </w:rPr>
        <w:t xml:space="preserve">, </w:t>
      </w:r>
      <w:r w:rsidR="009B5B13" w:rsidRPr="0075201B">
        <w:rPr>
          <w:rFonts w:ascii="Trebuchet MS" w:hAnsi="Trebuchet MS"/>
          <w:b/>
          <w:bCs/>
        </w:rPr>
        <w:t>în termen de 10 zile lucrătoare</w:t>
      </w:r>
      <w:r w:rsidR="008C5DE5" w:rsidRPr="0075201B">
        <w:rPr>
          <w:rFonts w:ascii="Trebuchet MS" w:hAnsi="Trebuchet MS"/>
          <w:b/>
          <w:bCs/>
        </w:rPr>
        <w:t>.</w:t>
      </w:r>
      <w:r w:rsidR="008C5DE5" w:rsidRPr="00C742D4">
        <w:rPr>
          <w:rFonts w:ascii="Trebuchet MS" w:hAnsi="Trebuchet MS"/>
        </w:rPr>
        <w:t xml:space="preserve">  Secretarul comisiei se va asigura că dosarele în format electronic vor fi transmise tuturor membrilor comisiei de evaluare/de contestații. </w:t>
      </w:r>
      <w:r w:rsidRPr="00C742D4">
        <w:rPr>
          <w:rFonts w:ascii="Trebuchet MS" w:hAnsi="Trebuchet MS"/>
        </w:rPr>
        <w:t>Dosarele vor fi analizate de către comisia cu atribuţii de evaluare şi selecţie a dosarelor și se vor stabili ofertanții/candidații care vor trece în etapa de selecție.</w:t>
      </w:r>
    </w:p>
    <w:p w14:paraId="78362A13" w14:textId="500BADD0" w:rsidR="00552545" w:rsidRPr="00C742D4" w:rsidRDefault="00552545" w:rsidP="004F0C58">
      <w:pPr>
        <w:spacing w:after="0" w:line="360" w:lineRule="auto"/>
        <w:ind w:right="68"/>
        <w:jc w:val="both"/>
        <w:rPr>
          <w:rFonts w:ascii="Trebuchet MS" w:hAnsi="Trebuchet MS"/>
          <w:b/>
        </w:rPr>
      </w:pPr>
      <w:r w:rsidRPr="00C742D4">
        <w:rPr>
          <w:rFonts w:ascii="Trebuchet MS" w:hAnsi="Trebuchet MS"/>
          <w:b/>
        </w:rPr>
        <w:lastRenderedPageBreak/>
        <w:t>Dosarul pentru solicitanții operatorilor economici</w:t>
      </w:r>
      <w:r w:rsidR="00100981" w:rsidRPr="0038345D">
        <w:rPr>
          <w:rFonts w:ascii="Trebuchet MS" w:hAnsi="Trebuchet MS"/>
          <w:b/>
        </w:rPr>
        <w:t>/partenerii sociali</w:t>
      </w:r>
      <w:r w:rsidRPr="00C742D4">
        <w:rPr>
          <w:rFonts w:ascii="Trebuchet MS" w:hAnsi="Trebuchet MS"/>
          <w:b/>
        </w:rPr>
        <w:t xml:space="preserve"> trebuie să conțină următoarele documente: </w:t>
      </w:r>
    </w:p>
    <w:p w14:paraId="50F9176F" w14:textId="77777777" w:rsidR="00552545" w:rsidRPr="00C742D4" w:rsidRDefault="00552545" w:rsidP="004F0C58">
      <w:pPr>
        <w:spacing w:after="0" w:line="360" w:lineRule="auto"/>
        <w:ind w:right="68"/>
        <w:jc w:val="both"/>
        <w:rPr>
          <w:rFonts w:ascii="Trebuchet MS" w:hAnsi="Trebuchet MS"/>
        </w:rPr>
      </w:pPr>
      <w:r w:rsidRPr="00C742D4">
        <w:rPr>
          <w:rFonts w:ascii="Trebuchet MS" w:hAnsi="Trebuchet MS"/>
          <w:b/>
        </w:rPr>
        <w:t>În copie</w:t>
      </w:r>
      <w:r w:rsidRPr="00C742D4">
        <w:rPr>
          <w:rFonts w:ascii="Trebuchet MS" w:hAnsi="Trebuchet MS"/>
        </w:rPr>
        <w:t>, semnată și certificată conform cu originalul de către reprezentantul legal:</w:t>
      </w:r>
    </w:p>
    <w:p w14:paraId="7F04D2F7" w14:textId="77777777" w:rsidR="00552545" w:rsidRDefault="00552545" w:rsidP="004F0C58">
      <w:pPr>
        <w:pStyle w:val="Listparagraf"/>
        <w:numPr>
          <w:ilvl w:val="0"/>
          <w:numId w:val="15"/>
        </w:numPr>
        <w:spacing w:after="0" w:line="360" w:lineRule="auto"/>
        <w:ind w:left="567" w:right="68" w:hanging="567"/>
        <w:jc w:val="both"/>
        <w:rPr>
          <w:rFonts w:ascii="Trebuchet MS" w:hAnsi="Trebuchet MS"/>
        </w:rPr>
      </w:pPr>
      <w:r w:rsidRPr="00C742D4">
        <w:rPr>
          <w:rFonts w:ascii="Trebuchet MS" w:hAnsi="Trebuchet MS"/>
        </w:rPr>
        <w:t>Certificatul de înregistrare la Registrul Comerțului(operatori economici);</w:t>
      </w:r>
    </w:p>
    <w:p w14:paraId="71F6C95A" w14:textId="4DC8CCBD" w:rsidR="00100981" w:rsidRPr="009B5B13" w:rsidRDefault="00100981" w:rsidP="00100981">
      <w:pPr>
        <w:pStyle w:val="Listparagraf"/>
        <w:numPr>
          <w:ilvl w:val="0"/>
          <w:numId w:val="15"/>
        </w:numPr>
        <w:ind w:left="360"/>
        <w:rPr>
          <w:rFonts w:ascii="Trebuchet MS" w:hAnsi="Trebuchet MS"/>
        </w:rPr>
      </w:pPr>
      <w:r>
        <w:rPr>
          <w:rFonts w:ascii="Trebuchet MS" w:hAnsi="Trebuchet MS"/>
        </w:rPr>
        <w:t xml:space="preserve">   </w:t>
      </w:r>
      <w:r w:rsidRPr="00140C0B">
        <w:rPr>
          <w:rFonts w:ascii="Trebuchet MS" w:hAnsi="Trebuchet MS"/>
        </w:rPr>
        <w:t xml:space="preserve"> </w:t>
      </w:r>
      <w:r w:rsidRPr="009B5B13">
        <w:rPr>
          <w:rFonts w:ascii="Trebuchet MS" w:hAnsi="Trebuchet MS"/>
        </w:rPr>
        <w:t>Hotărîre Judecatorească de dobandire a personalității juridice</w:t>
      </w:r>
      <w:r w:rsidR="009B5B13" w:rsidRPr="009B5B13">
        <w:rPr>
          <w:rFonts w:ascii="Trebuchet MS" w:hAnsi="Trebuchet MS"/>
        </w:rPr>
        <w:t>, dacă e cazul;</w:t>
      </w:r>
    </w:p>
    <w:p w14:paraId="6B17D269" w14:textId="71BF4DF7" w:rsidR="00100981" w:rsidRPr="009B5B13" w:rsidRDefault="00100981" w:rsidP="00100981">
      <w:pPr>
        <w:pStyle w:val="Listparagraf"/>
        <w:numPr>
          <w:ilvl w:val="0"/>
          <w:numId w:val="15"/>
        </w:numPr>
        <w:ind w:left="360"/>
        <w:rPr>
          <w:rFonts w:ascii="Trebuchet MS" w:hAnsi="Trebuchet MS"/>
        </w:rPr>
      </w:pPr>
      <w:r w:rsidRPr="009B5B13">
        <w:rPr>
          <w:rFonts w:ascii="Trebuchet MS" w:hAnsi="Trebuchet MS"/>
        </w:rPr>
        <w:t xml:space="preserve">    Hotărâre Judecătorească/Sentință civilă de obținere a reprezentativității la nivel național</w:t>
      </w:r>
      <w:r w:rsidR="009B5B13" w:rsidRPr="009B5B13">
        <w:rPr>
          <w:rFonts w:ascii="Trebuchet MS" w:hAnsi="Trebuchet MS"/>
        </w:rPr>
        <w:t>, dacă e cazul</w:t>
      </w:r>
      <w:r w:rsidRPr="009B5B13">
        <w:rPr>
          <w:rFonts w:ascii="Trebuchet MS" w:hAnsi="Trebuchet MS"/>
        </w:rPr>
        <w:t>;</w:t>
      </w:r>
    </w:p>
    <w:p w14:paraId="771E3F2B" w14:textId="6274C7CF" w:rsidR="00552545" w:rsidRPr="00C742D4" w:rsidRDefault="00552545" w:rsidP="004F0C58">
      <w:pPr>
        <w:pStyle w:val="Listparagraf"/>
        <w:numPr>
          <w:ilvl w:val="0"/>
          <w:numId w:val="15"/>
        </w:numPr>
        <w:spacing w:after="0" w:line="360" w:lineRule="auto"/>
        <w:ind w:left="567" w:right="68" w:hanging="567"/>
        <w:jc w:val="both"/>
        <w:rPr>
          <w:rFonts w:ascii="Trebuchet MS" w:hAnsi="Trebuchet MS"/>
        </w:rPr>
      </w:pPr>
      <w:r w:rsidRPr="00C742D4">
        <w:rPr>
          <w:rFonts w:ascii="Trebuchet MS" w:hAnsi="Trebuchet MS"/>
        </w:rPr>
        <w:t>Certificat constatator emis de Oficiul Registrului Comerțului de pe lângă Tribunalul teritorial, eliberat cu cel mult 30 de zile înainte de data depunerii ofertelor care să ateste că domeniul de activitate al ofertantului core</w:t>
      </w:r>
      <w:r w:rsidR="00440752" w:rsidRPr="00C742D4">
        <w:rPr>
          <w:rFonts w:ascii="Trebuchet MS" w:hAnsi="Trebuchet MS"/>
        </w:rPr>
        <w:t>sp</w:t>
      </w:r>
      <w:r w:rsidRPr="00C742D4">
        <w:rPr>
          <w:rFonts w:ascii="Trebuchet MS" w:hAnsi="Trebuchet MS"/>
        </w:rPr>
        <w:t xml:space="preserve">unde obiectului procedurii și faptul că nu sunt înscrise mențiuni cu privire la aplicarea legii privind </w:t>
      </w:r>
      <w:r w:rsidR="00440752" w:rsidRPr="00C742D4">
        <w:rPr>
          <w:rFonts w:ascii="Trebuchet MS" w:hAnsi="Trebuchet MS"/>
        </w:rPr>
        <w:t>metodologia</w:t>
      </w:r>
      <w:r w:rsidRPr="00C742D4">
        <w:rPr>
          <w:rFonts w:ascii="Trebuchet MS" w:hAnsi="Trebuchet MS"/>
        </w:rPr>
        <w:t xml:space="preserve"> insolvenței-operatori economici;</w:t>
      </w:r>
    </w:p>
    <w:p w14:paraId="5E6A551F" w14:textId="77777777" w:rsidR="00552545" w:rsidRPr="00C742D4" w:rsidRDefault="00552545" w:rsidP="004F0C58">
      <w:pPr>
        <w:pStyle w:val="Listparagraf"/>
        <w:numPr>
          <w:ilvl w:val="0"/>
          <w:numId w:val="15"/>
        </w:numPr>
        <w:spacing w:after="0" w:line="360" w:lineRule="auto"/>
        <w:ind w:left="567" w:right="68" w:hanging="567"/>
        <w:jc w:val="both"/>
        <w:rPr>
          <w:rFonts w:ascii="Trebuchet MS" w:hAnsi="Trebuchet MS"/>
        </w:rPr>
      </w:pPr>
      <w:r w:rsidRPr="00C742D4">
        <w:rPr>
          <w:rFonts w:ascii="Trebuchet MS" w:hAnsi="Trebuchet MS"/>
        </w:rPr>
        <w:t>Certificat de înregistrare fiscală;</w:t>
      </w:r>
    </w:p>
    <w:p w14:paraId="305073E2" w14:textId="77777777" w:rsidR="00552545" w:rsidRPr="00C742D4" w:rsidRDefault="00552545" w:rsidP="004F0C58">
      <w:pPr>
        <w:pStyle w:val="Listparagraf"/>
        <w:numPr>
          <w:ilvl w:val="0"/>
          <w:numId w:val="15"/>
        </w:numPr>
        <w:spacing w:after="0" w:line="360" w:lineRule="auto"/>
        <w:ind w:left="567" w:right="68" w:hanging="567"/>
        <w:jc w:val="both"/>
        <w:rPr>
          <w:rFonts w:ascii="Trebuchet MS" w:hAnsi="Trebuchet MS"/>
        </w:rPr>
      </w:pPr>
      <w:r w:rsidRPr="00C742D4">
        <w:rPr>
          <w:rFonts w:ascii="Trebuchet MS" w:hAnsi="Trebuchet MS"/>
        </w:rPr>
        <w:t>Rezultatul exercițiului financiar pentru ultimii 3 ani - bilanț contabil și contul de profit și pierderi, vizate și înregistrate de organul competent;</w:t>
      </w:r>
    </w:p>
    <w:p w14:paraId="197A74FA" w14:textId="4682A8CD" w:rsidR="00552545" w:rsidRPr="00C742D4" w:rsidRDefault="00552545" w:rsidP="004F0C58">
      <w:pPr>
        <w:pStyle w:val="Listparagraf"/>
        <w:numPr>
          <w:ilvl w:val="0"/>
          <w:numId w:val="15"/>
        </w:numPr>
        <w:spacing w:after="0" w:line="360" w:lineRule="auto"/>
        <w:ind w:left="567" w:right="68" w:hanging="567"/>
        <w:jc w:val="both"/>
        <w:rPr>
          <w:rFonts w:ascii="Trebuchet MS" w:hAnsi="Trebuchet MS"/>
        </w:rPr>
      </w:pPr>
      <w:r w:rsidRPr="00C742D4">
        <w:rPr>
          <w:rFonts w:ascii="Trebuchet MS" w:hAnsi="Trebuchet MS"/>
        </w:rPr>
        <w:t>Experiența relevantă (document</w:t>
      </w:r>
      <w:r w:rsidR="002D291A" w:rsidRPr="00C742D4">
        <w:rPr>
          <w:rFonts w:ascii="Trebuchet MS" w:hAnsi="Trebuchet MS"/>
        </w:rPr>
        <w:t>e</w:t>
      </w:r>
      <w:r w:rsidRPr="00C742D4">
        <w:rPr>
          <w:rFonts w:ascii="Trebuchet MS" w:hAnsi="Trebuchet MS"/>
        </w:rPr>
        <w:t xml:space="preserve"> suport) - se v</w:t>
      </w:r>
      <w:r w:rsidR="002D291A" w:rsidRPr="00C742D4">
        <w:rPr>
          <w:rFonts w:ascii="Trebuchet MS" w:hAnsi="Trebuchet MS"/>
        </w:rPr>
        <w:t>or</w:t>
      </w:r>
      <w:r w:rsidRPr="00C742D4">
        <w:rPr>
          <w:rFonts w:ascii="Trebuchet MS" w:hAnsi="Trebuchet MS"/>
        </w:rPr>
        <w:t xml:space="preserve"> prezenta contract</w:t>
      </w:r>
      <w:r w:rsidR="002D291A" w:rsidRPr="00C742D4">
        <w:rPr>
          <w:rFonts w:ascii="Trebuchet MS" w:hAnsi="Trebuchet MS"/>
        </w:rPr>
        <w:t>/contracte similare</w:t>
      </w:r>
      <w:r w:rsidRPr="00C742D4">
        <w:rPr>
          <w:rFonts w:ascii="Trebuchet MS" w:hAnsi="Trebuchet MS"/>
        </w:rPr>
        <w:t xml:space="preserve"> </w:t>
      </w:r>
      <w:r w:rsidR="002D291A" w:rsidRPr="00C742D4">
        <w:rPr>
          <w:rFonts w:ascii="Trebuchet MS" w:hAnsi="Trebuchet MS"/>
        </w:rPr>
        <w:t xml:space="preserve">cu valoare de </w:t>
      </w:r>
      <w:r w:rsidRPr="00C742D4">
        <w:rPr>
          <w:rFonts w:ascii="Trebuchet MS" w:hAnsi="Trebuchet MS"/>
        </w:rPr>
        <w:t>referință</w:t>
      </w:r>
      <w:r w:rsidR="00D648CB" w:rsidRPr="00C742D4">
        <w:rPr>
          <w:rFonts w:ascii="Trebuchet MS" w:hAnsi="Trebuchet MS"/>
        </w:rPr>
        <w:t xml:space="preserve">. Fiecare contract prezentat va fi însoțit de o </w:t>
      </w:r>
      <w:r w:rsidRPr="00C742D4">
        <w:rPr>
          <w:rFonts w:ascii="Trebuchet MS" w:hAnsi="Trebuchet MS"/>
        </w:rPr>
        <w:t>recomandare d</w:t>
      </w:r>
      <w:r w:rsidR="002D291A" w:rsidRPr="00C742D4">
        <w:rPr>
          <w:rFonts w:ascii="Trebuchet MS" w:hAnsi="Trebuchet MS"/>
        </w:rPr>
        <w:t>in</w:t>
      </w:r>
      <w:r w:rsidRPr="00C742D4">
        <w:rPr>
          <w:rFonts w:ascii="Trebuchet MS" w:hAnsi="Trebuchet MS"/>
        </w:rPr>
        <w:t xml:space="preserve"> </w:t>
      </w:r>
      <w:r w:rsidR="002D291A" w:rsidRPr="00C742D4">
        <w:rPr>
          <w:rFonts w:ascii="Trebuchet MS" w:hAnsi="Trebuchet MS"/>
        </w:rPr>
        <w:t xml:space="preserve">partea </w:t>
      </w:r>
      <w:r w:rsidR="0038345D">
        <w:rPr>
          <w:rFonts w:ascii="Trebuchet MS" w:hAnsi="Trebuchet MS"/>
        </w:rPr>
        <w:t>emitentului</w:t>
      </w:r>
      <w:r w:rsidRPr="00C742D4">
        <w:rPr>
          <w:rFonts w:ascii="Trebuchet MS" w:hAnsi="Trebuchet MS"/>
        </w:rPr>
        <w:t xml:space="preserve"> contractului</w:t>
      </w:r>
      <w:r w:rsidR="00D648CB" w:rsidRPr="00C742D4">
        <w:rPr>
          <w:rFonts w:ascii="Trebuchet MS" w:hAnsi="Trebuchet MS"/>
        </w:rPr>
        <w:t xml:space="preserve"> </w:t>
      </w:r>
      <w:r w:rsidRPr="00C742D4">
        <w:rPr>
          <w:rFonts w:ascii="Trebuchet MS" w:hAnsi="Trebuchet MS"/>
        </w:rPr>
        <w:t>re</w:t>
      </w:r>
      <w:r w:rsidR="00440752" w:rsidRPr="00C742D4">
        <w:rPr>
          <w:rFonts w:ascii="Trebuchet MS" w:hAnsi="Trebuchet MS"/>
        </w:rPr>
        <w:t>sp</w:t>
      </w:r>
      <w:r w:rsidRPr="00C742D4">
        <w:rPr>
          <w:rFonts w:ascii="Trebuchet MS" w:hAnsi="Trebuchet MS"/>
        </w:rPr>
        <w:t>ectiv sau alte documente considerate relevante pentru demonstrarea experienței partenerului pentru domeniul proiectului;</w:t>
      </w:r>
    </w:p>
    <w:p w14:paraId="04F479A6" w14:textId="77777777" w:rsidR="002D291A" w:rsidRPr="00C742D4" w:rsidRDefault="002D291A" w:rsidP="004F0C58">
      <w:pPr>
        <w:pStyle w:val="Listparagraf"/>
        <w:spacing w:after="0" w:line="360" w:lineRule="auto"/>
        <w:ind w:left="567" w:right="68"/>
        <w:jc w:val="both"/>
        <w:rPr>
          <w:rFonts w:ascii="Trebuchet MS" w:hAnsi="Trebuchet MS"/>
        </w:rPr>
      </w:pPr>
    </w:p>
    <w:p w14:paraId="09E6666D" w14:textId="77777777" w:rsidR="00552545" w:rsidRPr="00C742D4" w:rsidRDefault="00552545" w:rsidP="004F0C58">
      <w:pPr>
        <w:spacing w:after="0" w:line="360" w:lineRule="auto"/>
        <w:ind w:right="68"/>
        <w:jc w:val="both"/>
        <w:rPr>
          <w:rFonts w:ascii="Trebuchet MS" w:hAnsi="Trebuchet MS"/>
        </w:rPr>
      </w:pPr>
      <w:r w:rsidRPr="00C742D4">
        <w:rPr>
          <w:rFonts w:ascii="Trebuchet MS" w:hAnsi="Trebuchet MS"/>
          <w:b/>
        </w:rPr>
        <w:t>În original</w:t>
      </w:r>
      <w:r w:rsidRPr="00C742D4">
        <w:rPr>
          <w:rFonts w:ascii="Trebuchet MS" w:hAnsi="Trebuchet MS"/>
        </w:rPr>
        <w:t>:</w:t>
      </w:r>
    </w:p>
    <w:p w14:paraId="66F421A3" w14:textId="14F5447C" w:rsidR="00552545" w:rsidRPr="00C742D4" w:rsidRDefault="00552545" w:rsidP="004F0C58">
      <w:pPr>
        <w:pStyle w:val="Listparagraf"/>
        <w:numPr>
          <w:ilvl w:val="0"/>
          <w:numId w:val="16"/>
        </w:numPr>
        <w:spacing w:after="0" w:line="360" w:lineRule="auto"/>
        <w:ind w:left="567" w:right="68" w:hanging="567"/>
        <w:jc w:val="both"/>
        <w:rPr>
          <w:rFonts w:ascii="Trebuchet MS" w:hAnsi="Trebuchet MS"/>
        </w:rPr>
      </w:pPr>
      <w:r w:rsidRPr="00C742D4">
        <w:rPr>
          <w:rFonts w:ascii="Trebuchet MS" w:hAnsi="Trebuchet MS"/>
        </w:rPr>
        <w:t>Scrisoare de intenție (</w:t>
      </w:r>
      <w:r w:rsidR="00BA1C6B" w:rsidRPr="00C742D4">
        <w:rPr>
          <w:rFonts w:ascii="Trebuchet MS" w:hAnsi="Trebuchet MS"/>
        </w:rPr>
        <w:t>Anexa nr.</w:t>
      </w:r>
      <w:r w:rsidRPr="00C742D4">
        <w:rPr>
          <w:rFonts w:ascii="Trebuchet MS" w:hAnsi="Trebuchet MS"/>
        </w:rPr>
        <w:t xml:space="preserve"> </w:t>
      </w:r>
      <w:r w:rsidR="00440752" w:rsidRPr="00C742D4">
        <w:rPr>
          <w:rFonts w:ascii="Trebuchet MS" w:hAnsi="Trebuchet MS"/>
        </w:rPr>
        <w:t>8.</w:t>
      </w:r>
      <w:r w:rsidRPr="00C742D4">
        <w:rPr>
          <w:rFonts w:ascii="Trebuchet MS" w:hAnsi="Trebuchet MS"/>
        </w:rPr>
        <w:t>2);</w:t>
      </w:r>
    </w:p>
    <w:p w14:paraId="3EBB5357" w14:textId="2050F495" w:rsidR="00552545" w:rsidRPr="00C742D4" w:rsidRDefault="00552545" w:rsidP="004F0C58">
      <w:pPr>
        <w:pStyle w:val="Listparagraf"/>
        <w:numPr>
          <w:ilvl w:val="0"/>
          <w:numId w:val="16"/>
        </w:numPr>
        <w:spacing w:after="0" w:line="360" w:lineRule="auto"/>
        <w:ind w:left="567" w:right="68" w:hanging="567"/>
        <w:jc w:val="both"/>
        <w:rPr>
          <w:rFonts w:ascii="Trebuchet MS" w:hAnsi="Trebuchet MS"/>
        </w:rPr>
      </w:pPr>
      <w:r w:rsidRPr="00C742D4">
        <w:rPr>
          <w:rFonts w:ascii="Trebuchet MS" w:hAnsi="Trebuchet MS"/>
        </w:rPr>
        <w:t>Fișa partenerului (</w:t>
      </w:r>
      <w:r w:rsidR="00BA1C6B" w:rsidRPr="00C742D4">
        <w:rPr>
          <w:rFonts w:ascii="Trebuchet MS" w:hAnsi="Trebuchet MS"/>
        </w:rPr>
        <w:t>Anexa nr.</w:t>
      </w:r>
      <w:r w:rsidRPr="00C742D4">
        <w:rPr>
          <w:rFonts w:ascii="Trebuchet MS" w:hAnsi="Trebuchet MS"/>
        </w:rPr>
        <w:t xml:space="preserve"> </w:t>
      </w:r>
      <w:r w:rsidR="00440752" w:rsidRPr="00C742D4">
        <w:rPr>
          <w:rFonts w:ascii="Trebuchet MS" w:hAnsi="Trebuchet MS"/>
        </w:rPr>
        <w:t>8.</w:t>
      </w:r>
      <w:r w:rsidRPr="00C742D4">
        <w:rPr>
          <w:rFonts w:ascii="Trebuchet MS" w:hAnsi="Trebuchet MS"/>
        </w:rPr>
        <w:t>3);</w:t>
      </w:r>
    </w:p>
    <w:p w14:paraId="33790460" w14:textId="00EAECDF" w:rsidR="00552545" w:rsidRPr="00C742D4" w:rsidRDefault="00552545" w:rsidP="004F0C58">
      <w:pPr>
        <w:spacing w:after="0" w:line="360" w:lineRule="auto"/>
        <w:ind w:right="54"/>
        <w:jc w:val="both"/>
        <w:rPr>
          <w:rFonts w:ascii="Trebuchet MS" w:hAnsi="Trebuchet MS"/>
        </w:rPr>
      </w:pPr>
      <w:r w:rsidRPr="00C742D4">
        <w:rPr>
          <w:rFonts w:ascii="Trebuchet MS" w:hAnsi="Trebuchet MS"/>
        </w:rPr>
        <w:t xml:space="preserve">În Scrisoarea de intenție și în Fișa partenerului participanții vor menționa </w:t>
      </w:r>
      <w:r w:rsidR="00D648CB" w:rsidRPr="00C742D4">
        <w:rPr>
          <w:rFonts w:ascii="Trebuchet MS" w:hAnsi="Trebuchet MS"/>
        </w:rPr>
        <w:t xml:space="preserve">o scurtă descriere a </w:t>
      </w:r>
      <w:r w:rsidRPr="00C742D4">
        <w:rPr>
          <w:rFonts w:ascii="Trebuchet MS" w:hAnsi="Trebuchet MS"/>
        </w:rPr>
        <w:t>activit</w:t>
      </w:r>
      <w:r w:rsidR="00D648CB" w:rsidRPr="00C742D4">
        <w:rPr>
          <w:rFonts w:ascii="Trebuchet MS" w:hAnsi="Trebuchet MS"/>
        </w:rPr>
        <w:t>ăților</w:t>
      </w:r>
      <w:r w:rsidRPr="00C742D4">
        <w:rPr>
          <w:rFonts w:ascii="Trebuchet MS" w:hAnsi="Trebuchet MS"/>
        </w:rPr>
        <w:t xml:space="preserve"> proiectului </w:t>
      </w:r>
      <w:r w:rsidR="00D648CB" w:rsidRPr="00C742D4">
        <w:rPr>
          <w:rFonts w:ascii="Trebuchet MS" w:hAnsi="Trebuchet MS"/>
        </w:rPr>
        <w:t>în care vor fi implicați</w:t>
      </w:r>
      <w:r w:rsidR="00E35CED" w:rsidRPr="00C742D4">
        <w:rPr>
          <w:rFonts w:ascii="Trebuchet MS" w:hAnsi="Trebuchet MS"/>
        </w:rPr>
        <w:t>, așa cum rezultă din anunțul de selecție la cap. Activitățile partenerului</w:t>
      </w:r>
      <w:r w:rsidR="00A04D73" w:rsidRPr="00C742D4">
        <w:rPr>
          <w:rFonts w:ascii="Trebuchet MS" w:hAnsi="Trebuchet MS"/>
        </w:rPr>
        <w:t xml:space="preserve"> </w:t>
      </w:r>
      <w:r w:rsidR="00E35CED" w:rsidRPr="00C742D4">
        <w:rPr>
          <w:rFonts w:ascii="Trebuchet MS" w:hAnsi="Trebuchet MS"/>
        </w:rPr>
        <w:t xml:space="preserve">și </w:t>
      </w:r>
      <w:r w:rsidRPr="00C742D4">
        <w:rPr>
          <w:rFonts w:ascii="Trebuchet MS" w:hAnsi="Trebuchet MS"/>
        </w:rPr>
        <w:t>pentru care di</w:t>
      </w:r>
      <w:r w:rsidR="00440752" w:rsidRPr="00C742D4">
        <w:rPr>
          <w:rFonts w:ascii="Trebuchet MS" w:hAnsi="Trebuchet MS"/>
        </w:rPr>
        <w:t>sp</w:t>
      </w:r>
      <w:r w:rsidRPr="00C742D4">
        <w:rPr>
          <w:rFonts w:ascii="Trebuchet MS" w:hAnsi="Trebuchet MS"/>
        </w:rPr>
        <w:t>un de resursele materiale și umane necesare</w:t>
      </w:r>
      <w:r w:rsidR="00E35CED" w:rsidRPr="00C742D4">
        <w:rPr>
          <w:rFonts w:ascii="Trebuchet MS" w:hAnsi="Trebuchet MS"/>
        </w:rPr>
        <w:t xml:space="preserve">. Deasemenea </w:t>
      </w:r>
      <w:r w:rsidRPr="00C742D4">
        <w:rPr>
          <w:rFonts w:ascii="Trebuchet MS" w:hAnsi="Trebuchet MS"/>
        </w:rPr>
        <w:t xml:space="preserve">vor furniza </w:t>
      </w:r>
      <w:r w:rsidR="00E35CED" w:rsidRPr="00C742D4">
        <w:rPr>
          <w:rFonts w:ascii="Trebuchet MS" w:hAnsi="Trebuchet MS"/>
        </w:rPr>
        <w:t xml:space="preserve">și </w:t>
      </w:r>
      <w:r w:rsidRPr="00C742D4">
        <w:rPr>
          <w:rFonts w:ascii="Trebuchet MS" w:hAnsi="Trebuchet MS"/>
        </w:rPr>
        <w:t xml:space="preserve">o scurtă descriere a acțiunilor propuse în cadrul </w:t>
      </w:r>
      <w:r w:rsidR="00E35CED" w:rsidRPr="00C742D4">
        <w:rPr>
          <w:rFonts w:ascii="Trebuchet MS" w:hAnsi="Trebuchet MS"/>
        </w:rPr>
        <w:t xml:space="preserve">tuturor </w:t>
      </w:r>
      <w:r w:rsidRPr="00C742D4">
        <w:rPr>
          <w:rFonts w:ascii="Trebuchet MS" w:hAnsi="Trebuchet MS"/>
        </w:rPr>
        <w:t>activități</w:t>
      </w:r>
      <w:r w:rsidR="00E35CED" w:rsidRPr="00C742D4">
        <w:rPr>
          <w:rFonts w:ascii="Trebuchet MS" w:hAnsi="Trebuchet MS"/>
        </w:rPr>
        <w:t>lor</w:t>
      </w:r>
      <w:r w:rsidRPr="00C742D4">
        <w:rPr>
          <w:rFonts w:ascii="Trebuchet MS" w:hAnsi="Trebuchet MS"/>
        </w:rPr>
        <w:t xml:space="preserve"> cu prezentarea a</w:t>
      </w:r>
      <w:r w:rsidR="00440752" w:rsidRPr="00C742D4">
        <w:rPr>
          <w:rFonts w:ascii="Trebuchet MS" w:hAnsi="Trebuchet MS"/>
        </w:rPr>
        <w:t>sp</w:t>
      </w:r>
      <w:r w:rsidRPr="00C742D4">
        <w:rPr>
          <w:rFonts w:ascii="Trebuchet MS" w:hAnsi="Trebuchet MS"/>
        </w:rPr>
        <w:t>ectelor considerate esențiale pentru obținerea rezultatelor așteptate și atingerea obiectivelor și a contribuției în parteneriat: plusvaloarea adusă proiectului</w:t>
      </w:r>
      <w:r w:rsidR="00E35CED" w:rsidRPr="00C742D4">
        <w:rPr>
          <w:rFonts w:ascii="Trebuchet MS" w:hAnsi="Trebuchet MS"/>
        </w:rPr>
        <w:t>.</w:t>
      </w:r>
    </w:p>
    <w:p w14:paraId="44A9B390" w14:textId="02F5E922" w:rsidR="00552545"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t>Declarație pe propria ră</w:t>
      </w:r>
      <w:r w:rsidR="00440752" w:rsidRPr="00C742D4">
        <w:rPr>
          <w:rFonts w:ascii="Trebuchet MS" w:hAnsi="Trebuchet MS"/>
        </w:rPr>
        <w:t>sp</w:t>
      </w:r>
      <w:r w:rsidRPr="00C742D4">
        <w:rPr>
          <w:rFonts w:ascii="Trebuchet MS" w:hAnsi="Trebuchet MS"/>
        </w:rPr>
        <w:t>undere a reprezentantului legal (semnată și ștampilată de către acesta) că nu se încadrează în niciuna din situațiile de excludere stipulate în cadrul Regulilor generale privind eligibilitatea solicitanților</w:t>
      </w:r>
      <w:r w:rsidR="00D25755" w:rsidRPr="00C742D4">
        <w:rPr>
          <w:rFonts w:ascii="Trebuchet MS" w:hAnsi="Trebuchet MS"/>
        </w:rPr>
        <w:t>,</w:t>
      </w:r>
      <w:r w:rsidRPr="00C742D4">
        <w:rPr>
          <w:rFonts w:ascii="Trebuchet MS" w:hAnsi="Trebuchet MS"/>
        </w:rPr>
        <w:t xml:space="preserve"> stipulate în documnetele cadru de implementare (ex. ghidul solicitantului orientări generale, ghid solicitantului condiții </w:t>
      </w:r>
      <w:r w:rsidR="00D25755" w:rsidRPr="00C742D4">
        <w:rPr>
          <w:rFonts w:ascii="Trebuchet MS" w:hAnsi="Trebuchet MS"/>
        </w:rPr>
        <w:t>sp</w:t>
      </w:r>
      <w:r w:rsidRPr="00C742D4">
        <w:rPr>
          <w:rFonts w:ascii="Trebuchet MS" w:hAnsi="Trebuchet MS"/>
        </w:rPr>
        <w:t xml:space="preserve">ecifice, după caz în funcție de programul accesat);  </w:t>
      </w:r>
    </w:p>
    <w:p w14:paraId="3D5A693D" w14:textId="4D53F5E1" w:rsidR="00552545"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lastRenderedPageBreak/>
        <w:t>Declarația pe propria ră</w:t>
      </w:r>
      <w:r w:rsidR="00D25755" w:rsidRPr="00C742D4">
        <w:rPr>
          <w:rFonts w:ascii="Trebuchet MS" w:hAnsi="Trebuchet MS"/>
        </w:rPr>
        <w:t>sp</w:t>
      </w:r>
      <w:r w:rsidRPr="00C742D4">
        <w:rPr>
          <w:rFonts w:ascii="Trebuchet MS" w:hAnsi="Trebuchet MS"/>
        </w:rPr>
        <w:t>undere (semnată) prin care își asumă să depună toate diligențele pentru a asigura resursele financiare și umane necesare pe toată durata de implementare a proiectului și susținere a cofinanțării;</w:t>
      </w:r>
    </w:p>
    <w:p w14:paraId="50841F67" w14:textId="60354265" w:rsidR="00552545"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t>Declarație pe propria ră</w:t>
      </w:r>
      <w:r w:rsidR="00D25755" w:rsidRPr="00C742D4">
        <w:rPr>
          <w:rFonts w:ascii="Trebuchet MS" w:hAnsi="Trebuchet MS"/>
        </w:rPr>
        <w:t>sp</w:t>
      </w:r>
      <w:r w:rsidRPr="00C742D4">
        <w:rPr>
          <w:rFonts w:ascii="Trebuchet MS" w:hAnsi="Trebuchet MS"/>
        </w:rPr>
        <w:t xml:space="preserve">undere a reprezentantului legal (semnată) care atestă faptul ca participantul nu este subiect al unui conflict de interese; </w:t>
      </w:r>
    </w:p>
    <w:p w14:paraId="77B58EE0" w14:textId="3926C6F3" w:rsidR="00552545"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t>Declarație pe propria ră</w:t>
      </w:r>
      <w:r w:rsidR="00D25755" w:rsidRPr="00C742D4">
        <w:rPr>
          <w:rFonts w:ascii="Trebuchet MS" w:hAnsi="Trebuchet MS"/>
        </w:rPr>
        <w:t>sp</w:t>
      </w:r>
      <w:r w:rsidRPr="00C742D4">
        <w:rPr>
          <w:rFonts w:ascii="Trebuchet MS" w:hAnsi="Trebuchet MS"/>
        </w:rPr>
        <w:t xml:space="preserve">undere a reprezentantului legal (semnată) pentru asigurarea perioadei de sustenabilitate, ulterioare închiderii proiectului, conform documentelor cadru de implementare (ex.Ghidul solicitantului orientări generale, Ghid condiții </w:t>
      </w:r>
      <w:r w:rsidR="00D25755" w:rsidRPr="00C742D4">
        <w:rPr>
          <w:rFonts w:ascii="Trebuchet MS" w:hAnsi="Trebuchet MS"/>
        </w:rPr>
        <w:t>Sp</w:t>
      </w:r>
      <w:r w:rsidRPr="00C742D4">
        <w:rPr>
          <w:rFonts w:ascii="Trebuchet MS" w:hAnsi="Trebuchet MS"/>
        </w:rPr>
        <w:t>ecifice, după caz, în funcție de programul accesat</w:t>
      </w:r>
      <w:r w:rsidR="006C7644" w:rsidRPr="00C742D4">
        <w:rPr>
          <w:rFonts w:ascii="Trebuchet MS" w:hAnsi="Trebuchet MS"/>
        </w:rPr>
        <w:t>, etc.</w:t>
      </w:r>
      <w:r w:rsidRPr="00C742D4">
        <w:rPr>
          <w:rFonts w:ascii="Trebuchet MS" w:hAnsi="Trebuchet MS"/>
        </w:rPr>
        <w:t xml:space="preserve">);  </w:t>
      </w:r>
    </w:p>
    <w:p w14:paraId="0B372D20" w14:textId="77777777" w:rsidR="00552545"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t>Certificat de atestare fiscală privind îndeplinirea obligațiilor de plată a impozitelor și taxelor locale;</w:t>
      </w:r>
    </w:p>
    <w:p w14:paraId="5ECAE0F1" w14:textId="77777777" w:rsidR="00552545"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t>Certificat fiscal eliberat de Administrația financiară teritorială la care este arondat sediul persoanei juridice privind îndeplinirea obligațiilor de plată la bugetul de stat;</w:t>
      </w:r>
    </w:p>
    <w:p w14:paraId="167E3A64" w14:textId="74DDB9DA" w:rsidR="00D119F6" w:rsidRPr="00C742D4" w:rsidRDefault="00552545" w:rsidP="004F0C58">
      <w:pPr>
        <w:pStyle w:val="Listparagraf"/>
        <w:numPr>
          <w:ilvl w:val="0"/>
          <w:numId w:val="17"/>
        </w:numPr>
        <w:spacing w:after="0" w:line="360" w:lineRule="auto"/>
        <w:ind w:left="567" w:right="54" w:hanging="567"/>
        <w:jc w:val="both"/>
        <w:rPr>
          <w:rFonts w:ascii="Trebuchet MS" w:hAnsi="Trebuchet MS"/>
        </w:rPr>
      </w:pPr>
      <w:r w:rsidRPr="00C742D4">
        <w:rPr>
          <w:rFonts w:ascii="Trebuchet MS" w:hAnsi="Trebuchet MS"/>
        </w:rPr>
        <w:t>Notă justificativă care va conține o analiză a valorii adăugate a parteneriatului în ceea ce privește utilizarea eficientă a fondurilor precum și rolul partenerului în implementarea proiectului.</w:t>
      </w:r>
    </w:p>
    <w:p w14:paraId="0BFB67F9" w14:textId="77777777" w:rsidR="00045449" w:rsidRPr="00C742D4" w:rsidRDefault="00045449" w:rsidP="004F0C58">
      <w:pPr>
        <w:spacing w:after="0" w:line="360" w:lineRule="auto"/>
        <w:ind w:right="54"/>
        <w:jc w:val="both"/>
        <w:rPr>
          <w:rFonts w:ascii="Trebuchet MS" w:hAnsi="Trebuchet MS"/>
        </w:rPr>
      </w:pPr>
    </w:p>
    <w:p w14:paraId="0392BC0A" w14:textId="77777777" w:rsidR="00552545" w:rsidRPr="00C742D4" w:rsidRDefault="00552545" w:rsidP="004F0C58">
      <w:pPr>
        <w:spacing w:after="0" w:line="360" w:lineRule="auto"/>
        <w:ind w:right="-74"/>
        <w:jc w:val="both"/>
        <w:rPr>
          <w:rFonts w:ascii="Trebuchet MS" w:hAnsi="Trebuchet MS"/>
          <w:b/>
        </w:rPr>
      </w:pPr>
      <w:r w:rsidRPr="00C742D4">
        <w:rPr>
          <w:rFonts w:ascii="Trebuchet MS" w:hAnsi="Trebuchet MS"/>
          <w:b/>
        </w:rPr>
        <w:t xml:space="preserve">Nota justificativă va fi </w:t>
      </w:r>
      <w:r w:rsidR="004C6AD4" w:rsidRPr="00C742D4">
        <w:rPr>
          <w:rFonts w:ascii="Trebuchet MS" w:hAnsi="Trebuchet MS"/>
          <w:b/>
        </w:rPr>
        <w:t>î</w:t>
      </w:r>
      <w:r w:rsidRPr="00C742D4">
        <w:rPr>
          <w:rFonts w:ascii="Trebuchet MS" w:hAnsi="Trebuchet MS"/>
          <w:b/>
        </w:rPr>
        <w:t>nsoțită de:</w:t>
      </w:r>
    </w:p>
    <w:p w14:paraId="4A4380F7" w14:textId="51FCDCFE" w:rsidR="002E66DC" w:rsidRPr="00C742D4" w:rsidRDefault="002E66DC" w:rsidP="004F0C58">
      <w:pPr>
        <w:pStyle w:val="Listparagraf"/>
        <w:numPr>
          <w:ilvl w:val="0"/>
          <w:numId w:val="18"/>
        </w:numPr>
        <w:spacing w:after="0" w:line="360" w:lineRule="auto"/>
        <w:ind w:left="567" w:right="54" w:hanging="567"/>
        <w:jc w:val="both"/>
        <w:rPr>
          <w:rFonts w:ascii="Trebuchet MS" w:hAnsi="Trebuchet MS"/>
        </w:rPr>
      </w:pPr>
      <w:r w:rsidRPr="00C742D4">
        <w:rPr>
          <w:rFonts w:ascii="Trebuchet MS" w:hAnsi="Trebuchet MS"/>
        </w:rPr>
        <w:t>Centralizator experți- cf Anexă</w:t>
      </w:r>
      <w:r w:rsidR="00A2076B" w:rsidRPr="00C742D4">
        <w:rPr>
          <w:rFonts w:ascii="Trebuchet MS" w:hAnsi="Trebuchet MS"/>
        </w:rPr>
        <w:t xml:space="preserve"> </w:t>
      </w:r>
      <w:r w:rsidR="00B13067">
        <w:rPr>
          <w:rFonts w:ascii="Trebuchet MS" w:hAnsi="Trebuchet MS"/>
        </w:rPr>
        <w:t>8</w:t>
      </w:r>
      <w:r w:rsidR="00A2076B" w:rsidRPr="00C742D4">
        <w:rPr>
          <w:rFonts w:ascii="Trebuchet MS" w:hAnsi="Trebuchet MS"/>
        </w:rPr>
        <w:t>.4</w:t>
      </w:r>
      <w:r w:rsidRPr="00C742D4">
        <w:rPr>
          <w:rFonts w:ascii="Trebuchet MS" w:hAnsi="Trebuchet MS"/>
        </w:rPr>
        <w:t>;</w:t>
      </w:r>
    </w:p>
    <w:p w14:paraId="2F447778" w14:textId="6B48286B" w:rsidR="00552545" w:rsidRPr="00C742D4" w:rsidRDefault="00552545" w:rsidP="004F0C58">
      <w:pPr>
        <w:pStyle w:val="Listparagraf"/>
        <w:numPr>
          <w:ilvl w:val="0"/>
          <w:numId w:val="18"/>
        </w:numPr>
        <w:spacing w:after="0" w:line="360" w:lineRule="auto"/>
        <w:ind w:left="567" w:right="54" w:hanging="567"/>
        <w:jc w:val="both"/>
        <w:rPr>
          <w:rFonts w:ascii="Trebuchet MS" w:hAnsi="Trebuchet MS"/>
        </w:rPr>
      </w:pPr>
      <w:r w:rsidRPr="00C742D4">
        <w:rPr>
          <w:rFonts w:ascii="Trebuchet MS" w:hAnsi="Trebuchet MS"/>
        </w:rPr>
        <w:t xml:space="preserve">CV-urile în format EUROPASS ale experților-cheie propuși de partener pentru proiect; </w:t>
      </w:r>
    </w:p>
    <w:p w14:paraId="70A7F408" w14:textId="03AED198" w:rsidR="00552545" w:rsidRPr="00C742D4" w:rsidRDefault="00552545" w:rsidP="004F0C58">
      <w:pPr>
        <w:pStyle w:val="Listparagraf"/>
        <w:numPr>
          <w:ilvl w:val="0"/>
          <w:numId w:val="18"/>
        </w:numPr>
        <w:spacing w:after="0" w:line="360" w:lineRule="auto"/>
        <w:ind w:left="567" w:right="54" w:hanging="567"/>
        <w:jc w:val="both"/>
        <w:rPr>
          <w:rFonts w:ascii="Trebuchet MS" w:hAnsi="Trebuchet MS"/>
        </w:rPr>
      </w:pPr>
      <w:r w:rsidRPr="00C742D4">
        <w:rPr>
          <w:rFonts w:ascii="Trebuchet MS" w:hAnsi="Trebuchet MS"/>
        </w:rPr>
        <w:t xml:space="preserve">Fiecare CV trebuie să </w:t>
      </w:r>
      <w:r w:rsidR="00D25755" w:rsidRPr="00C742D4">
        <w:rPr>
          <w:rFonts w:ascii="Trebuchet MS" w:hAnsi="Trebuchet MS"/>
        </w:rPr>
        <w:t>sp</w:t>
      </w:r>
      <w:r w:rsidRPr="00C742D4">
        <w:rPr>
          <w:rFonts w:ascii="Trebuchet MS" w:hAnsi="Trebuchet MS"/>
        </w:rPr>
        <w:t>ecifice poziția pentru care expertul este propus în proiect și trebuie să fie semnat și datat de expert;</w:t>
      </w:r>
    </w:p>
    <w:p w14:paraId="7649D502" w14:textId="2F48B348" w:rsidR="00552545" w:rsidRPr="00C742D4" w:rsidRDefault="00552545" w:rsidP="004F0C58">
      <w:pPr>
        <w:pStyle w:val="Listparagraf"/>
        <w:numPr>
          <w:ilvl w:val="0"/>
          <w:numId w:val="18"/>
        </w:numPr>
        <w:spacing w:after="0" w:line="360" w:lineRule="auto"/>
        <w:ind w:left="567" w:right="54" w:hanging="567"/>
        <w:jc w:val="both"/>
        <w:rPr>
          <w:rFonts w:ascii="Trebuchet MS" w:hAnsi="Trebuchet MS"/>
        </w:rPr>
      </w:pPr>
      <w:r w:rsidRPr="00C742D4">
        <w:rPr>
          <w:rFonts w:ascii="Trebuchet MS" w:hAnsi="Trebuchet MS"/>
        </w:rPr>
        <w:t xml:space="preserve">Lista resurselor materiale deținute de partener și propuse pentru utilizare în cadrul proiectului (ex.:materiale, echipamente, vehicule, </w:t>
      </w:r>
      <w:r w:rsidR="00D25755" w:rsidRPr="00C742D4">
        <w:rPr>
          <w:rFonts w:ascii="Trebuchet MS" w:hAnsi="Trebuchet MS"/>
        </w:rPr>
        <w:t>sp</w:t>
      </w:r>
      <w:r w:rsidRPr="00C742D4">
        <w:rPr>
          <w:rFonts w:ascii="Trebuchet MS" w:hAnsi="Trebuchet MS"/>
        </w:rPr>
        <w:t>ații di</w:t>
      </w:r>
      <w:r w:rsidR="00D25755" w:rsidRPr="00C742D4">
        <w:rPr>
          <w:rFonts w:ascii="Trebuchet MS" w:hAnsi="Trebuchet MS"/>
        </w:rPr>
        <w:t>sp</w:t>
      </w:r>
      <w:r w:rsidRPr="00C742D4">
        <w:rPr>
          <w:rFonts w:ascii="Trebuchet MS" w:hAnsi="Trebuchet MS"/>
        </w:rPr>
        <w:t>onibile pentru de</w:t>
      </w:r>
      <w:r w:rsidR="00D25755" w:rsidRPr="00C742D4">
        <w:rPr>
          <w:rFonts w:ascii="Trebuchet MS" w:hAnsi="Trebuchet MS"/>
        </w:rPr>
        <w:t>sf</w:t>
      </w:r>
      <w:r w:rsidRPr="00C742D4">
        <w:rPr>
          <w:rFonts w:ascii="Trebuchet MS" w:hAnsi="Trebuchet MS"/>
        </w:rPr>
        <w:t>ășurarea activităților proiectului)</w:t>
      </w:r>
      <w:r w:rsidR="002E66DC" w:rsidRPr="00C742D4">
        <w:rPr>
          <w:rFonts w:ascii="Trebuchet MS" w:hAnsi="Trebuchet MS"/>
        </w:rPr>
        <w:t>;</w:t>
      </w:r>
    </w:p>
    <w:p w14:paraId="4A1D9983" w14:textId="761BAED0" w:rsidR="002E66DC" w:rsidRPr="00C742D4" w:rsidRDefault="002E66DC" w:rsidP="004F0C58">
      <w:pPr>
        <w:pStyle w:val="Listparagraf"/>
        <w:numPr>
          <w:ilvl w:val="0"/>
          <w:numId w:val="18"/>
        </w:numPr>
        <w:spacing w:after="0" w:line="360" w:lineRule="auto"/>
        <w:ind w:left="567" w:right="54" w:hanging="567"/>
        <w:jc w:val="both"/>
        <w:rPr>
          <w:rFonts w:ascii="Trebuchet MS" w:hAnsi="Trebuchet MS"/>
        </w:rPr>
      </w:pPr>
      <w:r w:rsidRPr="00C742D4">
        <w:rPr>
          <w:rFonts w:ascii="Trebuchet MS" w:hAnsi="Trebuchet MS"/>
        </w:rPr>
        <w:t>Bugetul partenerului – cf. Anexă</w:t>
      </w:r>
      <w:r w:rsidR="00A2076B" w:rsidRPr="00C742D4">
        <w:rPr>
          <w:rFonts w:ascii="Trebuchet MS" w:hAnsi="Trebuchet MS"/>
        </w:rPr>
        <w:t xml:space="preserve"> </w:t>
      </w:r>
      <w:r w:rsidR="00E14A22">
        <w:rPr>
          <w:rFonts w:ascii="Trebuchet MS" w:hAnsi="Trebuchet MS"/>
        </w:rPr>
        <w:t>8.</w:t>
      </w:r>
      <w:r w:rsidR="00A2076B" w:rsidRPr="00C742D4">
        <w:rPr>
          <w:rFonts w:ascii="Trebuchet MS" w:hAnsi="Trebuchet MS"/>
        </w:rPr>
        <w:t>5;</w:t>
      </w:r>
    </w:p>
    <w:p w14:paraId="097DA28B" w14:textId="4C8C4FEB" w:rsidR="008D2913" w:rsidRPr="00C742D4" w:rsidRDefault="002D6474" w:rsidP="004F0C58">
      <w:pPr>
        <w:tabs>
          <w:tab w:val="left" w:pos="990"/>
          <w:tab w:val="left" w:pos="1440"/>
        </w:tabs>
        <w:spacing w:after="0" w:line="360" w:lineRule="auto"/>
        <w:ind w:right="54"/>
        <w:jc w:val="both"/>
        <w:rPr>
          <w:rFonts w:ascii="Trebuchet MS" w:hAnsi="Trebuchet MS"/>
        </w:rPr>
      </w:pPr>
      <w:r w:rsidRPr="00C742D4">
        <w:rPr>
          <w:rFonts w:ascii="Trebuchet MS" w:hAnsi="Trebuchet MS"/>
        </w:rPr>
        <w:t xml:space="preserve">În cazul </w:t>
      </w:r>
      <w:r w:rsidR="00B561F2" w:rsidRPr="00C742D4">
        <w:rPr>
          <w:rFonts w:ascii="Trebuchet MS" w:hAnsi="Trebuchet MS"/>
        </w:rPr>
        <w:t>în care se de</w:t>
      </w:r>
      <w:r w:rsidR="00D25755" w:rsidRPr="00C742D4">
        <w:rPr>
          <w:rFonts w:ascii="Trebuchet MS" w:hAnsi="Trebuchet MS"/>
        </w:rPr>
        <w:t>sf</w:t>
      </w:r>
      <w:r w:rsidR="00B561F2" w:rsidRPr="00C742D4">
        <w:rPr>
          <w:rFonts w:ascii="Trebuchet MS" w:hAnsi="Trebuchet MS"/>
        </w:rPr>
        <w:t>ășoară o selecție de parteneri transnaționali, aplicanți</w:t>
      </w:r>
      <w:r w:rsidR="00D25755" w:rsidRPr="00C742D4">
        <w:rPr>
          <w:rFonts w:ascii="Trebuchet MS" w:hAnsi="Trebuchet MS"/>
        </w:rPr>
        <w:t>i</w:t>
      </w:r>
      <w:r w:rsidR="00B561F2" w:rsidRPr="00C742D4">
        <w:rPr>
          <w:rFonts w:ascii="Trebuchet MS" w:hAnsi="Trebuchet MS"/>
        </w:rPr>
        <w:t xml:space="preserve"> vor depune </w:t>
      </w:r>
      <w:r w:rsidRPr="00C742D4">
        <w:rPr>
          <w:rFonts w:ascii="Trebuchet MS" w:hAnsi="Trebuchet MS"/>
        </w:rPr>
        <w:t xml:space="preserve"> documentele justificative pentru evaluarea criteriilor de eligibilitate</w:t>
      </w:r>
      <w:r w:rsidR="00B561F2" w:rsidRPr="00C742D4">
        <w:rPr>
          <w:rFonts w:ascii="Trebuchet MS" w:hAnsi="Trebuchet MS"/>
        </w:rPr>
        <w:t xml:space="preserve"> care au valoare similară sau echivalentă.</w:t>
      </w:r>
    </w:p>
    <w:p w14:paraId="33D168DE" w14:textId="77777777" w:rsidR="00552545" w:rsidRPr="00C742D4" w:rsidRDefault="00552545" w:rsidP="004F0C58">
      <w:pPr>
        <w:tabs>
          <w:tab w:val="left" w:pos="990"/>
          <w:tab w:val="left" w:pos="1440"/>
        </w:tabs>
        <w:spacing w:after="0" w:line="360" w:lineRule="auto"/>
        <w:ind w:right="54"/>
        <w:jc w:val="both"/>
        <w:rPr>
          <w:rFonts w:ascii="Trebuchet MS" w:hAnsi="Trebuchet MS"/>
        </w:rPr>
      </w:pPr>
      <w:r w:rsidRPr="00C742D4">
        <w:rPr>
          <w:rFonts w:ascii="Trebuchet MS" w:hAnsi="Trebuchet MS"/>
        </w:rPr>
        <w:t>Toate documentele solicitate vor fi prezentate în limba română și vor fi depuse în forma precizată și în termenul stabilit prin anunț, asumate de reprezentantul legal (semnătură), după caz.</w:t>
      </w:r>
    </w:p>
    <w:p w14:paraId="2FC3D3C3" w14:textId="77777777" w:rsidR="004F0C58" w:rsidRDefault="004F0C58" w:rsidP="004F0C58">
      <w:pPr>
        <w:spacing w:after="0" w:line="360" w:lineRule="auto"/>
        <w:ind w:right="54"/>
        <w:jc w:val="both"/>
        <w:rPr>
          <w:rFonts w:ascii="Trebuchet MS" w:eastAsia="Batang" w:hAnsi="Trebuchet MS"/>
          <w:b/>
        </w:rPr>
      </w:pPr>
    </w:p>
    <w:p w14:paraId="46661683" w14:textId="77777777" w:rsidR="009B5B13" w:rsidRDefault="009B5B13" w:rsidP="004F0C58">
      <w:pPr>
        <w:spacing w:after="0" w:line="360" w:lineRule="auto"/>
        <w:ind w:right="54"/>
        <w:jc w:val="center"/>
        <w:rPr>
          <w:rFonts w:ascii="Trebuchet MS" w:eastAsia="Batang" w:hAnsi="Trebuchet MS"/>
          <w:b/>
        </w:rPr>
      </w:pPr>
    </w:p>
    <w:p w14:paraId="0CDEBC69" w14:textId="77777777" w:rsidR="0090490C" w:rsidRDefault="0090490C" w:rsidP="004F0C58">
      <w:pPr>
        <w:spacing w:after="0" w:line="360" w:lineRule="auto"/>
        <w:ind w:right="54"/>
        <w:jc w:val="center"/>
        <w:rPr>
          <w:rFonts w:ascii="Trebuchet MS" w:eastAsia="Batang" w:hAnsi="Trebuchet MS"/>
          <w:b/>
        </w:rPr>
      </w:pPr>
    </w:p>
    <w:p w14:paraId="03B0D33C" w14:textId="01FE1E58" w:rsidR="00552545" w:rsidRDefault="00681B19" w:rsidP="004F0C58">
      <w:pPr>
        <w:spacing w:after="0" w:line="360" w:lineRule="auto"/>
        <w:ind w:right="54"/>
        <w:jc w:val="center"/>
        <w:rPr>
          <w:rFonts w:ascii="Trebuchet MS" w:hAnsi="Trebuchet MS"/>
          <w:b/>
        </w:rPr>
      </w:pPr>
      <w:r w:rsidRPr="00C742D4">
        <w:rPr>
          <w:rFonts w:ascii="Trebuchet MS" w:eastAsia="Batang" w:hAnsi="Trebuchet MS"/>
          <w:b/>
        </w:rPr>
        <w:t>Analiza criteriilor de calificare</w:t>
      </w:r>
      <w:r w:rsidRPr="00C742D4">
        <w:rPr>
          <w:rFonts w:ascii="Trebuchet MS" w:hAnsi="Trebuchet MS"/>
          <w:b/>
        </w:rPr>
        <w:t xml:space="preserve"> candidaţi eligibili pentru </w:t>
      </w:r>
      <w:r w:rsidR="0035292E" w:rsidRPr="00C742D4">
        <w:rPr>
          <w:rFonts w:ascii="Trebuchet MS" w:hAnsi="Trebuchet MS"/>
          <w:b/>
        </w:rPr>
        <w:t>metodologie</w:t>
      </w:r>
      <w:r w:rsidRPr="00C742D4">
        <w:rPr>
          <w:rFonts w:ascii="Trebuchet MS" w:hAnsi="Trebuchet MS"/>
          <w:b/>
        </w:rPr>
        <w:t xml:space="preserve"> de selecție</w:t>
      </w:r>
    </w:p>
    <w:p w14:paraId="34BAC6E4" w14:textId="77777777" w:rsidR="004F0C58" w:rsidRDefault="004F0C58" w:rsidP="004F0C58">
      <w:pPr>
        <w:spacing w:after="0" w:line="360" w:lineRule="auto"/>
        <w:ind w:right="54"/>
        <w:jc w:val="center"/>
        <w:rPr>
          <w:rFonts w:ascii="Trebuchet MS" w:hAnsi="Trebuchet MS"/>
          <w:b/>
        </w:rPr>
      </w:pPr>
    </w:p>
    <w:p w14:paraId="37E29DB5" w14:textId="18618330" w:rsidR="009B5B13" w:rsidRPr="00C742D4" w:rsidRDefault="009B5B13" w:rsidP="009B5B13">
      <w:pPr>
        <w:spacing w:after="0" w:line="360" w:lineRule="auto"/>
        <w:ind w:right="54"/>
        <w:rPr>
          <w:rFonts w:ascii="Trebuchet MS" w:hAnsi="Trebuchet MS"/>
          <w:b/>
        </w:rPr>
      </w:pPr>
      <w:r w:rsidRPr="0075201B">
        <w:rPr>
          <w:rFonts w:ascii="Trebuchet MS" w:hAnsi="Trebuchet MS"/>
          <w:b/>
        </w:rPr>
        <w:t>Această etapă se desfășoare in termen de 5 zile lucrătoare.</w:t>
      </w:r>
    </w:p>
    <w:p w14:paraId="31A45C52" w14:textId="77777777" w:rsidR="00552545" w:rsidRPr="00C742D4" w:rsidRDefault="00552545" w:rsidP="004F0C58">
      <w:pPr>
        <w:numPr>
          <w:ilvl w:val="0"/>
          <w:numId w:val="8"/>
        </w:numPr>
        <w:tabs>
          <w:tab w:val="left" w:pos="284"/>
        </w:tabs>
        <w:spacing w:after="0" w:line="360" w:lineRule="auto"/>
        <w:ind w:left="0" w:right="54" w:firstLine="0"/>
        <w:jc w:val="both"/>
        <w:rPr>
          <w:rFonts w:ascii="Trebuchet MS" w:eastAsia="Batang" w:hAnsi="Trebuchet MS"/>
        </w:rPr>
      </w:pPr>
      <w:r w:rsidRPr="00C742D4">
        <w:rPr>
          <w:rFonts w:ascii="Trebuchet MS" w:hAnsi="Trebuchet MS"/>
          <w:b/>
        </w:rPr>
        <w:t xml:space="preserve">Criterii de eligibilitate </w:t>
      </w:r>
    </w:p>
    <w:p w14:paraId="0976801F" w14:textId="67FD0B88" w:rsidR="00552545" w:rsidRPr="00C742D4" w:rsidRDefault="00552545" w:rsidP="004F0C58">
      <w:pPr>
        <w:pStyle w:val="Listparagraf"/>
        <w:spacing w:after="0" w:line="360" w:lineRule="auto"/>
        <w:ind w:left="0" w:right="54"/>
        <w:jc w:val="both"/>
        <w:rPr>
          <w:rFonts w:ascii="Trebuchet MS" w:eastAsia="Batang" w:hAnsi="Trebuchet MS"/>
        </w:rPr>
      </w:pPr>
      <w:r w:rsidRPr="00C742D4">
        <w:rPr>
          <w:rFonts w:ascii="Trebuchet MS" w:hAnsi="Trebuchet MS"/>
        </w:rPr>
        <w:t>Partenerul este un operator economic</w:t>
      </w:r>
      <w:r w:rsidR="00C012E5">
        <w:rPr>
          <w:rFonts w:ascii="Trebuchet MS" w:hAnsi="Trebuchet MS"/>
        </w:rPr>
        <w:t xml:space="preserve"> </w:t>
      </w:r>
      <w:r w:rsidR="00C012E5" w:rsidRPr="00C012E5">
        <w:rPr>
          <w:rFonts w:ascii="Trebuchet MS" w:hAnsi="Trebuchet MS"/>
        </w:rPr>
        <w:t xml:space="preserve">cu experiență în </w:t>
      </w:r>
      <w:r w:rsidR="00C012E5" w:rsidRPr="0075201B">
        <w:rPr>
          <w:rFonts w:ascii="Trebuchet MS" w:hAnsi="Trebuchet MS"/>
        </w:rPr>
        <w:t xml:space="preserve">domeniul </w:t>
      </w:r>
      <w:r w:rsidR="009B5B13" w:rsidRPr="0075201B">
        <w:rPr>
          <w:rFonts w:ascii="Trebuchet MS" w:hAnsi="Trebuchet MS"/>
        </w:rPr>
        <w:t>solicitat prin anunț</w:t>
      </w:r>
      <w:r w:rsidR="00C012E5" w:rsidRPr="0075201B">
        <w:rPr>
          <w:rFonts w:ascii="Trebuchet MS" w:hAnsi="Trebuchet MS"/>
        </w:rPr>
        <w:t xml:space="preserve">, care va contribui cu expertiză relevantă în susținerea activităților </w:t>
      </w:r>
      <w:r w:rsidR="009B5B13" w:rsidRPr="0075201B">
        <w:rPr>
          <w:rFonts w:ascii="Trebuchet MS" w:hAnsi="Trebuchet MS"/>
        </w:rPr>
        <w:t>specifice proiectului</w:t>
      </w:r>
      <w:r w:rsidRPr="00C742D4">
        <w:rPr>
          <w:rFonts w:ascii="Trebuchet MS" w:hAnsi="Trebuchet MS"/>
        </w:rPr>
        <w:t xml:space="preserve"> </w:t>
      </w:r>
      <w:r w:rsidRPr="00C012E5">
        <w:rPr>
          <w:rFonts w:ascii="Trebuchet MS" w:hAnsi="Trebuchet MS"/>
        </w:rPr>
        <w:t>(exclus persoana fizică autorizată, întreprindere individuală, întreprindere familială și alte entități similare fără personalitate juridică</w:t>
      </w:r>
      <w:r w:rsidR="00C57F59" w:rsidRPr="00C012E5">
        <w:rPr>
          <w:rFonts w:ascii="Trebuchet MS" w:hAnsi="Trebuchet MS"/>
        </w:rPr>
        <w:t xml:space="preserve">), </w:t>
      </w:r>
      <w:r w:rsidRPr="00C012E5">
        <w:rPr>
          <w:rFonts w:ascii="Trebuchet MS" w:hAnsi="Trebuchet MS"/>
        </w:rPr>
        <w:t>care de</w:t>
      </w:r>
      <w:r w:rsidR="00CA4696" w:rsidRPr="00C012E5">
        <w:rPr>
          <w:rFonts w:ascii="Trebuchet MS" w:hAnsi="Trebuchet MS"/>
        </w:rPr>
        <w:t>sf</w:t>
      </w:r>
      <w:r w:rsidRPr="00C012E5">
        <w:rPr>
          <w:rFonts w:ascii="Trebuchet MS" w:hAnsi="Trebuchet MS"/>
        </w:rPr>
        <w:t>ășoară activități relevante în cadrul proiectului</w:t>
      </w:r>
      <w:r w:rsidRPr="00C742D4">
        <w:rPr>
          <w:rFonts w:ascii="Trebuchet MS" w:hAnsi="Trebuchet MS"/>
        </w:rPr>
        <w:t xml:space="preserve"> și are în obiectul de activitate/statut al societății pe care o reprezintă și activitatea/activitățile din cadrul proiectului pentru care are rol de partener.</w:t>
      </w:r>
    </w:p>
    <w:p w14:paraId="221DDFEF" w14:textId="77777777" w:rsidR="00552545" w:rsidRPr="00C742D4" w:rsidRDefault="00552545" w:rsidP="004F0C58">
      <w:pPr>
        <w:pStyle w:val="Frspaiere"/>
        <w:spacing w:line="360" w:lineRule="auto"/>
        <w:ind w:right="54"/>
        <w:jc w:val="both"/>
        <w:rPr>
          <w:rFonts w:ascii="Trebuchet MS" w:eastAsia="Batang" w:hAnsi="Trebuchet MS"/>
        </w:rPr>
      </w:pPr>
      <w:r w:rsidRPr="00C742D4">
        <w:rPr>
          <w:rFonts w:ascii="Trebuchet MS" w:hAnsi="Trebuchet MS"/>
        </w:rPr>
        <w:t xml:space="preserve">Partenerul </w:t>
      </w:r>
      <w:r w:rsidRPr="00C742D4">
        <w:rPr>
          <w:rFonts w:ascii="Trebuchet MS" w:hAnsi="Trebuchet MS"/>
          <w:b/>
        </w:rPr>
        <w:t>nu</w:t>
      </w:r>
      <w:r w:rsidRPr="00C742D4">
        <w:rPr>
          <w:rFonts w:ascii="Trebuchet MS" w:hAnsi="Trebuchet MS"/>
        </w:rPr>
        <w:t xml:space="preserve"> se află în niciuna din situațiile de excludere prevăzute în cadrul Regulilor generale privind eligibilitatea solicitanților stipulate în documentele cadru de implementare </w:t>
      </w:r>
      <w:r w:rsidRPr="00C742D4">
        <w:rPr>
          <w:rFonts w:ascii="Trebuchet MS" w:hAnsi="Trebuchet MS"/>
          <w:bCs/>
        </w:rPr>
        <w:t>valabile la data publicării anunțului de intenție/conform ghidului solicitantului</w:t>
      </w:r>
      <w:r w:rsidRPr="00C742D4">
        <w:rPr>
          <w:rFonts w:ascii="Trebuchet MS" w:hAnsi="Trebuchet MS"/>
        </w:rPr>
        <w:t xml:space="preserve"> (de ex.: documentul Ghidul Solicitatului – Condiții Generale</w:t>
      </w:r>
      <w:r w:rsidR="00FF36C9" w:rsidRPr="00C742D4">
        <w:rPr>
          <w:rFonts w:ascii="Trebuchet MS" w:hAnsi="Trebuchet MS"/>
        </w:rPr>
        <w:t xml:space="preserve"> </w:t>
      </w:r>
      <w:r w:rsidRPr="00C742D4">
        <w:rPr>
          <w:rFonts w:ascii="Trebuchet MS" w:hAnsi="Trebuchet MS"/>
        </w:rPr>
        <w:t xml:space="preserve">aferente </w:t>
      </w:r>
      <w:r w:rsidR="00FF36C9" w:rsidRPr="00C742D4">
        <w:rPr>
          <w:rFonts w:ascii="Trebuchet MS" w:hAnsi="Trebuchet MS"/>
        </w:rPr>
        <w:t>programului vizat</w:t>
      </w:r>
      <w:r w:rsidRPr="00C742D4">
        <w:rPr>
          <w:rFonts w:ascii="Trebuchet MS" w:hAnsi="Trebuchet MS"/>
        </w:rPr>
        <w:t>), astfel:</w:t>
      </w:r>
    </w:p>
    <w:p w14:paraId="6F248FEA" w14:textId="57495898"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t xml:space="preserve">este în incapacitate de plată/în stare de insolvență, conform OUG nr.46/2013 privind criza financiară și insolvența unităților administrativ-teritoriale, conform Legii nr.85/2014 privind </w:t>
      </w:r>
      <w:r w:rsidR="0035292E" w:rsidRPr="00C742D4">
        <w:rPr>
          <w:rFonts w:ascii="Trebuchet MS" w:hAnsi="Trebuchet MS"/>
        </w:rPr>
        <w:t>metodologie</w:t>
      </w:r>
      <w:r w:rsidRPr="00C742D4">
        <w:rPr>
          <w:rFonts w:ascii="Trebuchet MS" w:hAnsi="Trebuchet MS"/>
        </w:rPr>
        <w:t xml:space="preserve"> insolvenței, cu modificările și completările ulterioare, după caz;</w:t>
      </w:r>
    </w:p>
    <w:p w14:paraId="68B1F7C5" w14:textId="77777777"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t>a suferit condamnări definitive datorate unor conduite profesionale îndreptate împotriva legii, decizie formulată de o autoritate de judecată ce are forță de red judicata;</w:t>
      </w:r>
    </w:p>
    <w:p w14:paraId="0E7B32D6" w14:textId="3BF5FD4C"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t>se află în stare de faliment sau face obiectul unei proceduri de lichidare sau de administrare judiciară, are încheiate concordate, și-a su</w:t>
      </w:r>
      <w:r w:rsidR="00CA4696" w:rsidRPr="00C742D4">
        <w:rPr>
          <w:rFonts w:ascii="Trebuchet MS" w:hAnsi="Trebuchet MS"/>
        </w:rPr>
        <w:t>sp</w:t>
      </w:r>
      <w:r w:rsidRPr="00C742D4">
        <w:rPr>
          <w:rFonts w:ascii="Trebuchet MS" w:hAnsi="Trebuchet MS"/>
        </w:rPr>
        <w:t>endat activitatea în ultimii 2 ani dinaintea depunerii cererii de finanțare sau face obiectul unei proceduri în urma acestor situații sau se află în situații similare în urma unei proceduri de acceași natură prevăzute de legislația sau de reglementările naționale;</w:t>
      </w:r>
    </w:p>
    <w:p w14:paraId="2759EF4B" w14:textId="77777777"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t>reprezentanții săi legali/structurile de conducere și persoanele care asigură conducerea solicitantului au comis în conduita profesională greșeli grave, demonstrate în instanță, pe care autoritatea contractantă le poate justifica;</w:t>
      </w:r>
    </w:p>
    <w:p w14:paraId="403DE8E3" w14:textId="77777777"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t>se încadrează, din punct de vedere al obligațiilor de plată restante la bugetele publice într-una din situațiile în care obligațiile de plată nete depășesc 1/12 din totalul obligațiilor datorate în ultimele 12 luni, în cazul certificatului de atestare fiscală emis de Agenția Națională de Administrare Fiscală;</w:t>
      </w:r>
    </w:p>
    <w:p w14:paraId="221C21BC" w14:textId="77777777"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lastRenderedPageBreak/>
        <w:t>reprezentanții săi legali/structurile de conducere și persoanele care asigură conducerea solicitantului au fost condamnați printr-o hotărâre cu valoare de res judicata pentru fraudă, corupție, participare la organizație criminală sau la orice alte activități ilegale în detrimentul intereselor financiare ale Comunităților;</w:t>
      </w:r>
    </w:p>
    <w:p w14:paraId="2C46F7E6" w14:textId="77777777" w:rsidR="00552545" w:rsidRPr="00C742D4" w:rsidRDefault="00552545" w:rsidP="004F0C58">
      <w:pPr>
        <w:pStyle w:val="Frspaiere"/>
        <w:numPr>
          <w:ilvl w:val="1"/>
          <w:numId w:val="19"/>
        </w:numPr>
        <w:spacing w:line="360" w:lineRule="auto"/>
        <w:ind w:left="0" w:right="54" w:firstLine="0"/>
        <w:jc w:val="both"/>
        <w:rPr>
          <w:rFonts w:ascii="Trebuchet MS" w:eastAsia="Batang" w:hAnsi="Trebuchet MS"/>
        </w:rPr>
      </w:pPr>
      <w:r w:rsidRPr="00C742D4">
        <w:rPr>
          <w:rFonts w:ascii="Trebuchet MS" w:hAnsi="Trebuchet MS"/>
        </w:rPr>
        <w:t>partenerul și/sau reprezentanții săi legali/structurile de conducere ale acestuia și persoanele care asigură conducerea partenerului se află în situația de conflict de interese sau incompatibilitate, așa cum este definit în legislația națională și comunitară în vigoare;</w:t>
      </w:r>
    </w:p>
    <w:p w14:paraId="39A0FAC9" w14:textId="6DA5BE90" w:rsidR="00552545" w:rsidRPr="00C742D4" w:rsidRDefault="00552545" w:rsidP="004F0C58">
      <w:pPr>
        <w:pStyle w:val="Frspaiere"/>
        <w:numPr>
          <w:ilvl w:val="1"/>
          <w:numId w:val="19"/>
        </w:numPr>
        <w:spacing w:line="360" w:lineRule="auto"/>
        <w:ind w:left="0" w:right="54" w:firstLine="0"/>
        <w:jc w:val="both"/>
        <w:rPr>
          <w:rFonts w:ascii="Trebuchet MS" w:hAnsi="Trebuchet MS"/>
        </w:rPr>
      </w:pPr>
      <w:r w:rsidRPr="00C742D4">
        <w:rPr>
          <w:rFonts w:ascii="Trebuchet MS" w:hAnsi="Trebuchet MS"/>
        </w:rPr>
        <w:t>se face vinovat de declarații false în furnizarea informațiilor solicitate de AM/OI, re</w:t>
      </w:r>
      <w:r w:rsidR="00CA4696" w:rsidRPr="00C742D4">
        <w:rPr>
          <w:rFonts w:ascii="Trebuchet MS" w:hAnsi="Trebuchet MS"/>
        </w:rPr>
        <w:t>sp</w:t>
      </w:r>
      <w:r w:rsidRPr="00C742D4">
        <w:rPr>
          <w:rFonts w:ascii="Trebuchet MS" w:hAnsi="Trebuchet MS"/>
        </w:rPr>
        <w:t>onsabil  sau nu a</w:t>
      </w:r>
      <w:r w:rsidR="00FF36C9" w:rsidRPr="00C742D4">
        <w:rPr>
          <w:rFonts w:ascii="Trebuchet MS" w:hAnsi="Trebuchet MS"/>
        </w:rPr>
        <w:t>u</w:t>
      </w:r>
      <w:r w:rsidRPr="00C742D4">
        <w:rPr>
          <w:rFonts w:ascii="Trebuchet MS" w:hAnsi="Trebuchet MS"/>
        </w:rPr>
        <w:t xml:space="preserve"> furnizat aceste informații.</w:t>
      </w:r>
    </w:p>
    <w:p w14:paraId="6FC1CEC1" w14:textId="24DB287C" w:rsidR="00552545" w:rsidRPr="00C742D4" w:rsidRDefault="00552545" w:rsidP="004F0C58">
      <w:pPr>
        <w:pStyle w:val="Frspaiere"/>
        <w:spacing w:line="360" w:lineRule="auto"/>
        <w:ind w:right="54"/>
        <w:jc w:val="both"/>
        <w:rPr>
          <w:rFonts w:ascii="Trebuchet MS" w:hAnsi="Trebuchet MS"/>
        </w:rPr>
      </w:pPr>
      <w:r w:rsidRPr="00C742D4">
        <w:rPr>
          <w:rFonts w:ascii="Trebuchet MS" w:hAnsi="Trebuchet MS"/>
        </w:rPr>
        <w:t>Partenerii transnaționali sunt entități cu personalitate juridică din statele membre ale Uniunii Europene excluzând România (cu excepția echivalentului Persoanelor Fizice Autorizate sau alte entități similare- angajați pe cont propriu, înreprinderi individuale, etc.), legal constituite în țara de origine, care de</w:t>
      </w:r>
      <w:r w:rsidR="003721CA" w:rsidRPr="00C742D4">
        <w:rPr>
          <w:rFonts w:ascii="Trebuchet MS" w:hAnsi="Trebuchet MS"/>
        </w:rPr>
        <w:t>sf</w:t>
      </w:r>
      <w:r w:rsidRPr="00C742D4">
        <w:rPr>
          <w:rFonts w:ascii="Trebuchet MS" w:hAnsi="Trebuchet MS"/>
        </w:rPr>
        <w:t>ășoară activități relevante în cadrul proiectului și au în obiectul de activitate/statut și activitatea/activitățile din cadrul proiectului pentru care are rol de partener.</w:t>
      </w:r>
    </w:p>
    <w:p w14:paraId="7925A4DE" w14:textId="77777777" w:rsidR="00552545" w:rsidRPr="00C742D4" w:rsidRDefault="00552545" w:rsidP="004F0C58">
      <w:pPr>
        <w:spacing w:after="0" w:line="360" w:lineRule="auto"/>
        <w:ind w:right="54"/>
        <w:jc w:val="both"/>
        <w:rPr>
          <w:rFonts w:ascii="Trebuchet MS" w:eastAsia="Batang" w:hAnsi="Trebuchet MS"/>
        </w:rPr>
      </w:pPr>
      <w:r w:rsidRPr="00C742D4">
        <w:rPr>
          <w:rFonts w:ascii="Trebuchet MS" w:hAnsi="Trebuchet MS"/>
        </w:rPr>
        <w:t xml:space="preserve">Partenerul național și transnațional trebuie sa fie implicat </w:t>
      </w:r>
      <w:r w:rsidRPr="00C742D4">
        <w:rPr>
          <w:rFonts w:ascii="Trebuchet MS" w:hAnsi="Trebuchet MS"/>
          <w:u w:val="single"/>
        </w:rPr>
        <w:t>în cel puțin o</w:t>
      </w:r>
      <w:r w:rsidRPr="00C742D4">
        <w:rPr>
          <w:rFonts w:ascii="Trebuchet MS" w:hAnsi="Trebuchet MS"/>
        </w:rPr>
        <w:t xml:space="preserve"> activitate relevantă. Prin activitate relevantă se înțelege aceea activitate-cadru care contribuie în mod direct la atingerea indicatorilor.</w:t>
      </w:r>
    </w:p>
    <w:p w14:paraId="3432C213" w14:textId="77777777" w:rsidR="00552545" w:rsidRDefault="00552545" w:rsidP="004F0C58">
      <w:pPr>
        <w:spacing w:after="0" w:line="360" w:lineRule="auto"/>
        <w:ind w:right="54"/>
        <w:jc w:val="both"/>
        <w:rPr>
          <w:rFonts w:ascii="Trebuchet MS" w:hAnsi="Trebuchet MS"/>
        </w:rPr>
      </w:pPr>
      <w:r w:rsidRPr="00C742D4">
        <w:rPr>
          <w:rFonts w:ascii="Trebuchet MS" w:hAnsi="Trebuchet MS"/>
        </w:rPr>
        <w:t>Partenerul național și transnațional este obligat să contribuie financiar la realizarea proiectului prin asigurarea cofinanțării proprii aferente bugetului gestionat de fiecare partener în cadrul proiectului, în funcție de tipul categoriei de entitate din care face parte.</w:t>
      </w:r>
    </w:p>
    <w:p w14:paraId="7708C56F" w14:textId="77777777" w:rsidR="004F0C58" w:rsidRPr="00C742D4" w:rsidRDefault="004F0C58" w:rsidP="004F0C58">
      <w:pPr>
        <w:spacing w:after="0" w:line="360" w:lineRule="auto"/>
        <w:ind w:right="54"/>
        <w:jc w:val="both"/>
        <w:rPr>
          <w:rFonts w:ascii="Trebuchet MS" w:hAnsi="Trebuchet MS"/>
        </w:rPr>
      </w:pPr>
    </w:p>
    <w:p w14:paraId="1A4C1C43" w14:textId="77777777" w:rsidR="00552545" w:rsidRDefault="00552545" w:rsidP="004F0C58">
      <w:pPr>
        <w:spacing w:after="0" w:line="360" w:lineRule="auto"/>
        <w:ind w:right="54"/>
        <w:jc w:val="both"/>
        <w:rPr>
          <w:rFonts w:ascii="Trebuchet MS" w:hAnsi="Trebuchet MS"/>
          <w:b/>
        </w:rPr>
      </w:pPr>
      <w:r w:rsidRPr="00C742D4">
        <w:rPr>
          <w:rFonts w:ascii="Trebuchet MS" w:hAnsi="Trebuchet MS"/>
          <w:b/>
        </w:rPr>
        <w:t>B. Capacitatea financiară și operațională</w:t>
      </w:r>
    </w:p>
    <w:p w14:paraId="42D7AFB9" w14:textId="77777777" w:rsidR="004F0C58" w:rsidRPr="00C742D4" w:rsidRDefault="004F0C58" w:rsidP="004F0C58">
      <w:pPr>
        <w:spacing w:after="0" w:line="360" w:lineRule="auto"/>
        <w:ind w:right="54"/>
        <w:jc w:val="both"/>
        <w:rPr>
          <w:rFonts w:ascii="Trebuchet MS" w:eastAsia="Batang" w:hAnsi="Trebuchet MS"/>
        </w:rPr>
      </w:pPr>
    </w:p>
    <w:p w14:paraId="74E4E325" w14:textId="7340BFDE" w:rsidR="00552545" w:rsidRPr="0075201B" w:rsidRDefault="00552545" w:rsidP="004F0C58">
      <w:pPr>
        <w:pStyle w:val="Listparagraf"/>
        <w:numPr>
          <w:ilvl w:val="0"/>
          <w:numId w:val="20"/>
        </w:numPr>
        <w:spacing w:after="0" w:line="360" w:lineRule="auto"/>
        <w:ind w:left="0" w:right="54" w:firstLine="0"/>
        <w:jc w:val="both"/>
        <w:rPr>
          <w:rFonts w:ascii="Trebuchet MS" w:hAnsi="Trebuchet MS"/>
        </w:rPr>
      </w:pPr>
      <w:r w:rsidRPr="0075201B">
        <w:rPr>
          <w:rFonts w:ascii="Trebuchet MS" w:hAnsi="Trebuchet MS"/>
        </w:rPr>
        <w:t xml:space="preserve">Fiecare  partener  are  experienţă  în  implementarea  a  cel  puţin  1  proiect  cu  finanţare nerambursabilă și are experienţă de cel puţin </w:t>
      </w:r>
      <w:r w:rsidR="002D5EAB" w:rsidRPr="0075201B">
        <w:rPr>
          <w:rFonts w:ascii="Trebuchet MS" w:hAnsi="Trebuchet MS"/>
        </w:rPr>
        <w:t>5 ani</w:t>
      </w:r>
      <w:r w:rsidRPr="0075201B">
        <w:rPr>
          <w:rFonts w:ascii="Trebuchet MS" w:hAnsi="Trebuchet MS"/>
        </w:rPr>
        <w:t xml:space="preserve"> în domeniul activităţilor proiectului</w:t>
      </w:r>
      <w:r w:rsidR="009B5B13" w:rsidRPr="0075201B">
        <w:rPr>
          <w:rFonts w:ascii="Trebuchet MS" w:hAnsi="Trebuchet MS"/>
        </w:rPr>
        <w:t>, sau după caz în funcție de activitățile și specificul proiectului.</w:t>
      </w:r>
    </w:p>
    <w:p w14:paraId="0BEAF41C" w14:textId="1F966365" w:rsidR="00552545" w:rsidRPr="0075201B" w:rsidRDefault="00552545" w:rsidP="004F0C58">
      <w:pPr>
        <w:pStyle w:val="Listparagraf"/>
        <w:numPr>
          <w:ilvl w:val="0"/>
          <w:numId w:val="20"/>
        </w:numPr>
        <w:spacing w:after="0" w:line="360" w:lineRule="auto"/>
        <w:ind w:left="0" w:right="68" w:firstLine="0"/>
        <w:jc w:val="both"/>
        <w:rPr>
          <w:rFonts w:ascii="Trebuchet MS" w:hAnsi="Trebuchet MS"/>
        </w:rPr>
      </w:pPr>
      <w:r w:rsidRPr="0075201B">
        <w:rPr>
          <w:rFonts w:ascii="Trebuchet MS" w:hAnsi="Trebuchet MS"/>
        </w:rPr>
        <w:t>Partenerul demonstrează capacitatea financiară, re</w:t>
      </w:r>
      <w:r w:rsidR="003721CA" w:rsidRPr="0075201B">
        <w:rPr>
          <w:rFonts w:ascii="Trebuchet MS" w:hAnsi="Trebuchet MS"/>
        </w:rPr>
        <w:t>sp</w:t>
      </w:r>
      <w:r w:rsidRPr="0075201B">
        <w:rPr>
          <w:rFonts w:ascii="Trebuchet MS" w:hAnsi="Trebuchet MS"/>
        </w:rPr>
        <w:t>ectiv di</w:t>
      </w:r>
      <w:r w:rsidR="003721CA" w:rsidRPr="0075201B">
        <w:rPr>
          <w:rFonts w:ascii="Trebuchet MS" w:hAnsi="Trebuchet MS"/>
        </w:rPr>
        <w:t>sp</w:t>
      </w:r>
      <w:r w:rsidRPr="0075201B">
        <w:rPr>
          <w:rFonts w:ascii="Trebuchet MS" w:hAnsi="Trebuchet MS"/>
        </w:rPr>
        <w:t>une de resursele financiare necesare</w:t>
      </w:r>
      <w:r w:rsidR="00C62D16" w:rsidRPr="0075201B">
        <w:rPr>
          <w:rFonts w:ascii="Trebuchet MS" w:hAnsi="Trebuchet MS"/>
        </w:rPr>
        <w:t xml:space="preserve"> prin </w:t>
      </w:r>
      <w:r w:rsidR="00C62D16" w:rsidRPr="0075201B">
        <w:rPr>
          <w:rFonts w:ascii="Trebuchet MS" w:hAnsi="Trebuchet MS"/>
          <w:lang w:eastAsia="ro-RO"/>
        </w:rPr>
        <w:t>lipsa datoriilor la bugetul de stat și local rezultat din certificatele de atestare fiscală.</w:t>
      </w:r>
    </w:p>
    <w:p w14:paraId="0F267BC6" w14:textId="75D0D11B" w:rsidR="004F0C58" w:rsidRDefault="00552545" w:rsidP="004F0C58">
      <w:pPr>
        <w:spacing w:after="0" w:line="360" w:lineRule="auto"/>
        <w:ind w:right="68"/>
        <w:jc w:val="both"/>
        <w:rPr>
          <w:rFonts w:ascii="Trebuchet MS" w:hAnsi="Trebuchet MS"/>
        </w:rPr>
      </w:pPr>
      <w:r w:rsidRPr="0075201B">
        <w:rPr>
          <w:rFonts w:ascii="Trebuchet MS" w:hAnsi="Trebuchet MS"/>
        </w:rPr>
        <w:t>Ofertantul se poate considera calificat numai în cazul în care</w:t>
      </w:r>
      <w:r w:rsidRPr="00C742D4">
        <w:rPr>
          <w:rFonts w:ascii="Trebuchet MS" w:hAnsi="Trebuchet MS"/>
        </w:rPr>
        <w:t xml:space="preserve"> la toate criteriile de calificare a fost bifată rubrica “DA”  în Grila evaluare etapa de calificare a candidaţilor - </w:t>
      </w:r>
      <w:r w:rsidR="00BA1C6B" w:rsidRPr="00C57F59">
        <w:rPr>
          <w:rFonts w:ascii="Trebuchet MS" w:hAnsi="Trebuchet MS"/>
        </w:rPr>
        <w:t xml:space="preserve">Anexa </w:t>
      </w:r>
      <w:r w:rsidR="0074730D" w:rsidRPr="00C57F59">
        <w:rPr>
          <w:rFonts w:ascii="Trebuchet MS" w:hAnsi="Trebuchet MS"/>
        </w:rPr>
        <w:t>8.6</w:t>
      </w:r>
    </w:p>
    <w:p w14:paraId="5680DEE0" w14:textId="77777777" w:rsidR="004F0C58" w:rsidRDefault="004F0C58" w:rsidP="004F0C58">
      <w:pPr>
        <w:spacing w:after="0" w:line="360" w:lineRule="auto"/>
        <w:ind w:right="68"/>
        <w:jc w:val="both"/>
        <w:rPr>
          <w:rFonts w:ascii="Trebuchet MS" w:hAnsi="Trebuchet MS"/>
        </w:rPr>
      </w:pPr>
    </w:p>
    <w:p w14:paraId="7DABFF65" w14:textId="77777777" w:rsidR="0090490C" w:rsidRDefault="0090490C" w:rsidP="004F0C58">
      <w:pPr>
        <w:spacing w:after="0" w:line="360" w:lineRule="auto"/>
        <w:ind w:right="68"/>
        <w:jc w:val="both"/>
        <w:rPr>
          <w:rFonts w:ascii="Trebuchet MS" w:hAnsi="Trebuchet MS"/>
        </w:rPr>
      </w:pPr>
    </w:p>
    <w:p w14:paraId="0BD85BE3" w14:textId="77777777" w:rsidR="0090490C" w:rsidRPr="00C742D4" w:rsidRDefault="0090490C" w:rsidP="004F0C58">
      <w:pPr>
        <w:spacing w:after="0" w:line="360" w:lineRule="auto"/>
        <w:ind w:right="68"/>
        <w:jc w:val="both"/>
        <w:rPr>
          <w:rFonts w:ascii="Trebuchet MS" w:hAnsi="Trebuchet MS"/>
        </w:rPr>
      </w:pPr>
    </w:p>
    <w:p w14:paraId="530F1281" w14:textId="77777777" w:rsidR="00552545" w:rsidRPr="00C742D4" w:rsidRDefault="00333C11" w:rsidP="004F0C58">
      <w:pPr>
        <w:spacing w:after="0" w:line="360" w:lineRule="auto"/>
        <w:ind w:right="68"/>
        <w:jc w:val="both"/>
        <w:rPr>
          <w:rFonts w:ascii="Trebuchet MS" w:hAnsi="Trebuchet MS"/>
          <w:b/>
        </w:rPr>
      </w:pPr>
      <w:r w:rsidRPr="00C742D4">
        <w:rPr>
          <w:rFonts w:ascii="Trebuchet MS" w:hAnsi="Trebuchet MS"/>
          <w:b/>
        </w:rPr>
        <w:lastRenderedPageBreak/>
        <w:t>II. Derularea selec</w:t>
      </w:r>
      <w:r w:rsidR="008E2764" w:rsidRPr="00C742D4">
        <w:rPr>
          <w:rFonts w:ascii="Trebuchet MS" w:hAnsi="Trebuchet MS"/>
          <w:b/>
        </w:rPr>
        <w:t>ț</w:t>
      </w:r>
      <w:r w:rsidRPr="00C742D4">
        <w:rPr>
          <w:rFonts w:ascii="Trebuchet MS" w:hAnsi="Trebuchet MS"/>
          <w:b/>
        </w:rPr>
        <w:t>iei</w:t>
      </w:r>
    </w:p>
    <w:p w14:paraId="70B8F0E3" w14:textId="77777777" w:rsidR="0090490C" w:rsidRDefault="00552545" w:rsidP="004F0C58">
      <w:pPr>
        <w:spacing w:after="0" w:line="360" w:lineRule="auto"/>
        <w:ind w:right="68"/>
        <w:jc w:val="both"/>
        <w:rPr>
          <w:rFonts w:ascii="Trebuchet MS" w:hAnsi="Trebuchet MS"/>
          <w:b/>
        </w:rPr>
      </w:pPr>
      <w:r w:rsidRPr="00C742D4">
        <w:rPr>
          <w:rFonts w:ascii="Trebuchet MS" w:hAnsi="Trebuchet MS"/>
          <w:b/>
        </w:rPr>
        <w:t>Evaluarea aplicațiilor</w:t>
      </w:r>
    </w:p>
    <w:p w14:paraId="05CAF507" w14:textId="110E6803" w:rsidR="00552545" w:rsidRPr="0090490C" w:rsidRDefault="00552545" w:rsidP="004F0C58">
      <w:pPr>
        <w:spacing w:after="0" w:line="360" w:lineRule="auto"/>
        <w:ind w:right="68"/>
        <w:jc w:val="both"/>
        <w:rPr>
          <w:rFonts w:ascii="Trebuchet MS" w:hAnsi="Trebuchet MS"/>
          <w:b/>
        </w:rPr>
      </w:pPr>
      <w:r w:rsidRPr="00C742D4">
        <w:rPr>
          <w:rFonts w:ascii="Trebuchet MS" w:hAnsi="Trebuchet MS"/>
        </w:rPr>
        <w:t xml:space="preserve">În etapa de selecție a participanților vor fi evaluați numai candidații care s-au calificat în etapa de calificare a partenerilor. Comisia cu atribuţii de evaluare şi selecţie a dosarelor va evalua dosarele depuse  de către ofertanții/candidații participanți la procedură și va stabili candidații selectați. </w:t>
      </w:r>
    </w:p>
    <w:p w14:paraId="10E25167" w14:textId="77777777" w:rsidR="004F0C58" w:rsidRPr="00C742D4" w:rsidRDefault="004F0C58" w:rsidP="004F0C58">
      <w:pPr>
        <w:spacing w:after="0" w:line="360" w:lineRule="auto"/>
        <w:ind w:right="68"/>
        <w:jc w:val="both"/>
        <w:rPr>
          <w:rFonts w:ascii="Trebuchet MS" w:hAnsi="Trebuchet MS"/>
          <w:i/>
        </w:rPr>
      </w:pPr>
    </w:p>
    <w:p w14:paraId="5626B747" w14:textId="77777777" w:rsidR="00552545" w:rsidRPr="00C742D4" w:rsidRDefault="00333C11" w:rsidP="004F0C58">
      <w:pPr>
        <w:tabs>
          <w:tab w:val="left" w:pos="990"/>
          <w:tab w:val="left" w:pos="1440"/>
        </w:tabs>
        <w:spacing w:after="0" w:line="360" w:lineRule="auto"/>
        <w:ind w:right="68"/>
        <w:jc w:val="both"/>
        <w:rPr>
          <w:rFonts w:ascii="Trebuchet MS" w:hAnsi="Trebuchet MS"/>
          <w:b/>
        </w:rPr>
      </w:pPr>
      <w:r w:rsidRPr="00C742D4">
        <w:rPr>
          <w:rFonts w:ascii="Trebuchet MS" w:hAnsi="Trebuchet MS"/>
          <w:b/>
        </w:rPr>
        <w:t>Evaluarea solicitanților operatori economici</w:t>
      </w:r>
    </w:p>
    <w:p w14:paraId="371BA20A" w14:textId="77777777" w:rsidR="0074730D" w:rsidRDefault="00552545" w:rsidP="004F0C58">
      <w:pPr>
        <w:tabs>
          <w:tab w:val="left" w:pos="990"/>
          <w:tab w:val="left" w:pos="1440"/>
        </w:tabs>
        <w:spacing w:after="0" w:line="360" w:lineRule="auto"/>
        <w:ind w:right="68"/>
        <w:jc w:val="both"/>
        <w:rPr>
          <w:rFonts w:ascii="Trebuchet MS" w:hAnsi="Trebuchet MS"/>
        </w:rPr>
      </w:pPr>
      <w:r w:rsidRPr="00C742D4">
        <w:rPr>
          <w:rFonts w:ascii="Trebuchet MS" w:hAnsi="Trebuchet MS"/>
        </w:rPr>
        <w:t xml:space="preserve">Cei care au îndeplinit criteriile de calificare vor trece în etapa de selecție, etapă în care se va folosi Grila de evaluare și selecție a </w:t>
      </w:r>
      <w:r w:rsidR="00BA1C6B" w:rsidRPr="00C742D4">
        <w:rPr>
          <w:rFonts w:ascii="Trebuchet MS" w:hAnsi="Trebuchet MS"/>
        </w:rPr>
        <w:t xml:space="preserve">candidaților </w:t>
      </w:r>
      <w:r w:rsidRPr="00C742D4">
        <w:rPr>
          <w:rFonts w:ascii="Trebuchet MS" w:hAnsi="Trebuchet MS"/>
        </w:rPr>
        <w:t xml:space="preserve">– </w:t>
      </w:r>
      <w:r w:rsidR="0074730D" w:rsidRPr="00C57F59">
        <w:rPr>
          <w:rFonts w:ascii="Trebuchet MS" w:hAnsi="Trebuchet MS"/>
        </w:rPr>
        <w:t>Anexa 8.7</w:t>
      </w:r>
      <w:r w:rsidR="0074730D">
        <w:rPr>
          <w:rFonts w:ascii="Trebuchet MS" w:hAnsi="Trebuchet MS"/>
        </w:rPr>
        <w:t xml:space="preserve"> </w:t>
      </w:r>
    </w:p>
    <w:p w14:paraId="2651FF4D" w14:textId="3A2435F2" w:rsidR="00552545" w:rsidRPr="00C742D4" w:rsidRDefault="00552545" w:rsidP="004F0C58">
      <w:pPr>
        <w:tabs>
          <w:tab w:val="left" w:pos="990"/>
          <w:tab w:val="left" w:pos="1440"/>
        </w:tabs>
        <w:spacing w:after="0" w:line="360" w:lineRule="auto"/>
        <w:ind w:right="68"/>
        <w:jc w:val="both"/>
        <w:rPr>
          <w:rFonts w:ascii="Trebuchet MS" w:hAnsi="Trebuchet MS"/>
        </w:rPr>
      </w:pPr>
      <w:r w:rsidRPr="00C742D4">
        <w:rPr>
          <w:rFonts w:ascii="Trebuchet MS" w:hAnsi="Trebuchet MS"/>
        </w:rPr>
        <w:t>Dosarele vor fi punctate de la 1 – 100 conform grilei. Va fi declarat admis candidatul care întrunește punctajul cel mai mare, dar nu mai puțin de 60 de puncte.</w:t>
      </w:r>
    </w:p>
    <w:p w14:paraId="32BC0504" w14:textId="77777777"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 xml:space="preserve">Rezultatul procedurii de selecție se va materializa într-un </w:t>
      </w:r>
      <w:r w:rsidRPr="00C742D4">
        <w:rPr>
          <w:rFonts w:ascii="Trebuchet MS" w:hAnsi="Trebuchet MS"/>
          <w:b/>
        </w:rPr>
        <w:t>Raport privind rezultatul procedurii de selecție</w:t>
      </w:r>
      <w:r w:rsidRPr="00C742D4">
        <w:rPr>
          <w:rFonts w:ascii="Trebuchet MS" w:hAnsi="Trebuchet MS"/>
        </w:rPr>
        <w:t>, datat și semnat de către toți membrii comisiei de evaluare, inclusiv de către președintele acesteia, asumat de către reprezentantul legal al instituției aplicante și care va conține cel puțin următoarele:</w:t>
      </w:r>
    </w:p>
    <w:p w14:paraId="72192E56" w14:textId="168EB078" w:rsidR="00552545" w:rsidRPr="00C742D4" w:rsidRDefault="00552545" w:rsidP="004F0C58">
      <w:pPr>
        <w:numPr>
          <w:ilvl w:val="0"/>
          <w:numId w:val="21"/>
        </w:numPr>
        <w:tabs>
          <w:tab w:val="left" w:pos="709"/>
        </w:tabs>
        <w:spacing w:after="0" w:line="360" w:lineRule="auto"/>
        <w:ind w:left="567" w:right="68" w:hanging="567"/>
        <w:jc w:val="both"/>
        <w:rPr>
          <w:rFonts w:ascii="Trebuchet MS" w:hAnsi="Trebuchet MS"/>
        </w:rPr>
      </w:pPr>
      <w:r w:rsidRPr="00C742D4">
        <w:rPr>
          <w:rFonts w:ascii="Trebuchet MS" w:hAnsi="Trebuchet MS"/>
        </w:rPr>
        <w:t>Referințe:</w:t>
      </w:r>
      <w:r w:rsidR="00333C11" w:rsidRPr="00C742D4">
        <w:rPr>
          <w:rFonts w:ascii="Trebuchet MS" w:hAnsi="Trebuchet MS"/>
        </w:rPr>
        <w:t xml:space="preserve"> </w:t>
      </w:r>
      <w:r w:rsidR="0035292E" w:rsidRPr="00C742D4">
        <w:rPr>
          <w:rFonts w:ascii="Trebuchet MS" w:hAnsi="Trebuchet MS"/>
        </w:rPr>
        <w:t>metodologie</w:t>
      </w:r>
      <w:r w:rsidRPr="00C742D4">
        <w:rPr>
          <w:rFonts w:ascii="Trebuchet MS" w:hAnsi="Trebuchet MS"/>
        </w:rPr>
        <w:t xml:space="preserve"> aplicată</w:t>
      </w:r>
      <w:r w:rsidR="00333C11" w:rsidRPr="00C742D4">
        <w:rPr>
          <w:rFonts w:ascii="Trebuchet MS" w:hAnsi="Trebuchet MS"/>
        </w:rPr>
        <w:t xml:space="preserve">, </w:t>
      </w:r>
      <w:r w:rsidRPr="00C742D4">
        <w:rPr>
          <w:rFonts w:ascii="Trebuchet MS" w:hAnsi="Trebuchet MS"/>
        </w:rPr>
        <w:t>numărul/data anunțului și data publicării acestuia.</w:t>
      </w:r>
    </w:p>
    <w:p w14:paraId="4B1388CF" w14:textId="6C048A0D" w:rsidR="00552545" w:rsidRPr="00C742D4" w:rsidRDefault="00552545" w:rsidP="004F0C58">
      <w:pPr>
        <w:numPr>
          <w:ilvl w:val="0"/>
          <w:numId w:val="21"/>
        </w:numPr>
        <w:tabs>
          <w:tab w:val="left" w:pos="709"/>
        </w:tabs>
        <w:spacing w:after="0" w:line="360" w:lineRule="auto"/>
        <w:ind w:left="567" w:right="68" w:hanging="567"/>
        <w:jc w:val="both"/>
        <w:rPr>
          <w:rFonts w:ascii="Trebuchet MS" w:hAnsi="Trebuchet MS"/>
        </w:rPr>
      </w:pPr>
      <w:r w:rsidRPr="00C742D4">
        <w:rPr>
          <w:rFonts w:ascii="Trebuchet MS" w:hAnsi="Trebuchet MS"/>
        </w:rPr>
        <w:t>Conținutul raportului:</w:t>
      </w:r>
      <w:r w:rsidR="00333C11" w:rsidRPr="00C742D4">
        <w:rPr>
          <w:rFonts w:ascii="Trebuchet MS" w:hAnsi="Trebuchet MS"/>
        </w:rPr>
        <w:t xml:space="preserve"> i</w:t>
      </w:r>
      <w:r w:rsidRPr="00C742D4">
        <w:rPr>
          <w:rFonts w:ascii="Trebuchet MS" w:hAnsi="Trebuchet MS"/>
        </w:rPr>
        <w:t>nformații generale</w:t>
      </w:r>
      <w:r w:rsidR="00333C11" w:rsidRPr="00C742D4">
        <w:rPr>
          <w:rFonts w:ascii="Trebuchet MS" w:hAnsi="Trebuchet MS"/>
        </w:rPr>
        <w:t>, legislația aplicabilă, c</w:t>
      </w:r>
      <w:r w:rsidRPr="00C742D4">
        <w:rPr>
          <w:rFonts w:ascii="Trebuchet MS" w:hAnsi="Trebuchet MS"/>
        </w:rPr>
        <w:t>a</w:t>
      </w:r>
      <w:r w:rsidR="00333C11" w:rsidRPr="00C742D4">
        <w:rPr>
          <w:rFonts w:ascii="Trebuchet MS" w:hAnsi="Trebuchet MS"/>
        </w:rPr>
        <w:t>lendarul procedurii de selecție, m</w:t>
      </w:r>
      <w:r w:rsidRPr="00C742D4">
        <w:rPr>
          <w:rFonts w:ascii="Trebuchet MS" w:hAnsi="Trebuchet MS"/>
        </w:rPr>
        <w:t>odul de de</w:t>
      </w:r>
      <w:r w:rsidR="003721CA" w:rsidRPr="00C742D4">
        <w:rPr>
          <w:rFonts w:ascii="Trebuchet MS" w:hAnsi="Trebuchet MS"/>
        </w:rPr>
        <w:t>sf</w:t>
      </w:r>
      <w:r w:rsidRPr="00C742D4">
        <w:rPr>
          <w:rFonts w:ascii="Trebuchet MS" w:hAnsi="Trebuchet MS"/>
        </w:rPr>
        <w:t>ășurare a procedurii de selecție</w:t>
      </w:r>
      <w:r w:rsidR="00333C11" w:rsidRPr="00C742D4">
        <w:rPr>
          <w:rFonts w:ascii="Trebuchet MS" w:hAnsi="Trebuchet MS"/>
        </w:rPr>
        <w:t>, s</w:t>
      </w:r>
      <w:r w:rsidRPr="00C742D4">
        <w:rPr>
          <w:rFonts w:ascii="Trebuchet MS" w:hAnsi="Trebuchet MS"/>
        </w:rPr>
        <w:t>olicitări/ră</w:t>
      </w:r>
      <w:r w:rsidR="003721CA" w:rsidRPr="00C742D4">
        <w:rPr>
          <w:rFonts w:ascii="Trebuchet MS" w:hAnsi="Trebuchet MS"/>
        </w:rPr>
        <w:t>sp</w:t>
      </w:r>
      <w:r w:rsidRPr="00C742D4">
        <w:rPr>
          <w:rFonts w:ascii="Trebuchet MS" w:hAnsi="Trebuchet MS"/>
        </w:rPr>
        <w:t>unsuri la clarificări până</w:t>
      </w:r>
      <w:r w:rsidR="00333C11" w:rsidRPr="00C742D4">
        <w:rPr>
          <w:rFonts w:ascii="Trebuchet MS" w:hAnsi="Trebuchet MS"/>
        </w:rPr>
        <w:t xml:space="preserve"> la termenul-limită de depunere, i</w:t>
      </w:r>
      <w:r w:rsidRPr="00C742D4">
        <w:rPr>
          <w:rFonts w:ascii="Trebuchet MS" w:hAnsi="Trebuchet MS"/>
        </w:rPr>
        <w:t>nformații privind toți ofertanții/candi</w:t>
      </w:r>
      <w:r w:rsidR="00333C11" w:rsidRPr="00C742D4">
        <w:rPr>
          <w:rFonts w:ascii="Trebuchet MS" w:hAnsi="Trebuchet MS"/>
        </w:rPr>
        <w:t>dații participanți la procedură, d</w:t>
      </w:r>
      <w:r w:rsidRPr="00C742D4">
        <w:rPr>
          <w:rFonts w:ascii="Trebuchet MS" w:hAnsi="Trebuchet MS"/>
        </w:rPr>
        <w:t>ate privind procesul de evaluare a ofertanților/candidaților, conform modalității interne stabilite pentru selecție.</w:t>
      </w:r>
    </w:p>
    <w:p w14:paraId="477458DF" w14:textId="77777777" w:rsidR="00552545" w:rsidRPr="00C742D4" w:rsidRDefault="00552545" w:rsidP="004F0C58">
      <w:pPr>
        <w:numPr>
          <w:ilvl w:val="0"/>
          <w:numId w:val="6"/>
        </w:numPr>
        <w:tabs>
          <w:tab w:val="left" w:pos="709"/>
        </w:tabs>
        <w:spacing w:after="0" w:line="360" w:lineRule="auto"/>
        <w:ind w:left="567" w:right="-446" w:hanging="567"/>
        <w:jc w:val="both"/>
        <w:rPr>
          <w:rFonts w:ascii="Trebuchet MS" w:hAnsi="Trebuchet MS"/>
          <w:b/>
        </w:rPr>
      </w:pPr>
      <w:r w:rsidRPr="00C742D4">
        <w:rPr>
          <w:rFonts w:ascii="Trebuchet MS" w:hAnsi="Trebuchet MS"/>
        </w:rPr>
        <w:t>Concluzii și semnături</w:t>
      </w:r>
      <w:r w:rsidRPr="00C742D4">
        <w:rPr>
          <w:rFonts w:ascii="Trebuchet MS" w:hAnsi="Trebuchet MS"/>
          <w:b/>
        </w:rPr>
        <w:t>.</w:t>
      </w:r>
    </w:p>
    <w:p w14:paraId="5F3277B7" w14:textId="24163B68" w:rsidR="00045449" w:rsidRDefault="003326FA" w:rsidP="004F0C58">
      <w:pPr>
        <w:spacing w:after="0" w:line="360" w:lineRule="auto"/>
        <w:ind w:right="54"/>
        <w:jc w:val="both"/>
        <w:rPr>
          <w:rFonts w:ascii="Trebuchet MS" w:hAnsi="Trebuchet MS"/>
        </w:rPr>
      </w:pPr>
      <w:r>
        <w:rPr>
          <w:rFonts w:ascii="Trebuchet MS" w:hAnsi="Trebuchet MS"/>
        </w:rPr>
        <w:t>ANPDPD</w:t>
      </w:r>
      <w:r w:rsidR="00552545" w:rsidRPr="00C742D4">
        <w:rPr>
          <w:rFonts w:ascii="Trebuchet MS" w:hAnsi="Trebuchet MS"/>
        </w:rPr>
        <w:t xml:space="preserve"> îşi rezervă dreptul de a solicita documente suport suplimentare partenerilor selectaţi înainte de încheierea Acordului de Parteneriat.</w:t>
      </w:r>
    </w:p>
    <w:p w14:paraId="6BA3CB50" w14:textId="77777777" w:rsidR="004F0C58" w:rsidRPr="00C742D4" w:rsidRDefault="004F0C58" w:rsidP="004F0C58">
      <w:pPr>
        <w:spacing w:after="0" w:line="360" w:lineRule="auto"/>
        <w:ind w:right="54"/>
        <w:jc w:val="both"/>
        <w:rPr>
          <w:rFonts w:ascii="Trebuchet MS" w:hAnsi="Trebuchet MS"/>
        </w:rPr>
      </w:pPr>
    </w:p>
    <w:p w14:paraId="007F27B5" w14:textId="77777777" w:rsidR="00552545" w:rsidRPr="00C742D4" w:rsidRDefault="00552545" w:rsidP="004F0C58">
      <w:pPr>
        <w:spacing w:after="0" w:line="360" w:lineRule="auto"/>
        <w:ind w:right="-269"/>
        <w:jc w:val="both"/>
        <w:rPr>
          <w:rFonts w:ascii="Trebuchet MS" w:hAnsi="Trebuchet MS"/>
          <w:b/>
        </w:rPr>
      </w:pPr>
      <w:r w:rsidRPr="00C742D4">
        <w:rPr>
          <w:rFonts w:ascii="Trebuchet MS" w:hAnsi="Trebuchet MS"/>
          <w:b/>
        </w:rPr>
        <w:t xml:space="preserve">III. </w:t>
      </w:r>
      <w:r w:rsidR="00333C11" w:rsidRPr="00C742D4">
        <w:rPr>
          <w:rFonts w:ascii="Trebuchet MS" w:hAnsi="Trebuchet MS"/>
          <w:b/>
        </w:rPr>
        <w:t>Finalizarea selecţiei</w:t>
      </w:r>
    </w:p>
    <w:p w14:paraId="2922FF0E" w14:textId="77777777" w:rsidR="00552545" w:rsidRPr="00C742D4" w:rsidRDefault="00552545" w:rsidP="004F0C58">
      <w:pPr>
        <w:spacing w:after="0" w:line="360" w:lineRule="auto"/>
        <w:ind w:right="-446"/>
        <w:jc w:val="both"/>
        <w:rPr>
          <w:rFonts w:ascii="Trebuchet MS" w:hAnsi="Trebuchet MS"/>
          <w:b/>
        </w:rPr>
      </w:pPr>
      <w:r w:rsidRPr="00C742D4">
        <w:rPr>
          <w:rFonts w:ascii="Trebuchet MS" w:hAnsi="Trebuchet MS"/>
          <w:b/>
        </w:rPr>
        <w:t>Publicarea rezultatelor procedurii de selecție</w:t>
      </w:r>
    </w:p>
    <w:p w14:paraId="3E9F8DAF" w14:textId="3A75C59D"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Instituția aplicantă publică pe site-ul acesteia anunțul cu privire la rezultatul procedurii de selecție, care va conține informațiile cuprinse în anunțul de intenție și informații privind ofertanții/candidații participanți la procedură admiși și re</w:t>
      </w:r>
      <w:r w:rsidR="003721CA" w:rsidRPr="00C742D4">
        <w:rPr>
          <w:rFonts w:ascii="Trebuchet MS" w:hAnsi="Trebuchet MS"/>
        </w:rPr>
        <w:t>sp</w:t>
      </w:r>
      <w:r w:rsidRPr="00C742D4">
        <w:rPr>
          <w:rFonts w:ascii="Trebuchet MS" w:hAnsi="Trebuchet MS"/>
        </w:rPr>
        <w:t>inși și punctajul obținut de către fiecare dintre aceștia.</w:t>
      </w:r>
    </w:p>
    <w:p w14:paraId="0A0B5080" w14:textId="431A4107"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Verificarea de către AM/OI a re</w:t>
      </w:r>
      <w:r w:rsidR="003721CA" w:rsidRPr="00C742D4">
        <w:rPr>
          <w:rFonts w:ascii="Trebuchet MS" w:hAnsi="Trebuchet MS"/>
        </w:rPr>
        <w:t>sp</w:t>
      </w:r>
      <w:r w:rsidRPr="00C742D4">
        <w:rPr>
          <w:rFonts w:ascii="Trebuchet MS" w:hAnsi="Trebuchet MS"/>
        </w:rPr>
        <w:t>ectării procedurii de selectare a partenerilor se va efectua în timpul etapei de verificare administrativă a proiectelor.</w:t>
      </w:r>
      <w:r w:rsidR="00A531BE" w:rsidRPr="00C742D4">
        <w:rPr>
          <w:rFonts w:ascii="Trebuchet MS" w:hAnsi="Trebuchet MS"/>
        </w:rPr>
        <w:t xml:space="preserve"> </w:t>
      </w:r>
      <w:r w:rsidRPr="00C742D4">
        <w:rPr>
          <w:rFonts w:ascii="Trebuchet MS" w:hAnsi="Trebuchet MS"/>
        </w:rPr>
        <w:t xml:space="preserve">Proiectele cu solicitanți de finanțare </w:t>
      </w:r>
      <w:r w:rsidRPr="00C742D4">
        <w:rPr>
          <w:rFonts w:ascii="Trebuchet MS" w:hAnsi="Trebuchet MS"/>
        </w:rPr>
        <w:lastRenderedPageBreak/>
        <w:t>instituții finanțate din fonduri publice care nu au re</w:t>
      </w:r>
      <w:r w:rsidR="00A531BE" w:rsidRPr="00C742D4">
        <w:rPr>
          <w:rFonts w:ascii="Trebuchet MS" w:hAnsi="Trebuchet MS"/>
        </w:rPr>
        <w:t xml:space="preserve">spectat/aplicat procedura de selectie </w:t>
      </w:r>
      <w:r w:rsidRPr="00C742D4">
        <w:rPr>
          <w:rFonts w:ascii="Trebuchet MS" w:hAnsi="Trebuchet MS"/>
        </w:rPr>
        <w:t>vor fi re</w:t>
      </w:r>
      <w:r w:rsidR="00A531BE" w:rsidRPr="00C742D4">
        <w:rPr>
          <w:rFonts w:ascii="Trebuchet MS" w:hAnsi="Trebuchet MS"/>
        </w:rPr>
        <w:t>sp</w:t>
      </w:r>
      <w:r w:rsidRPr="00C742D4">
        <w:rPr>
          <w:rFonts w:ascii="Trebuchet MS" w:hAnsi="Trebuchet MS"/>
        </w:rPr>
        <w:t>inse ca neeligibile.</w:t>
      </w:r>
    </w:p>
    <w:p w14:paraId="6F1BF917" w14:textId="79F8D3D3" w:rsidR="00552545" w:rsidRDefault="00552545" w:rsidP="004F0C58">
      <w:pPr>
        <w:spacing w:after="0" w:line="360" w:lineRule="auto"/>
        <w:ind w:right="68"/>
        <w:jc w:val="both"/>
        <w:rPr>
          <w:rFonts w:ascii="Trebuchet MS" w:hAnsi="Trebuchet MS"/>
        </w:rPr>
      </w:pPr>
      <w:r w:rsidRPr="00C742D4">
        <w:rPr>
          <w:rFonts w:ascii="Trebuchet MS" w:hAnsi="Trebuchet MS"/>
        </w:rPr>
        <w:t>Proiectele depuse în parteneriat ai căror solicitanți de finanțare (publici sau privați) nu justifică valoarea adăugată a parteneriatului în ceea ce privește utilizarea eficientă a fondurilor, precum și rolul partenerului/partenerilor în implementarea proiectului, vor fi re</w:t>
      </w:r>
      <w:r w:rsidR="00A531BE" w:rsidRPr="00C742D4">
        <w:rPr>
          <w:rFonts w:ascii="Trebuchet MS" w:hAnsi="Trebuchet MS"/>
        </w:rPr>
        <w:t>sp</w:t>
      </w:r>
      <w:r w:rsidRPr="00C742D4">
        <w:rPr>
          <w:rFonts w:ascii="Trebuchet MS" w:hAnsi="Trebuchet MS"/>
        </w:rPr>
        <w:t>inse ca neeligibile.</w:t>
      </w:r>
    </w:p>
    <w:p w14:paraId="0C2A05F0" w14:textId="77777777" w:rsidR="004F0C58" w:rsidRPr="00C742D4" w:rsidRDefault="004F0C58" w:rsidP="004F0C58">
      <w:pPr>
        <w:spacing w:after="0" w:line="360" w:lineRule="auto"/>
        <w:ind w:right="68"/>
        <w:jc w:val="both"/>
        <w:rPr>
          <w:rFonts w:ascii="Trebuchet MS" w:hAnsi="Trebuchet MS"/>
        </w:rPr>
      </w:pPr>
    </w:p>
    <w:p w14:paraId="1F2FE935" w14:textId="77777777" w:rsidR="00552545" w:rsidRPr="00C742D4" w:rsidRDefault="00552545" w:rsidP="004F0C58">
      <w:pPr>
        <w:spacing w:after="0" w:line="360" w:lineRule="auto"/>
        <w:ind w:right="68"/>
        <w:jc w:val="both"/>
        <w:rPr>
          <w:rFonts w:ascii="Trebuchet MS" w:hAnsi="Trebuchet MS"/>
        </w:rPr>
      </w:pPr>
      <w:r w:rsidRPr="00C742D4">
        <w:rPr>
          <w:rFonts w:ascii="Trebuchet MS" w:hAnsi="Trebuchet MS"/>
          <w:b/>
        </w:rPr>
        <w:t>Soluționare contestații</w:t>
      </w:r>
    </w:p>
    <w:p w14:paraId="0C1267DB" w14:textId="2FA11F83" w:rsidR="00552545" w:rsidRPr="00C742D4" w:rsidRDefault="00552545" w:rsidP="004F0C58">
      <w:pPr>
        <w:spacing w:after="0" w:line="360" w:lineRule="auto"/>
        <w:ind w:right="68"/>
        <w:jc w:val="both"/>
        <w:rPr>
          <w:rFonts w:ascii="Trebuchet MS" w:hAnsi="Trebuchet MS"/>
        </w:rPr>
      </w:pPr>
      <w:r w:rsidRPr="00C742D4">
        <w:rPr>
          <w:rFonts w:ascii="Trebuchet MS" w:hAnsi="Trebuchet MS"/>
        </w:rPr>
        <w:t xml:space="preserve">Candidaţii care nu au fost selectați ca parteneri pot depune în termen de 1 zi lucratoare de la data publicării rezultatului procedurii la sediul </w:t>
      </w:r>
      <w:r w:rsidR="003326FA">
        <w:rPr>
          <w:rFonts w:ascii="Trebuchet MS" w:hAnsi="Trebuchet MS"/>
        </w:rPr>
        <w:t>ANPDPD</w:t>
      </w:r>
      <w:r w:rsidRPr="00C742D4">
        <w:rPr>
          <w:rFonts w:ascii="Trebuchet MS" w:hAnsi="Trebuchet MS"/>
        </w:rPr>
        <w:t>, după caz.</w:t>
      </w:r>
    </w:p>
    <w:p w14:paraId="3926E89E" w14:textId="243BEF56" w:rsidR="00552545" w:rsidRPr="0075201B" w:rsidRDefault="00552545" w:rsidP="004F0C58">
      <w:pPr>
        <w:spacing w:after="0" w:line="360" w:lineRule="auto"/>
        <w:ind w:right="68"/>
        <w:jc w:val="both"/>
        <w:rPr>
          <w:rFonts w:ascii="Trebuchet MS" w:hAnsi="Trebuchet MS"/>
        </w:rPr>
      </w:pPr>
      <w:r w:rsidRPr="00C742D4">
        <w:rPr>
          <w:rFonts w:ascii="Trebuchet MS" w:hAnsi="Trebuchet MS"/>
        </w:rPr>
        <w:t xml:space="preserve">La nivel </w:t>
      </w:r>
      <w:r w:rsidR="003326FA">
        <w:rPr>
          <w:rFonts w:ascii="Trebuchet MS" w:hAnsi="Trebuchet MS"/>
        </w:rPr>
        <w:t>ANPDPD</w:t>
      </w:r>
      <w:r w:rsidRPr="00C742D4">
        <w:rPr>
          <w:rFonts w:ascii="Trebuchet MS" w:hAnsi="Trebuchet MS"/>
        </w:rPr>
        <w:t>, pentru soluționarea contestațiilor depuse, prin ordin se va constitui comisia de soluționare a contestațiilor. Comisia va fi formată din președinte, membrii și un secret</w:t>
      </w:r>
      <w:r w:rsidR="00E33B21" w:rsidRPr="00C742D4">
        <w:rPr>
          <w:rFonts w:ascii="Trebuchet MS" w:hAnsi="Trebuchet MS"/>
        </w:rPr>
        <w:t>ar.</w:t>
      </w:r>
      <w:r w:rsidR="009B5B13">
        <w:rPr>
          <w:rFonts w:ascii="Trebuchet MS" w:hAnsi="Trebuchet MS"/>
        </w:rPr>
        <w:t xml:space="preserve"> </w:t>
      </w:r>
      <w:r w:rsidR="009B5B13" w:rsidRPr="0075201B">
        <w:rPr>
          <w:rFonts w:ascii="Trebuchet MS" w:hAnsi="Trebuchet MS"/>
          <w:b/>
          <w:bCs/>
        </w:rPr>
        <w:t>Soluționarea contestațiilor se va face în termen de 2 zile lucrătoare</w:t>
      </w:r>
      <w:r w:rsidR="009B5B13" w:rsidRPr="0075201B">
        <w:rPr>
          <w:rFonts w:ascii="Trebuchet MS" w:hAnsi="Trebuchet MS"/>
        </w:rPr>
        <w:t>.</w:t>
      </w:r>
    </w:p>
    <w:p w14:paraId="01912803" w14:textId="77777777" w:rsidR="004F0C58" w:rsidRPr="0075201B" w:rsidRDefault="004F0C58" w:rsidP="004F0C58">
      <w:pPr>
        <w:spacing w:after="0" w:line="360" w:lineRule="auto"/>
        <w:ind w:right="68"/>
        <w:jc w:val="both"/>
        <w:rPr>
          <w:rFonts w:ascii="Trebuchet MS" w:hAnsi="Trebuchet MS"/>
        </w:rPr>
      </w:pPr>
    </w:p>
    <w:p w14:paraId="24B6C7BF" w14:textId="77777777" w:rsidR="00552545" w:rsidRPr="0075201B" w:rsidRDefault="00552545" w:rsidP="004F0C58">
      <w:pPr>
        <w:spacing w:after="0" w:line="360" w:lineRule="auto"/>
        <w:ind w:right="68"/>
        <w:jc w:val="both"/>
        <w:rPr>
          <w:rFonts w:ascii="Trebuchet MS" w:hAnsi="Trebuchet MS"/>
          <w:b/>
        </w:rPr>
      </w:pPr>
      <w:r w:rsidRPr="0075201B">
        <w:rPr>
          <w:rFonts w:ascii="Trebuchet MS" w:hAnsi="Trebuchet MS"/>
          <w:b/>
        </w:rPr>
        <w:t>Publicarea anunțului final privind rezultatele selecției</w:t>
      </w:r>
    </w:p>
    <w:p w14:paraId="1319B5C5" w14:textId="18F6EB60" w:rsidR="00552545" w:rsidRDefault="00552545" w:rsidP="004F0C58">
      <w:pPr>
        <w:spacing w:after="0" w:line="360" w:lineRule="auto"/>
        <w:ind w:right="68"/>
        <w:jc w:val="both"/>
        <w:rPr>
          <w:rFonts w:ascii="Trebuchet MS" w:hAnsi="Trebuchet MS"/>
        </w:rPr>
      </w:pPr>
      <w:r w:rsidRPr="0075201B">
        <w:rPr>
          <w:rFonts w:ascii="Trebuchet MS" w:hAnsi="Trebuchet MS"/>
        </w:rPr>
        <w:t>După soluționarea contestațiilor se va publica pe site-ul instituției aplicante anunțul final cu privire la rezultatul procedurii de selecție</w:t>
      </w:r>
      <w:r w:rsidR="009B5B13" w:rsidRPr="0075201B">
        <w:rPr>
          <w:rFonts w:ascii="Trebuchet MS" w:hAnsi="Trebuchet MS"/>
        </w:rPr>
        <w:t>, în termen de 1 zi lucrătoare</w:t>
      </w:r>
      <w:r w:rsidRPr="0075201B">
        <w:rPr>
          <w:rFonts w:ascii="Trebuchet MS" w:hAnsi="Trebuchet MS"/>
        </w:rPr>
        <w:t xml:space="preserve"> și vor fi contactați partenerii selectați.</w:t>
      </w:r>
      <w:r w:rsidRPr="00C742D4">
        <w:rPr>
          <w:rFonts w:ascii="Trebuchet MS" w:hAnsi="Trebuchet MS"/>
        </w:rPr>
        <w:t xml:space="preserve"> </w:t>
      </w:r>
    </w:p>
    <w:p w14:paraId="219790A2" w14:textId="77777777" w:rsidR="004F0C58" w:rsidRPr="00C742D4" w:rsidRDefault="004F0C58" w:rsidP="004F0C58">
      <w:pPr>
        <w:spacing w:after="0" w:line="360" w:lineRule="auto"/>
        <w:ind w:right="68"/>
        <w:jc w:val="both"/>
        <w:rPr>
          <w:rFonts w:ascii="Trebuchet MS" w:hAnsi="Trebuchet MS"/>
        </w:rPr>
      </w:pPr>
    </w:p>
    <w:p w14:paraId="5C5EEFB3" w14:textId="77777777" w:rsidR="001F6137" w:rsidRPr="00C742D4" w:rsidRDefault="001F6137" w:rsidP="004F0C58">
      <w:pPr>
        <w:suppressAutoHyphens/>
        <w:spacing w:after="0" w:line="360" w:lineRule="auto"/>
        <w:ind w:right="14"/>
        <w:jc w:val="both"/>
        <w:rPr>
          <w:rFonts w:ascii="Trebuchet MS" w:eastAsia="MS Mincho" w:hAnsi="Trebuchet MS" w:cs="Trebuchet MS"/>
          <w:b/>
          <w:lang w:eastAsia="zh-CN"/>
        </w:rPr>
      </w:pPr>
      <w:r w:rsidRPr="00C742D4">
        <w:rPr>
          <w:rFonts w:ascii="Trebuchet MS" w:eastAsia="MS Mincho" w:hAnsi="Trebuchet MS" w:cs="Trebuchet MS"/>
          <w:b/>
          <w:lang w:eastAsia="zh-CN"/>
        </w:rPr>
        <w:t>Valorificarea rezultatelor activităţii</w:t>
      </w:r>
    </w:p>
    <w:p w14:paraId="411E9B84" w14:textId="670A0D3F" w:rsidR="001F6137" w:rsidRPr="00C742D4" w:rsidRDefault="001F6137" w:rsidP="004F0C58">
      <w:pPr>
        <w:pStyle w:val="Listparagraf"/>
        <w:numPr>
          <w:ilvl w:val="0"/>
          <w:numId w:val="23"/>
        </w:numPr>
        <w:suppressAutoHyphens/>
        <w:spacing w:after="0" w:line="360" w:lineRule="auto"/>
        <w:ind w:left="284" w:right="14" w:firstLine="0"/>
        <w:jc w:val="both"/>
        <w:rPr>
          <w:rFonts w:ascii="Trebuchet MS" w:eastAsia="MS Mincho" w:hAnsi="Trebuchet MS" w:cs="Trebuchet MS"/>
          <w:lang w:eastAsia="zh-CN"/>
        </w:rPr>
      </w:pPr>
      <w:r w:rsidRPr="00C742D4">
        <w:rPr>
          <w:rFonts w:ascii="Trebuchet MS" w:eastAsia="MS Mincho" w:hAnsi="Trebuchet MS" w:cs="Trebuchet MS"/>
          <w:lang w:eastAsia="zh-CN"/>
        </w:rPr>
        <w:t>Stabilirea partenerului core</w:t>
      </w:r>
      <w:r w:rsidR="00A531BE" w:rsidRPr="00C742D4">
        <w:rPr>
          <w:rFonts w:ascii="Trebuchet MS" w:eastAsia="MS Mincho" w:hAnsi="Trebuchet MS" w:cs="Trebuchet MS"/>
          <w:lang w:eastAsia="zh-CN"/>
        </w:rPr>
        <w:t>sp</w:t>
      </w:r>
      <w:r w:rsidRPr="00C742D4">
        <w:rPr>
          <w:rFonts w:ascii="Trebuchet MS" w:eastAsia="MS Mincho" w:hAnsi="Trebuchet MS" w:cs="Trebuchet MS"/>
          <w:lang w:eastAsia="zh-CN"/>
        </w:rPr>
        <w:t xml:space="preserve">unzător în conformitate cu cerinţele/nevoile, </w:t>
      </w:r>
      <w:r w:rsidR="00A531BE" w:rsidRPr="00C742D4">
        <w:rPr>
          <w:rFonts w:ascii="Trebuchet MS" w:eastAsia="MS Mincho" w:hAnsi="Trebuchet MS" w:cs="Trebuchet MS"/>
          <w:lang w:eastAsia="zh-CN"/>
        </w:rPr>
        <w:t>sp</w:t>
      </w:r>
      <w:r w:rsidRPr="00C742D4">
        <w:rPr>
          <w:rFonts w:ascii="Trebuchet MS" w:eastAsia="MS Mincho" w:hAnsi="Trebuchet MS" w:cs="Trebuchet MS"/>
          <w:lang w:eastAsia="zh-CN"/>
        </w:rPr>
        <w:t xml:space="preserve">ecificate în procesul de selecţie de către </w:t>
      </w:r>
      <w:r w:rsidR="003326FA">
        <w:rPr>
          <w:rFonts w:ascii="Trebuchet MS" w:eastAsia="MS Mincho" w:hAnsi="Trebuchet MS" w:cs="Trebuchet MS"/>
          <w:lang w:eastAsia="zh-CN"/>
        </w:rPr>
        <w:t>ANPDPD</w:t>
      </w:r>
      <w:r w:rsidRPr="00C742D4">
        <w:rPr>
          <w:rFonts w:ascii="Trebuchet MS" w:eastAsia="MS Mincho" w:hAnsi="Trebuchet MS" w:cs="Trebuchet MS"/>
          <w:lang w:eastAsia="zh-CN"/>
        </w:rPr>
        <w:t>;</w:t>
      </w:r>
    </w:p>
    <w:p w14:paraId="4E40E999" w14:textId="77777777" w:rsidR="001F6137" w:rsidRPr="00C742D4" w:rsidRDefault="001F6137" w:rsidP="004F0C58">
      <w:pPr>
        <w:pStyle w:val="Listparagraf"/>
        <w:numPr>
          <w:ilvl w:val="0"/>
          <w:numId w:val="23"/>
        </w:numPr>
        <w:suppressAutoHyphens/>
        <w:spacing w:after="0" w:line="360" w:lineRule="auto"/>
        <w:ind w:left="284" w:right="14" w:firstLine="0"/>
        <w:jc w:val="both"/>
        <w:rPr>
          <w:rFonts w:ascii="Trebuchet MS" w:eastAsia="MS Mincho" w:hAnsi="Trebuchet MS" w:cs="Trebuchet MS"/>
          <w:lang w:eastAsia="zh-CN"/>
        </w:rPr>
      </w:pPr>
      <w:r w:rsidRPr="00C742D4">
        <w:rPr>
          <w:rFonts w:ascii="Trebuchet MS" w:eastAsia="MS Mincho" w:hAnsi="Trebuchet MS" w:cs="Trebuchet MS"/>
          <w:lang w:eastAsia="zh-CN"/>
        </w:rPr>
        <w:t xml:space="preserve">Accesarea finanţărilor nerambursabile; </w:t>
      </w:r>
    </w:p>
    <w:p w14:paraId="2B4E79D6" w14:textId="77777777" w:rsidR="001F6137" w:rsidRPr="00C742D4" w:rsidRDefault="001F6137" w:rsidP="004F0C58">
      <w:pPr>
        <w:pStyle w:val="Listparagraf"/>
        <w:numPr>
          <w:ilvl w:val="0"/>
          <w:numId w:val="23"/>
        </w:numPr>
        <w:suppressAutoHyphens/>
        <w:spacing w:after="0" w:line="360" w:lineRule="auto"/>
        <w:ind w:left="284" w:right="14" w:firstLine="0"/>
        <w:jc w:val="both"/>
        <w:rPr>
          <w:rFonts w:ascii="Trebuchet MS" w:eastAsia="MS Mincho" w:hAnsi="Trebuchet MS" w:cs="Trebuchet MS"/>
          <w:lang w:eastAsia="zh-CN"/>
        </w:rPr>
      </w:pPr>
      <w:r w:rsidRPr="00C742D4">
        <w:rPr>
          <w:rFonts w:ascii="Trebuchet MS" w:eastAsia="MS Mincho" w:hAnsi="Trebuchet MS" w:cs="Trebuchet MS"/>
          <w:lang w:eastAsia="zh-CN"/>
        </w:rPr>
        <w:t>Încheierea acordului de parteneriat;</w:t>
      </w:r>
    </w:p>
    <w:p w14:paraId="7CA4C5C1" w14:textId="5C2189EF" w:rsidR="001F6137" w:rsidRPr="00C742D4" w:rsidRDefault="001F6137" w:rsidP="004F0C58">
      <w:pPr>
        <w:pStyle w:val="Listparagraf"/>
        <w:numPr>
          <w:ilvl w:val="0"/>
          <w:numId w:val="23"/>
        </w:numPr>
        <w:suppressAutoHyphens/>
        <w:spacing w:after="0" w:line="360" w:lineRule="auto"/>
        <w:ind w:left="284" w:right="14" w:firstLine="0"/>
        <w:jc w:val="both"/>
        <w:rPr>
          <w:rFonts w:ascii="Trebuchet MS" w:eastAsia="MS Mincho" w:hAnsi="Trebuchet MS" w:cs="Trebuchet MS"/>
          <w:lang w:eastAsia="zh-CN"/>
        </w:rPr>
      </w:pPr>
      <w:r w:rsidRPr="00C742D4">
        <w:rPr>
          <w:rFonts w:ascii="Trebuchet MS" w:eastAsia="MS Mincho" w:hAnsi="Trebuchet MS" w:cs="Trebuchet MS"/>
          <w:lang w:eastAsia="zh-CN"/>
        </w:rPr>
        <w:t xml:space="preserve">Realizarea obiectivelor stabilite în fişa proiectului cu scopul de a eficientiza activitatea.  </w:t>
      </w:r>
    </w:p>
    <w:p w14:paraId="58437419" w14:textId="77777777" w:rsidR="001F6137" w:rsidRPr="00C742D4" w:rsidRDefault="001F6137" w:rsidP="004F0C58">
      <w:pPr>
        <w:suppressAutoHyphens/>
        <w:spacing w:after="0" w:line="360" w:lineRule="auto"/>
        <w:ind w:right="14" w:firstLine="284"/>
        <w:jc w:val="both"/>
        <w:rPr>
          <w:rFonts w:ascii="Trebuchet MS" w:eastAsia="MS Mincho" w:hAnsi="Trebuchet MS" w:cs="Trebuchet MS"/>
          <w:b/>
          <w:lang w:eastAsia="zh-CN"/>
        </w:rPr>
      </w:pPr>
    </w:p>
    <w:p w14:paraId="0EF0DDEC" w14:textId="4E946035" w:rsidR="003A2779" w:rsidRPr="00C742D4" w:rsidRDefault="003A2779" w:rsidP="004F0C58">
      <w:pPr>
        <w:suppressAutoHyphens/>
        <w:spacing w:after="0" w:line="360" w:lineRule="auto"/>
        <w:ind w:right="14" w:firstLine="284"/>
        <w:jc w:val="both"/>
        <w:rPr>
          <w:rFonts w:ascii="Trebuchet MS" w:eastAsia="MS Mincho" w:hAnsi="Trebuchet MS" w:cs="Trebuchet MS"/>
          <w:b/>
          <w:lang w:eastAsia="zh-CN"/>
        </w:rPr>
      </w:pPr>
      <w:r w:rsidRPr="00C742D4">
        <w:rPr>
          <w:rFonts w:ascii="Trebuchet MS" w:eastAsia="MS Mincho" w:hAnsi="Trebuchet MS" w:cs="Trebuchet MS"/>
          <w:b/>
          <w:lang w:eastAsia="zh-CN"/>
        </w:rPr>
        <w:t xml:space="preserve">6.4.3. Monitorizarea și evaluarea activității </w:t>
      </w:r>
    </w:p>
    <w:p w14:paraId="497E6D3E" w14:textId="1DA9B5E3" w:rsidR="003A2779" w:rsidRPr="00C742D4" w:rsidRDefault="001D2C6E" w:rsidP="004F0C58">
      <w:pPr>
        <w:pStyle w:val="Listparagraf"/>
        <w:numPr>
          <w:ilvl w:val="1"/>
          <w:numId w:val="26"/>
        </w:numPr>
        <w:suppressAutoHyphens/>
        <w:spacing w:after="0" w:line="360" w:lineRule="auto"/>
        <w:ind w:right="14"/>
        <w:jc w:val="both"/>
        <w:rPr>
          <w:rFonts w:ascii="Trebuchet MS" w:eastAsia="MS Mincho" w:hAnsi="Trebuchet MS" w:cs="Trebuchet MS"/>
          <w:lang w:eastAsia="zh-CN"/>
        </w:rPr>
      </w:pPr>
      <w:r w:rsidRPr="00C742D4">
        <w:rPr>
          <w:rFonts w:ascii="Trebuchet MS" w:eastAsia="MS Mincho" w:hAnsi="Trebuchet MS" w:cs="Trebuchet MS"/>
          <w:lang w:eastAsia="zh-CN"/>
        </w:rPr>
        <w:t>Monitorizarea este o activitate continuă și se realizeaza în cadrul structurii in care</w:t>
      </w:r>
      <w:r w:rsidR="00A531BE" w:rsidRPr="00C742D4">
        <w:rPr>
          <w:rFonts w:ascii="Trebuchet MS" w:eastAsia="MS Mincho" w:hAnsi="Trebuchet MS" w:cs="Trebuchet MS"/>
          <w:lang w:eastAsia="zh-CN"/>
        </w:rPr>
        <w:t xml:space="preserve"> </w:t>
      </w:r>
      <w:r w:rsidRPr="00C742D4">
        <w:rPr>
          <w:rFonts w:ascii="Trebuchet MS" w:eastAsia="MS Mincho" w:hAnsi="Trebuchet MS" w:cs="Trebuchet MS"/>
          <w:lang w:eastAsia="zh-CN"/>
        </w:rPr>
        <w:t xml:space="preserve">se aplică </w:t>
      </w:r>
      <w:r w:rsidR="00A531BE" w:rsidRPr="00C742D4">
        <w:rPr>
          <w:rFonts w:ascii="Trebuchet MS" w:eastAsia="MS Mincho" w:hAnsi="Trebuchet MS" w:cs="Trebuchet MS"/>
          <w:lang w:eastAsia="zh-CN"/>
        </w:rPr>
        <w:t>metodologia</w:t>
      </w:r>
      <w:r w:rsidRPr="00C742D4">
        <w:rPr>
          <w:rFonts w:ascii="Trebuchet MS" w:eastAsia="MS Mincho" w:hAnsi="Trebuchet MS" w:cs="Trebuchet MS"/>
          <w:lang w:eastAsia="zh-CN"/>
        </w:rPr>
        <w:t>;</w:t>
      </w:r>
    </w:p>
    <w:p w14:paraId="7742D37B" w14:textId="27CFBCC0" w:rsidR="001D2C6E" w:rsidRPr="00C742D4" w:rsidRDefault="00A531BE" w:rsidP="004F0C58">
      <w:pPr>
        <w:pStyle w:val="Listparagraf"/>
        <w:numPr>
          <w:ilvl w:val="1"/>
          <w:numId w:val="26"/>
        </w:numPr>
        <w:suppressAutoHyphens/>
        <w:spacing w:after="0" w:line="360" w:lineRule="auto"/>
        <w:ind w:right="14"/>
        <w:jc w:val="both"/>
        <w:rPr>
          <w:rFonts w:ascii="Trebuchet MS" w:eastAsia="MS Mincho" w:hAnsi="Trebuchet MS" w:cs="Trebuchet MS"/>
          <w:lang w:eastAsia="zh-CN"/>
        </w:rPr>
      </w:pPr>
      <w:r w:rsidRPr="00C742D4">
        <w:rPr>
          <w:rFonts w:ascii="Trebuchet MS" w:eastAsia="MS Mincho" w:hAnsi="Trebuchet MS" w:cs="Trebuchet MS"/>
          <w:lang w:eastAsia="zh-CN"/>
        </w:rPr>
        <w:t>Prin m</w:t>
      </w:r>
      <w:r w:rsidR="003326FA">
        <w:rPr>
          <w:rFonts w:ascii="Trebuchet MS" w:eastAsia="MS Mincho" w:hAnsi="Trebuchet MS" w:cs="Trebuchet MS"/>
          <w:lang w:eastAsia="zh-CN"/>
        </w:rPr>
        <w:t>oni</w:t>
      </w:r>
      <w:r w:rsidRPr="00C742D4">
        <w:rPr>
          <w:rFonts w:ascii="Trebuchet MS" w:eastAsia="MS Mincho" w:hAnsi="Trebuchet MS" w:cs="Trebuchet MS"/>
          <w:lang w:eastAsia="zh-CN"/>
        </w:rPr>
        <w:t>torizarea activitațăii</w:t>
      </w:r>
      <w:r w:rsidR="001D2C6E" w:rsidRPr="00C742D4">
        <w:rPr>
          <w:rFonts w:ascii="Trebuchet MS" w:eastAsia="MS Mincho" w:hAnsi="Trebuchet MS" w:cs="Trebuchet MS"/>
          <w:lang w:eastAsia="zh-CN"/>
        </w:rPr>
        <w:t>, coordonatorul va</w:t>
      </w:r>
      <w:r w:rsidRPr="00C742D4">
        <w:rPr>
          <w:rFonts w:ascii="Trebuchet MS" w:eastAsia="MS Mincho" w:hAnsi="Trebuchet MS" w:cs="Trebuchet MS"/>
          <w:lang w:eastAsia="zh-CN"/>
        </w:rPr>
        <w:t xml:space="preserve"> examina care sunt abaterile , v</w:t>
      </w:r>
      <w:r w:rsidR="001D2C6E" w:rsidRPr="00C742D4">
        <w:rPr>
          <w:rFonts w:ascii="Trebuchet MS" w:eastAsia="MS Mincho" w:hAnsi="Trebuchet MS" w:cs="Trebuchet MS"/>
          <w:lang w:eastAsia="zh-CN"/>
        </w:rPr>
        <w:t>a identifica care sunt blocajele în timpul procesului si va stabili cum trebuie îmbunătățită acea activitate;</w:t>
      </w:r>
    </w:p>
    <w:p w14:paraId="23A22F87" w14:textId="5E9F53DB" w:rsidR="00BA0E53" w:rsidRPr="00B1598D" w:rsidRDefault="001D2C6E" w:rsidP="00B1598D">
      <w:pPr>
        <w:pStyle w:val="Listparagraf"/>
        <w:numPr>
          <w:ilvl w:val="1"/>
          <w:numId w:val="26"/>
        </w:numPr>
        <w:suppressAutoHyphens/>
        <w:spacing w:after="0" w:line="360" w:lineRule="auto"/>
        <w:ind w:right="14"/>
        <w:jc w:val="both"/>
        <w:rPr>
          <w:rFonts w:ascii="Trebuchet MS" w:eastAsia="MS Mincho" w:hAnsi="Trebuchet MS" w:cs="Trebuchet MS"/>
          <w:lang w:eastAsia="zh-CN"/>
        </w:rPr>
      </w:pPr>
      <w:r w:rsidRPr="00C742D4">
        <w:rPr>
          <w:rFonts w:ascii="Trebuchet MS" w:eastAsia="MS Mincho" w:hAnsi="Trebuchet MS" w:cs="Trebuchet MS"/>
          <w:lang w:eastAsia="zh-CN"/>
        </w:rPr>
        <w:t>Coordonatorul evaluează modul de respectare a procedurii și corelează rezultatele evaluării cu evaluarea profesională a angajaților și raportul de activitate.</w:t>
      </w:r>
    </w:p>
    <w:p w14:paraId="239FE408" w14:textId="77777777" w:rsidR="00BA0E53" w:rsidRPr="00C742D4" w:rsidRDefault="00BA0E53" w:rsidP="004F0C58">
      <w:pPr>
        <w:pStyle w:val="Listparagraf"/>
        <w:suppressAutoHyphens/>
        <w:spacing w:after="0" w:line="360" w:lineRule="auto"/>
        <w:ind w:left="360" w:right="14"/>
        <w:jc w:val="both"/>
        <w:rPr>
          <w:rFonts w:ascii="Trebuchet MS" w:eastAsia="MS Mincho" w:hAnsi="Trebuchet MS" w:cs="Trebuchet MS"/>
          <w:b/>
          <w:highlight w:val="yellow"/>
          <w:lang w:eastAsia="zh-CN"/>
        </w:rPr>
      </w:pPr>
    </w:p>
    <w:p w14:paraId="1231BA72" w14:textId="77777777" w:rsidR="006743D0" w:rsidRPr="00C742D4" w:rsidRDefault="003A2779" w:rsidP="004F0C58">
      <w:pPr>
        <w:suppressAutoHyphens/>
        <w:spacing w:after="0" w:line="360" w:lineRule="auto"/>
        <w:ind w:right="14" w:firstLine="284"/>
        <w:jc w:val="both"/>
        <w:rPr>
          <w:rFonts w:ascii="Trebuchet MS" w:eastAsia="MS Mincho" w:hAnsi="Trebuchet MS" w:cs="Trebuchet MS"/>
          <w:b/>
          <w:lang w:eastAsia="zh-CN"/>
        </w:rPr>
      </w:pPr>
      <w:r w:rsidRPr="00C742D4">
        <w:rPr>
          <w:rFonts w:ascii="Trebuchet MS" w:eastAsia="MS Mincho" w:hAnsi="Trebuchet MS" w:cs="Trebuchet MS"/>
          <w:b/>
          <w:lang w:eastAsia="zh-CN"/>
        </w:rPr>
        <w:lastRenderedPageBreak/>
        <w:t xml:space="preserve">6.4.4. </w:t>
      </w:r>
      <w:r w:rsidR="00E071FB" w:rsidRPr="00C742D4">
        <w:rPr>
          <w:rFonts w:ascii="Trebuchet MS" w:eastAsia="MS Mincho" w:hAnsi="Trebuchet MS" w:cs="Trebuchet MS"/>
          <w:b/>
          <w:lang w:eastAsia="zh-CN"/>
        </w:rPr>
        <w:t>Arhivare</w:t>
      </w:r>
      <w:r w:rsidRPr="00C742D4">
        <w:rPr>
          <w:rFonts w:ascii="Trebuchet MS" w:eastAsia="MS Mincho" w:hAnsi="Trebuchet MS" w:cs="Trebuchet MS"/>
          <w:b/>
          <w:lang w:eastAsia="zh-CN"/>
        </w:rPr>
        <w:t>a</w:t>
      </w:r>
    </w:p>
    <w:p w14:paraId="18CA4F81" w14:textId="3D453A17" w:rsidR="006743D0" w:rsidRPr="00C742D4" w:rsidRDefault="006743D0" w:rsidP="004F0C58">
      <w:pPr>
        <w:tabs>
          <w:tab w:val="left" w:pos="-360"/>
        </w:tabs>
        <w:suppressAutoHyphens/>
        <w:spacing w:after="0" w:line="360" w:lineRule="auto"/>
        <w:jc w:val="both"/>
        <w:rPr>
          <w:rFonts w:ascii="Trebuchet MS" w:hAnsi="Trebuchet MS" w:cs="Trebuchet MS"/>
        </w:rPr>
      </w:pPr>
      <w:r w:rsidRPr="00C742D4">
        <w:rPr>
          <w:rFonts w:ascii="Trebuchet MS" w:hAnsi="Trebuchet MS" w:cs="Trebuchet MS"/>
        </w:rPr>
        <w:t xml:space="preserve">Toate documentele aferente procedurii de selecție parteneri din cadrul proiectelor  implementate de </w:t>
      </w:r>
      <w:r w:rsidR="003326FA">
        <w:rPr>
          <w:rFonts w:ascii="Trebuchet MS" w:hAnsi="Trebuchet MS" w:cs="Trebuchet MS"/>
        </w:rPr>
        <w:t>ANPDPD</w:t>
      </w:r>
      <w:r w:rsidRPr="00C742D4">
        <w:rPr>
          <w:rFonts w:ascii="Trebuchet MS" w:hAnsi="Trebuchet MS" w:cs="Trebuchet MS"/>
        </w:rPr>
        <w:t xml:space="preserve"> vor fi </w:t>
      </w:r>
      <w:r w:rsidR="00FA79C8" w:rsidRPr="00C742D4">
        <w:rPr>
          <w:rFonts w:ascii="Trebuchet MS" w:hAnsi="Trebuchet MS" w:cs="Trebuchet MS"/>
        </w:rPr>
        <w:t xml:space="preserve">păstrate </w:t>
      </w:r>
      <w:r w:rsidRPr="00C742D4">
        <w:rPr>
          <w:rFonts w:ascii="Trebuchet MS" w:hAnsi="Trebuchet MS" w:cs="Trebuchet MS"/>
        </w:rPr>
        <w:t xml:space="preserve">în cadrul </w:t>
      </w:r>
      <w:r w:rsidR="003326FA">
        <w:rPr>
          <w:rFonts w:ascii="Trebuchet MS" w:hAnsi="Trebuchet MS" w:cs="Trebuchet MS"/>
        </w:rPr>
        <w:t>SPP</w:t>
      </w:r>
      <w:r w:rsidRPr="00C742D4">
        <w:rPr>
          <w:rFonts w:ascii="Trebuchet MS" w:hAnsi="Trebuchet MS" w:cs="Trebuchet MS"/>
        </w:rPr>
        <w:t xml:space="preserve"> de către funcționarii publici care au fost desemnați în comisia de evaluare (din cadrul acestei structuri), până la data în care se semnează contractul de finanțare.</w:t>
      </w:r>
    </w:p>
    <w:p w14:paraId="684C234C" w14:textId="56E62A1D" w:rsidR="003326FA" w:rsidRPr="00C742D4" w:rsidRDefault="006743D0" w:rsidP="004F0C58">
      <w:pPr>
        <w:tabs>
          <w:tab w:val="left" w:pos="-360"/>
        </w:tabs>
        <w:suppressAutoHyphens/>
        <w:spacing w:after="0" w:line="360" w:lineRule="auto"/>
        <w:jc w:val="both"/>
        <w:rPr>
          <w:rFonts w:ascii="Trebuchet MS" w:hAnsi="Trebuchet MS" w:cs="Trebuchet MS"/>
        </w:rPr>
      </w:pPr>
      <w:r w:rsidRPr="00C742D4">
        <w:rPr>
          <w:rFonts w:ascii="Trebuchet MS" w:hAnsi="Trebuchet MS" w:cs="Trebuchet MS"/>
        </w:rPr>
        <w:t>Toate documentele aferente procedurii de selecție parteneri, vor fi pre</w:t>
      </w:r>
      <w:r w:rsidR="00FA79C8" w:rsidRPr="00C742D4">
        <w:rPr>
          <w:rFonts w:ascii="Trebuchet MS" w:hAnsi="Trebuchet MS" w:cs="Trebuchet MS"/>
        </w:rPr>
        <w:t>luate de către echipa de management la data semnării contractului de finanțare, vor fi considerate documente aferente proiectului și vor fi arhivate împreună cu toate documentele core</w:t>
      </w:r>
      <w:r w:rsidR="00A531BE" w:rsidRPr="00C742D4">
        <w:rPr>
          <w:rFonts w:ascii="Trebuchet MS" w:hAnsi="Trebuchet MS" w:cs="Trebuchet MS"/>
        </w:rPr>
        <w:t>p</w:t>
      </w:r>
      <w:r w:rsidR="00FA79C8" w:rsidRPr="00C742D4">
        <w:rPr>
          <w:rFonts w:ascii="Trebuchet MS" w:hAnsi="Trebuchet MS" w:cs="Trebuchet MS"/>
        </w:rPr>
        <w:t>unzătoare proiectulu</w:t>
      </w:r>
      <w:r w:rsidR="006A3B2C" w:rsidRPr="00C742D4">
        <w:rPr>
          <w:rFonts w:ascii="Trebuchet MS" w:hAnsi="Trebuchet MS" w:cs="Trebuchet MS"/>
        </w:rPr>
        <w:t>I.</w:t>
      </w:r>
    </w:p>
    <w:p w14:paraId="1B83FA9C" w14:textId="77777777" w:rsidR="00500AD9" w:rsidRDefault="00500AD9" w:rsidP="004F0C58">
      <w:pPr>
        <w:autoSpaceDE w:val="0"/>
        <w:spacing w:after="0" w:line="360" w:lineRule="auto"/>
        <w:ind w:left="360"/>
        <w:jc w:val="both"/>
        <w:rPr>
          <w:rFonts w:ascii="Trebuchet MS" w:eastAsia="Calibri" w:hAnsi="Trebuchet MS" w:cs="Times New Roman"/>
          <w:b/>
          <w:iCs/>
        </w:rPr>
      </w:pPr>
    </w:p>
    <w:p w14:paraId="646AD98D" w14:textId="77777777" w:rsidR="00500AD9" w:rsidRDefault="00500AD9" w:rsidP="004F0C58">
      <w:pPr>
        <w:autoSpaceDE w:val="0"/>
        <w:spacing w:after="0" w:line="360" w:lineRule="auto"/>
        <w:ind w:left="360"/>
        <w:jc w:val="both"/>
        <w:rPr>
          <w:rFonts w:ascii="Trebuchet MS" w:eastAsia="Calibri" w:hAnsi="Trebuchet MS" w:cs="Times New Roman"/>
          <w:b/>
          <w:iCs/>
        </w:rPr>
      </w:pPr>
    </w:p>
    <w:p w14:paraId="0DBF833C" w14:textId="62B49FE0" w:rsidR="00CB5E29" w:rsidRDefault="00CB5E29" w:rsidP="00F774C4">
      <w:pPr>
        <w:autoSpaceDE w:val="0"/>
        <w:spacing w:after="0" w:line="360" w:lineRule="auto"/>
        <w:ind w:left="360"/>
        <w:jc w:val="center"/>
        <w:rPr>
          <w:rFonts w:ascii="Trebuchet MS" w:eastAsia="Calibri" w:hAnsi="Trebuchet MS" w:cs="Times New Roman"/>
          <w:b/>
          <w:iCs/>
        </w:rPr>
      </w:pPr>
      <w:r w:rsidRPr="00C742D4">
        <w:rPr>
          <w:rFonts w:ascii="Trebuchet MS" w:eastAsia="Calibri" w:hAnsi="Trebuchet MS" w:cs="Times New Roman"/>
          <w:b/>
          <w:iCs/>
        </w:rPr>
        <w:t xml:space="preserve">7. </w:t>
      </w:r>
      <w:r w:rsidR="0099744D">
        <w:rPr>
          <w:rFonts w:ascii="Trebuchet MS" w:eastAsia="Calibri" w:hAnsi="Trebuchet MS" w:cs="Times New Roman"/>
          <w:b/>
          <w:iCs/>
        </w:rPr>
        <w:t>Formulare</w:t>
      </w:r>
    </w:p>
    <w:p w14:paraId="0AD9DC5B" w14:textId="77777777" w:rsidR="0099744D" w:rsidRPr="008977E1" w:rsidRDefault="0099744D" w:rsidP="00F774C4">
      <w:pPr>
        <w:autoSpaceDE w:val="0"/>
        <w:autoSpaceDN w:val="0"/>
        <w:adjustRightInd w:val="0"/>
        <w:spacing w:after="120"/>
        <w:rPr>
          <w:rFonts w:ascii="Trebuchet MS" w:hAnsi="Trebuchet MS"/>
          <w:b/>
        </w:rPr>
      </w:pPr>
      <w:r w:rsidRPr="008977E1">
        <w:rPr>
          <w:rFonts w:ascii="Trebuchet MS" w:hAnsi="Trebuchet MS"/>
          <w:b/>
        </w:rPr>
        <w:t>7.1 Formular evidență modificări</w:t>
      </w:r>
    </w:p>
    <w:tbl>
      <w:tblPr>
        <w:tblW w:w="13305" w:type="dxa"/>
        <w:tblInd w:w="-5" w:type="dxa"/>
        <w:tblLayout w:type="fixed"/>
        <w:tblLook w:val="0000" w:firstRow="0" w:lastRow="0" w:firstColumn="0" w:lastColumn="0" w:noHBand="0" w:noVBand="0"/>
      </w:tblPr>
      <w:tblGrid>
        <w:gridCol w:w="852"/>
        <w:gridCol w:w="1559"/>
        <w:gridCol w:w="2268"/>
        <w:gridCol w:w="1276"/>
        <w:gridCol w:w="1842"/>
        <w:gridCol w:w="2409"/>
        <w:gridCol w:w="3099"/>
      </w:tblGrid>
      <w:tr w:rsidR="0099744D" w:rsidRPr="008977E1" w14:paraId="058323B0" w14:textId="77777777" w:rsidTr="00F774C4">
        <w:trPr>
          <w:trHeight w:hRule="exact" w:val="284"/>
        </w:trPr>
        <w:tc>
          <w:tcPr>
            <w:tcW w:w="852" w:type="dxa"/>
            <w:tcBorders>
              <w:top w:val="single" w:sz="4" w:space="0" w:color="000000"/>
              <w:left w:val="single" w:sz="4" w:space="0" w:color="000000"/>
              <w:bottom w:val="single" w:sz="4" w:space="0" w:color="000000"/>
            </w:tcBorders>
            <w:shd w:val="clear" w:color="auto" w:fill="F7CAAC" w:themeFill="accent2" w:themeFillTint="66"/>
            <w:vAlign w:val="center"/>
          </w:tcPr>
          <w:p w14:paraId="62E7357F" w14:textId="77777777" w:rsidR="0099744D" w:rsidRPr="008977E1" w:rsidRDefault="0099744D" w:rsidP="00A10DD7">
            <w:pPr>
              <w:jc w:val="center"/>
              <w:rPr>
                <w:rFonts w:ascii="Trebuchet MS" w:hAnsi="Trebuchet MS"/>
                <w:b/>
              </w:rPr>
            </w:pPr>
            <w:r w:rsidRPr="008977E1">
              <w:rPr>
                <w:rFonts w:ascii="Trebuchet MS" w:hAnsi="Trebuchet MS"/>
                <w:b/>
              </w:rPr>
              <w:t>Nr</w:t>
            </w:r>
          </w:p>
          <w:p w14:paraId="5AFC29F1" w14:textId="77777777" w:rsidR="0099744D" w:rsidRPr="008977E1" w:rsidRDefault="0099744D" w:rsidP="00A10DD7">
            <w:pPr>
              <w:jc w:val="center"/>
              <w:rPr>
                <w:rFonts w:ascii="Trebuchet MS" w:hAnsi="Trebuchet MS"/>
                <w:b/>
              </w:rPr>
            </w:pPr>
            <w:r w:rsidRPr="008977E1">
              <w:rPr>
                <w:rFonts w:ascii="Trebuchet MS" w:hAnsi="Trebuchet MS"/>
                <w:b/>
              </w:rPr>
              <w:t>crt</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6E1F678" w14:textId="77777777" w:rsidR="0099744D" w:rsidRPr="008977E1" w:rsidRDefault="0099744D" w:rsidP="00A10DD7">
            <w:pPr>
              <w:jc w:val="center"/>
              <w:rPr>
                <w:rFonts w:ascii="Trebuchet MS" w:hAnsi="Trebuchet MS"/>
                <w:b/>
              </w:rPr>
            </w:pPr>
            <w:r w:rsidRPr="008977E1">
              <w:rPr>
                <w:rFonts w:ascii="Trebuchet MS" w:hAnsi="Trebuchet MS"/>
              </w:rPr>
              <w:t>Ed.</w:t>
            </w:r>
          </w:p>
        </w:tc>
        <w:tc>
          <w:tcPr>
            <w:tcW w:w="2268" w:type="dxa"/>
            <w:tcBorders>
              <w:top w:val="single" w:sz="4" w:space="0" w:color="000000"/>
              <w:left w:val="single" w:sz="4" w:space="0" w:color="000000"/>
              <w:bottom w:val="single" w:sz="4" w:space="0" w:color="000000"/>
            </w:tcBorders>
            <w:shd w:val="clear" w:color="auto" w:fill="F7CAAC" w:themeFill="accent2" w:themeFillTint="66"/>
            <w:vAlign w:val="center"/>
          </w:tcPr>
          <w:p w14:paraId="75B90CFE" w14:textId="77777777" w:rsidR="0099744D" w:rsidRPr="008977E1" w:rsidRDefault="0099744D" w:rsidP="00A10DD7">
            <w:pPr>
              <w:tabs>
                <w:tab w:val="left" w:pos="2895"/>
              </w:tabs>
              <w:jc w:val="center"/>
              <w:rPr>
                <w:rFonts w:ascii="Trebuchet MS" w:hAnsi="Trebuchet MS"/>
              </w:rPr>
            </w:pPr>
            <w:r w:rsidRPr="008977E1">
              <w:rPr>
                <w:rFonts w:ascii="Trebuchet MS" w:hAnsi="Trebuchet MS"/>
              </w:rPr>
              <w:t>Data</w:t>
            </w:r>
          </w:p>
          <w:p w14:paraId="57345D57" w14:textId="77777777" w:rsidR="0099744D" w:rsidRPr="008977E1" w:rsidRDefault="0099744D" w:rsidP="00A10DD7">
            <w:pPr>
              <w:jc w:val="center"/>
              <w:rPr>
                <w:rFonts w:ascii="Trebuchet MS" w:hAnsi="Trebuchet MS"/>
                <w:b/>
              </w:rPr>
            </w:pPr>
            <w:r w:rsidRPr="008977E1">
              <w:rPr>
                <w:rFonts w:ascii="Trebuchet MS" w:hAnsi="Trebuchet MS"/>
              </w:rPr>
              <w:t>ediţiei</w:t>
            </w:r>
          </w:p>
        </w:tc>
        <w:tc>
          <w:tcPr>
            <w:tcW w:w="1276" w:type="dxa"/>
            <w:tcBorders>
              <w:top w:val="single" w:sz="4" w:space="0" w:color="000000"/>
              <w:left w:val="single" w:sz="4" w:space="0" w:color="000000"/>
              <w:bottom w:val="single" w:sz="4" w:space="0" w:color="000000"/>
            </w:tcBorders>
            <w:shd w:val="clear" w:color="auto" w:fill="F7CAAC" w:themeFill="accent2" w:themeFillTint="66"/>
            <w:vAlign w:val="center"/>
          </w:tcPr>
          <w:p w14:paraId="0EEDB032" w14:textId="77777777" w:rsidR="0099744D" w:rsidRPr="008977E1" w:rsidRDefault="0099744D" w:rsidP="00A10DD7">
            <w:pPr>
              <w:jc w:val="center"/>
              <w:rPr>
                <w:rFonts w:ascii="Trebuchet MS" w:hAnsi="Trebuchet MS"/>
                <w:b/>
              </w:rPr>
            </w:pPr>
            <w:r w:rsidRPr="008977E1">
              <w:rPr>
                <w:rFonts w:ascii="Trebuchet MS" w:hAnsi="Trebuchet MS"/>
              </w:rPr>
              <w:t>Rev.</w:t>
            </w:r>
          </w:p>
        </w:tc>
        <w:tc>
          <w:tcPr>
            <w:tcW w:w="1842" w:type="dxa"/>
            <w:tcBorders>
              <w:top w:val="single" w:sz="4" w:space="0" w:color="000000"/>
              <w:left w:val="single" w:sz="4" w:space="0" w:color="000000"/>
              <w:bottom w:val="single" w:sz="4" w:space="0" w:color="000000"/>
            </w:tcBorders>
            <w:shd w:val="clear" w:color="auto" w:fill="F7CAAC" w:themeFill="accent2" w:themeFillTint="66"/>
            <w:vAlign w:val="center"/>
          </w:tcPr>
          <w:p w14:paraId="4F8D1C9E" w14:textId="77777777" w:rsidR="0099744D" w:rsidRPr="008977E1" w:rsidRDefault="0099744D" w:rsidP="00A10DD7">
            <w:pPr>
              <w:jc w:val="center"/>
              <w:rPr>
                <w:rFonts w:ascii="Trebuchet MS" w:hAnsi="Trebuchet MS"/>
                <w:b/>
              </w:rPr>
            </w:pPr>
            <w:r w:rsidRPr="008977E1">
              <w:rPr>
                <w:rFonts w:ascii="Trebuchet MS" w:hAnsi="Trebuchet MS"/>
              </w:rPr>
              <w:t>Data reviziei</w:t>
            </w:r>
          </w:p>
        </w:tc>
        <w:tc>
          <w:tcPr>
            <w:tcW w:w="24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38FCAE9" w14:textId="77777777" w:rsidR="0099744D" w:rsidRPr="008977E1" w:rsidRDefault="0099744D" w:rsidP="00A10DD7">
            <w:pPr>
              <w:tabs>
                <w:tab w:val="left" w:pos="2895"/>
              </w:tabs>
              <w:jc w:val="center"/>
              <w:rPr>
                <w:rFonts w:ascii="Trebuchet MS" w:hAnsi="Trebuchet MS"/>
              </w:rPr>
            </w:pPr>
            <w:r w:rsidRPr="008977E1">
              <w:rPr>
                <w:rFonts w:ascii="Trebuchet MS" w:hAnsi="Trebuchet MS"/>
              </w:rPr>
              <w:t>Semnătura conducătorului</w:t>
            </w:r>
          </w:p>
          <w:p w14:paraId="6E6853F6" w14:textId="77777777" w:rsidR="0099744D" w:rsidRPr="008977E1" w:rsidRDefault="0099744D" w:rsidP="00A10DD7">
            <w:pPr>
              <w:jc w:val="center"/>
              <w:rPr>
                <w:rFonts w:ascii="Trebuchet MS" w:hAnsi="Trebuchet MS"/>
                <w:b/>
              </w:rPr>
            </w:pPr>
            <w:r w:rsidRPr="008977E1">
              <w:rPr>
                <w:rFonts w:ascii="Trebuchet MS" w:hAnsi="Trebuchet MS"/>
              </w:rPr>
              <w:t>compartimentului</w:t>
            </w:r>
          </w:p>
        </w:tc>
        <w:tc>
          <w:tcPr>
            <w:tcW w:w="3099" w:type="dxa"/>
            <w:vAlign w:val="center"/>
          </w:tcPr>
          <w:p w14:paraId="336A065E" w14:textId="77777777" w:rsidR="0099744D" w:rsidRPr="008977E1" w:rsidRDefault="0099744D" w:rsidP="00A10DD7">
            <w:pPr>
              <w:jc w:val="both"/>
              <w:rPr>
                <w:rFonts w:ascii="Trebuchet MS" w:hAnsi="Trebuchet MS"/>
                <w:b/>
              </w:rPr>
            </w:pPr>
          </w:p>
        </w:tc>
      </w:tr>
      <w:tr w:rsidR="0099744D" w:rsidRPr="008977E1" w14:paraId="7E607634" w14:textId="77777777" w:rsidTr="00F774C4">
        <w:trPr>
          <w:gridAfter w:val="1"/>
          <w:wAfter w:w="3099" w:type="dxa"/>
          <w:trHeight w:hRule="exact" w:val="284"/>
        </w:trPr>
        <w:tc>
          <w:tcPr>
            <w:tcW w:w="852" w:type="dxa"/>
            <w:tcBorders>
              <w:top w:val="single" w:sz="4" w:space="0" w:color="000000"/>
              <w:left w:val="single" w:sz="4" w:space="0" w:color="000000"/>
              <w:bottom w:val="single" w:sz="4" w:space="0" w:color="000000"/>
            </w:tcBorders>
            <w:vAlign w:val="center"/>
          </w:tcPr>
          <w:p w14:paraId="12FCBAC2" w14:textId="77777777" w:rsidR="0099744D" w:rsidRPr="008977E1" w:rsidRDefault="0099744D" w:rsidP="00A10DD7">
            <w:pPr>
              <w:jc w:val="center"/>
              <w:rPr>
                <w:rFonts w:ascii="Trebuchet MS" w:hAnsi="Trebuchet MS"/>
                <w:b/>
              </w:rPr>
            </w:pPr>
            <w:r w:rsidRPr="008977E1">
              <w:rPr>
                <w:rFonts w:ascii="Trebuchet MS" w:hAnsi="Trebuchet MS"/>
                <w:b/>
              </w:rPr>
              <w:t>0</w:t>
            </w:r>
          </w:p>
        </w:tc>
        <w:tc>
          <w:tcPr>
            <w:tcW w:w="1559" w:type="dxa"/>
            <w:tcBorders>
              <w:top w:val="single" w:sz="4" w:space="0" w:color="000000"/>
              <w:left w:val="single" w:sz="4" w:space="0" w:color="000000"/>
              <w:bottom w:val="single" w:sz="4" w:space="0" w:color="000000"/>
              <w:right w:val="single" w:sz="4" w:space="0" w:color="000000"/>
            </w:tcBorders>
          </w:tcPr>
          <w:p w14:paraId="04955136" w14:textId="77777777" w:rsidR="0099744D" w:rsidRPr="008977E1" w:rsidRDefault="0099744D" w:rsidP="00A10DD7">
            <w:pPr>
              <w:jc w:val="center"/>
              <w:rPr>
                <w:rFonts w:ascii="Trebuchet MS" w:hAnsi="Trebuchet MS"/>
                <w:b/>
              </w:rPr>
            </w:pPr>
            <w:r w:rsidRPr="008977E1">
              <w:rPr>
                <w:rFonts w:ascii="Trebuchet MS" w:hAnsi="Trebuchet MS"/>
                <w:b/>
              </w:rPr>
              <w:t>1</w:t>
            </w:r>
          </w:p>
        </w:tc>
        <w:tc>
          <w:tcPr>
            <w:tcW w:w="2268" w:type="dxa"/>
            <w:tcBorders>
              <w:top w:val="single" w:sz="4" w:space="0" w:color="000000"/>
              <w:left w:val="single" w:sz="4" w:space="0" w:color="000000"/>
              <w:bottom w:val="single" w:sz="4" w:space="0" w:color="000000"/>
            </w:tcBorders>
            <w:vAlign w:val="center"/>
          </w:tcPr>
          <w:p w14:paraId="6F5948F3" w14:textId="77777777" w:rsidR="0099744D" w:rsidRPr="008977E1" w:rsidRDefault="0099744D" w:rsidP="00A10DD7">
            <w:pPr>
              <w:jc w:val="center"/>
              <w:rPr>
                <w:rFonts w:ascii="Trebuchet MS" w:hAnsi="Trebuchet MS"/>
                <w:b/>
              </w:rPr>
            </w:pPr>
            <w:r w:rsidRPr="008977E1">
              <w:rPr>
                <w:rFonts w:ascii="Trebuchet MS" w:hAnsi="Trebuchet MS"/>
                <w:b/>
              </w:rPr>
              <w:t>2</w:t>
            </w:r>
          </w:p>
        </w:tc>
        <w:tc>
          <w:tcPr>
            <w:tcW w:w="1276" w:type="dxa"/>
            <w:tcBorders>
              <w:top w:val="single" w:sz="4" w:space="0" w:color="000000"/>
              <w:left w:val="single" w:sz="4" w:space="0" w:color="000000"/>
              <w:bottom w:val="single" w:sz="4" w:space="0" w:color="000000"/>
            </w:tcBorders>
            <w:vAlign w:val="center"/>
          </w:tcPr>
          <w:p w14:paraId="4F50854B" w14:textId="77777777" w:rsidR="0099744D" w:rsidRPr="008977E1" w:rsidRDefault="0099744D" w:rsidP="00A10DD7">
            <w:pPr>
              <w:jc w:val="center"/>
              <w:rPr>
                <w:rFonts w:ascii="Trebuchet MS" w:hAnsi="Trebuchet MS"/>
                <w:b/>
              </w:rPr>
            </w:pPr>
            <w:r w:rsidRPr="008977E1">
              <w:rPr>
                <w:rFonts w:ascii="Trebuchet MS" w:hAnsi="Trebuchet MS"/>
                <w:b/>
              </w:rPr>
              <w:t>3</w:t>
            </w:r>
          </w:p>
        </w:tc>
        <w:tc>
          <w:tcPr>
            <w:tcW w:w="1842" w:type="dxa"/>
            <w:tcBorders>
              <w:top w:val="single" w:sz="4" w:space="0" w:color="000000"/>
              <w:left w:val="single" w:sz="4" w:space="0" w:color="000000"/>
              <w:bottom w:val="single" w:sz="4" w:space="0" w:color="000000"/>
            </w:tcBorders>
            <w:vAlign w:val="center"/>
          </w:tcPr>
          <w:p w14:paraId="5F166131" w14:textId="77777777" w:rsidR="0099744D" w:rsidRPr="008977E1" w:rsidRDefault="0099744D" w:rsidP="00A10DD7">
            <w:pPr>
              <w:jc w:val="center"/>
              <w:rPr>
                <w:rFonts w:ascii="Trebuchet MS" w:hAnsi="Trebuchet MS"/>
                <w:b/>
              </w:rPr>
            </w:pPr>
            <w:r w:rsidRPr="008977E1">
              <w:rPr>
                <w:rFonts w:ascii="Trebuchet MS" w:hAnsi="Trebuchet MS"/>
                <w:b/>
              </w:rPr>
              <w:t>4</w:t>
            </w:r>
          </w:p>
        </w:tc>
        <w:tc>
          <w:tcPr>
            <w:tcW w:w="2409" w:type="dxa"/>
            <w:tcBorders>
              <w:top w:val="single" w:sz="4" w:space="0" w:color="000000"/>
              <w:left w:val="single" w:sz="4" w:space="0" w:color="000000"/>
              <w:bottom w:val="single" w:sz="4" w:space="0" w:color="000000"/>
              <w:right w:val="single" w:sz="4" w:space="0" w:color="000000"/>
            </w:tcBorders>
            <w:vAlign w:val="center"/>
          </w:tcPr>
          <w:p w14:paraId="789B718F" w14:textId="77777777" w:rsidR="0099744D" w:rsidRPr="008977E1" w:rsidRDefault="0099744D" w:rsidP="00A10DD7">
            <w:pPr>
              <w:jc w:val="center"/>
              <w:rPr>
                <w:rFonts w:ascii="Trebuchet MS" w:hAnsi="Trebuchet MS"/>
                <w:b/>
                <w:bCs/>
              </w:rPr>
            </w:pPr>
            <w:r w:rsidRPr="008977E1">
              <w:rPr>
                <w:rFonts w:ascii="Trebuchet MS" w:hAnsi="Trebuchet MS"/>
                <w:b/>
                <w:bCs/>
              </w:rPr>
              <w:t>5</w:t>
            </w:r>
          </w:p>
        </w:tc>
      </w:tr>
      <w:tr w:rsidR="0099744D" w:rsidRPr="008977E1" w14:paraId="5905ACE4" w14:textId="77777777" w:rsidTr="00F774C4">
        <w:trPr>
          <w:gridAfter w:val="1"/>
          <w:wAfter w:w="3099" w:type="dxa"/>
          <w:trHeight w:hRule="exact" w:val="284"/>
        </w:trPr>
        <w:tc>
          <w:tcPr>
            <w:tcW w:w="852" w:type="dxa"/>
            <w:tcBorders>
              <w:top w:val="single" w:sz="4" w:space="0" w:color="000000"/>
              <w:left w:val="single" w:sz="4" w:space="0" w:color="000000"/>
              <w:bottom w:val="single" w:sz="4" w:space="0" w:color="000000"/>
            </w:tcBorders>
            <w:vAlign w:val="center"/>
          </w:tcPr>
          <w:p w14:paraId="55A3A173" w14:textId="77777777" w:rsidR="0099744D" w:rsidRPr="008977E1" w:rsidRDefault="0099744D" w:rsidP="00A10DD7">
            <w:pPr>
              <w:jc w:val="center"/>
              <w:rPr>
                <w:rFonts w:ascii="Trebuchet MS" w:hAnsi="Trebuchet MS"/>
              </w:rPr>
            </w:pPr>
            <w:r w:rsidRPr="008977E1">
              <w:rPr>
                <w:rFonts w:ascii="Trebuchet MS" w:hAnsi="Trebuchet MS"/>
              </w:rPr>
              <w:t>1.1.</w:t>
            </w:r>
          </w:p>
        </w:tc>
        <w:tc>
          <w:tcPr>
            <w:tcW w:w="1559" w:type="dxa"/>
            <w:tcBorders>
              <w:top w:val="single" w:sz="4" w:space="0" w:color="000000"/>
              <w:left w:val="single" w:sz="4" w:space="0" w:color="000000"/>
              <w:bottom w:val="single" w:sz="4" w:space="0" w:color="000000"/>
              <w:right w:val="single" w:sz="4" w:space="0" w:color="000000"/>
            </w:tcBorders>
          </w:tcPr>
          <w:p w14:paraId="01759CA9" w14:textId="77777777" w:rsidR="0099744D" w:rsidRPr="008977E1" w:rsidRDefault="0099744D" w:rsidP="00A10DD7">
            <w:pPr>
              <w:jc w:val="center"/>
              <w:rPr>
                <w:rFonts w:ascii="Trebuchet MS" w:hAnsi="Trebuchet MS"/>
              </w:rPr>
            </w:pPr>
            <w:r w:rsidRPr="008977E1">
              <w:rPr>
                <w:rFonts w:ascii="Trebuchet MS" w:hAnsi="Trebuchet MS"/>
              </w:rPr>
              <w:t>Ediţia I</w:t>
            </w:r>
          </w:p>
        </w:tc>
        <w:tc>
          <w:tcPr>
            <w:tcW w:w="2268" w:type="dxa"/>
            <w:tcBorders>
              <w:top w:val="single" w:sz="4" w:space="0" w:color="000000"/>
              <w:left w:val="single" w:sz="4" w:space="0" w:color="000000"/>
              <w:bottom w:val="single" w:sz="4" w:space="0" w:color="000000"/>
            </w:tcBorders>
            <w:vAlign w:val="center"/>
          </w:tcPr>
          <w:p w14:paraId="1807B7BE" w14:textId="039AE10E" w:rsidR="0099744D" w:rsidRPr="008977E1" w:rsidRDefault="0099744D" w:rsidP="00A10DD7">
            <w:pPr>
              <w:jc w:val="center"/>
              <w:rPr>
                <w:rFonts w:ascii="Trebuchet MS" w:hAnsi="Trebuchet MS"/>
              </w:rPr>
            </w:pPr>
            <w:r>
              <w:rPr>
                <w:rFonts w:ascii="Trebuchet MS" w:hAnsi="Trebuchet MS"/>
              </w:rPr>
              <w:t>25.09.2025</w:t>
            </w:r>
          </w:p>
        </w:tc>
        <w:tc>
          <w:tcPr>
            <w:tcW w:w="1276" w:type="dxa"/>
            <w:tcBorders>
              <w:top w:val="single" w:sz="4" w:space="0" w:color="000000"/>
              <w:left w:val="single" w:sz="4" w:space="0" w:color="000000"/>
              <w:bottom w:val="single" w:sz="4" w:space="0" w:color="000000"/>
            </w:tcBorders>
            <w:vAlign w:val="center"/>
          </w:tcPr>
          <w:p w14:paraId="7B20BE46" w14:textId="1BA0E0B2" w:rsidR="0099744D" w:rsidRPr="008977E1" w:rsidRDefault="0099744D" w:rsidP="00A10DD7">
            <w:pPr>
              <w:jc w:val="center"/>
              <w:rPr>
                <w:rFonts w:ascii="Trebuchet MS" w:hAnsi="Trebuchet MS"/>
              </w:rPr>
            </w:pPr>
            <w:r>
              <w:rPr>
                <w:rFonts w:ascii="Trebuchet MS" w:hAnsi="Trebuchet MS"/>
              </w:rPr>
              <w:t>-</w:t>
            </w:r>
          </w:p>
        </w:tc>
        <w:tc>
          <w:tcPr>
            <w:tcW w:w="1842" w:type="dxa"/>
            <w:tcBorders>
              <w:top w:val="single" w:sz="4" w:space="0" w:color="000000"/>
              <w:left w:val="single" w:sz="4" w:space="0" w:color="000000"/>
              <w:bottom w:val="single" w:sz="4" w:space="0" w:color="000000"/>
            </w:tcBorders>
            <w:vAlign w:val="center"/>
          </w:tcPr>
          <w:p w14:paraId="32308F5C" w14:textId="05D8D6B2" w:rsidR="0099744D" w:rsidRPr="008977E1" w:rsidRDefault="0099744D" w:rsidP="00A10DD7">
            <w:pPr>
              <w:jc w:val="center"/>
              <w:rPr>
                <w:rFonts w:ascii="Trebuchet MS" w:hAnsi="Trebuchet MS"/>
              </w:rPr>
            </w:pPr>
            <w:r>
              <w:rPr>
                <w:rFonts w:ascii="Trebuchet MS" w:hAnsi="Trebuchet MS"/>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0BF88B53" w14:textId="77777777" w:rsidR="0099744D" w:rsidRPr="008977E1" w:rsidRDefault="0099744D" w:rsidP="00A10DD7">
            <w:pPr>
              <w:jc w:val="center"/>
              <w:rPr>
                <w:rFonts w:ascii="Trebuchet MS" w:hAnsi="Trebuchet MS"/>
              </w:rPr>
            </w:pPr>
          </w:p>
        </w:tc>
      </w:tr>
      <w:tr w:rsidR="0099744D" w:rsidRPr="008977E1" w14:paraId="2979BE14" w14:textId="77777777" w:rsidTr="00F774C4">
        <w:trPr>
          <w:gridAfter w:val="1"/>
          <w:wAfter w:w="3099" w:type="dxa"/>
          <w:trHeight w:hRule="exact" w:val="284"/>
        </w:trPr>
        <w:tc>
          <w:tcPr>
            <w:tcW w:w="852" w:type="dxa"/>
            <w:tcBorders>
              <w:top w:val="single" w:sz="4" w:space="0" w:color="000000"/>
              <w:left w:val="single" w:sz="4" w:space="0" w:color="000000"/>
              <w:bottom w:val="single" w:sz="4" w:space="0" w:color="000000"/>
            </w:tcBorders>
            <w:vAlign w:val="center"/>
          </w:tcPr>
          <w:p w14:paraId="49C69A71" w14:textId="77777777" w:rsidR="0099744D" w:rsidRPr="008977E1" w:rsidRDefault="0099744D" w:rsidP="00A10DD7">
            <w:pPr>
              <w:jc w:val="center"/>
              <w:rPr>
                <w:rFonts w:ascii="Trebuchet MS" w:hAnsi="Trebuchet MS"/>
              </w:rPr>
            </w:pPr>
            <w:r w:rsidRPr="008977E1">
              <w:rPr>
                <w:rFonts w:ascii="Trebuchet MS" w:hAnsi="Trebuchet MS"/>
              </w:rPr>
              <w:t>1.2.</w:t>
            </w:r>
          </w:p>
        </w:tc>
        <w:tc>
          <w:tcPr>
            <w:tcW w:w="1559" w:type="dxa"/>
            <w:tcBorders>
              <w:top w:val="single" w:sz="4" w:space="0" w:color="000000"/>
              <w:left w:val="single" w:sz="4" w:space="0" w:color="000000"/>
              <w:bottom w:val="single" w:sz="4" w:space="0" w:color="000000"/>
              <w:right w:val="single" w:sz="4" w:space="0" w:color="000000"/>
            </w:tcBorders>
          </w:tcPr>
          <w:p w14:paraId="631FC54E" w14:textId="77777777" w:rsidR="0099744D" w:rsidRPr="008977E1" w:rsidRDefault="0099744D" w:rsidP="00A10DD7">
            <w:pPr>
              <w:jc w:val="center"/>
              <w:rPr>
                <w:rFonts w:ascii="Trebuchet MS" w:hAnsi="Trebuchet MS"/>
              </w:rPr>
            </w:pPr>
          </w:p>
        </w:tc>
        <w:tc>
          <w:tcPr>
            <w:tcW w:w="2268" w:type="dxa"/>
            <w:tcBorders>
              <w:top w:val="single" w:sz="4" w:space="0" w:color="000000"/>
              <w:left w:val="single" w:sz="4" w:space="0" w:color="000000"/>
              <w:bottom w:val="single" w:sz="4" w:space="0" w:color="000000"/>
            </w:tcBorders>
            <w:vAlign w:val="center"/>
          </w:tcPr>
          <w:p w14:paraId="54E11C86" w14:textId="77777777" w:rsidR="0099744D" w:rsidRPr="008977E1" w:rsidRDefault="0099744D" w:rsidP="00A10DD7">
            <w:pPr>
              <w:jc w:val="center"/>
              <w:rPr>
                <w:rFonts w:ascii="Trebuchet MS" w:hAnsi="Trebuchet MS"/>
              </w:rPr>
            </w:pPr>
          </w:p>
        </w:tc>
        <w:tc>
          <w:tcPr>
            <w:tcW w:w="1276" w:type="dxa"/>
            <w:tcBorders>
              <w:top w:val="single" w:sz="4" w:space="0" w:color="000000"/>
              <w:left w:val="single" w:sz="4" w:space="0" w:color="000000"/>
              <w:bottom w:val="single" w:sz="4" w:space="0" w:color="000000"/>
            </w:tcBorders>
            <w:vAlign w:val="center"/>
          </w:tcPr>
          <w:p w14:paraId="5B101CB1" w14:textId="77777777" w:rsidR="0099744D" w:rsidRPr="008977E1" w:rsidRDefault="0099744D" w:rsidP="00A10DD7">
            <w:pPr>
              <w:jc w:val="center"/>
              <w:rPr>
                <w:rFonts w:ascii="Trebuchet MS" w:hAnsi="Trebuchet MS"/>
              </w:rPr>
            </w:pPr>
            <w:r w:rsidRPr="008977E1">
              <w:rPr>
                <w:rFonts w:ascii="Trebuchet MS" w:hAnsi="Trebuchet MS"/>
              </w:rPr>
              <w:t>-</w:t>
            </w:r>
          </w:p>
        </w:tc>
        <w:tc>
          <w:tcPr>
            <w:tcW w:w="1842" w:type="dxa"/>
            <w:tcBorders>
              <w:top w:val="single" w:sz="4" w:space="0" w:color="000000"/>
              <w:left w:val="single" w:sz="4" w:space="0" w:color="000000"/>
              <w:bottom w:val="single" w:sz="4" w:space="0" w:color="000000"/>
            </w:tcBorders>
            <w:vAlign w:val="center"/>
          </w:tcPr>
          <w:p w14:paraId="14298E3E" w14:textId="77777777" w:rsidR="0099744D" w:rsidRPr="008977E1" w:rsidRDefault="0099744D" w:rsidP="00A10DD7">
            <w:pPr>
              <w:jc w:val="center"/>
              <w:rPr>
                <w:rFonts w:ascii="Trebuchet MS" w:hAnsi="Trebuchet MS"/>
              </w:rPr>
            </w:pPr>
            <w:r w:rsidRPr="008977E1">
              <w:rPr>
                <w:rFonts w:ascii="Trebuchet MS" w:hAnsi="Trebuchet MS"/>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19428F22" w14:textId="77777777" w:rsidR="0099744D" w:rsidRPr="008977E1" w:rsidRDefault="0099744D" w:rsidP="00A10DD7">
            <w:pPr>
              <w:jc w:val="center"/>
              <w:rPr>
                <w:rFonts w:ascii="Trebuchet MS" w:hAnsi="Trebuchet MS"/>
              </w:rPr>
            </w:pPr>
          </w:p>
        </w:tc>
      </w:tr>
    </w:tbl>
    <w:p w14:paraId="7DB9C26B" w14:textId="77777777" w:rsidR="0099744D" w:rsidRDefault="0099744D" w:rsidP="0099744D">
      <w:pPr>
        <w:rPr>
          <w:rFonts w:ascii="Trebuchet MS" w:hAnsi="Trebuchet MS"/>
          <w:b/>
        </w:rPr>
      </w:pPr>
    </w:p>
    <w:p w14:paraId="5A6473B6" w14:textId="77777777" w:rsidR="0099744D" w:rsidRPr="008977E1" w:rsidRDefault="0099744D" w:rsidP="00F774C4">
      <w:pPr>
        <w:rPr>
          <w:rFonts w:ascii="Trebuchet MS" w:hAnsi="Trebuchet MS"/>
          <w:b/>
          <w:lang w:eastAsia="ro-RO"/>
        </w:rPr>
      </w:pPr>
      <w:r>
        <w:rPr>
          <w:rFonts w:ascii="Trebuchet MS" w:hAnsi="Trebuchet MS"/>
          <w:b/>
        </w:rPr>
        <w:t xml:space="preserve">7.2 </w:t>
      </w:r>
      <w:r w:rsidRPr="008977E1">
        <w:rPr>
          <w:rFonts w:ascii="Trebuchet MS" w:hAnsi="Trebuchet MS"/>
          <w:b/>
        </w:rPr>
        <w:t>Formular analiză procedură</w:t>
      </w:r>
    </w:p>
    <w:tbl>
      <w:tblPr>
        <w:tblW w:w="101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14"/>
        <w:gridCol w:w="2056"/>
        <w:gridCol w:w="1340"/>
        <w:gridCol w:w="1358"/>
        <w:gridCol w:w="1320"/>
        <w:gridCol w:w="1373"/>
      </w:tblGrid>
      <w:tr w:rsidR="0099744D" w:rsidRPr="008977E1" w14:paraId="37BDD20A" w14:textId="77777777" w:rsidTr="00F774C4">
        <w:trPr>
          <w:trHeight w:hRule="exact" w:val="397"/>
          <w:tblHeader/>
        </w:trPr>
        <w:tc>
          <w:tcPr>
            <w:tcW w:w="0" w:type="auto"/>
            <w:vMerge w:val="restart"/>
            <w:shd w:val="clear" w:color="auto" w:fill="F7CAAC" w:themeFill="accent2" w:themeFillTint="66"/>
            <w:vAlign w:val="center"/>
          </w:tcPr>
          <w:p w14:paraId="5AB7FC3C" w14:textId="77777777" w:rsidR="0099744D" w:rsidRPr="008977E1" w:rsidRDefault="0099744D" w:rsidP="00A10DD7">
            <w:pPr>
              <w:jc w:val="center"/>
              <w:rPr>
                <w:rFonts w:ascii="Trebuchet MS" w:hAnsi="Trebuchet MS"/>
                <w:b/>
              </w:rPr>
            </w:pPr>
            <w:r w:rsidRPr="008977E1">
              <w:rPr>
                <w:rFonts w:ascii="Trebuchet MS" w:hAnsi="Trebuchet MS"/>
                <w:b/>
              </w:rPr>
              <w:t>Nr. crt.</w:t>
            </w:r>
          </w:p>
        </w:tc>
        <w:tc>
          <w:tcPr>
            <w:tcW w:w="0" w:type="auto"/>
            <w:vMerge w:val="restart"/>
            <w:shd w:val="clear" w:color="auto" w:fill="F7CAAC" w:themeFill="accent2" w:themeFillTint="66"/>
            <w:vAlign w:val="center"/>
          </w:tcPr>
          <w:p w14:paraId="5F5471F2" w14:textId="77777777" w:rsidR="0099744D" w:rsidRPr="008977E1" w:rsidRDefault="0099744D" w:rsidP="00A10DD7">
            <w:pPr>
              <w:jc w:val="center"/>
              <w:rPr>
                <w:rFonts w:ascii="Trebuchet MS" w:hAnsi="Trebuchet MS"/>
                <w:b/>
              </w:rPr>
            </w:pPr>
            <w:r w:rsidRPr="008977E1">
              <w:rPr>
                <w:rFonts w:ascii="Trebuchet MS" w:hAnsi="Trebuchet MS"/>
                <w:b/>
              </w:rPr>
              <w:t>Compartiment</w:t>
            </w:r>
          </w:p>
          <w:p w14:paraId="45A43D2F" w14:textId="77777777" w:rsidR="0099744D" w:rsidRPr="008977E1" w:rsidRDefault="0099744D" w:rsidP="00A10DD7">
            <w:pPr>
              <w:jc w:val="center"/>
              <w:rPr>
                <w:rFonts w:ascii="Trebuchet MS" w:hAnsi="Trebuchet MS"/>
                <w:b/>
              </w:rPr>
            </w:pPr>
          </w:p>
        </w:tc>
        <w:tc>
          <w:tcPr>
            <w:tcW w:w="0" w:type="auto"/>
            <w:vMerge w:val="restart"/>
            <w:shd w:val="clear" w:color="auto" w:fill="F7CAAC" w:themeFill="accent2" w:themeFillTint="66"/>
            <w:vAlign w:val="center"/>
          </w:tcPr>
          <w:p w14:paraId="48CC1FF9" w14:textId="77777777" w:rsidR="0099744D" w:rsidRPr="008977E1" w:rsidRDefault="0099744D" w:rsidP="00A10DD7">
            <w:pPr>
              <w:jc w:val="center"/>
              <w:rPr>
                <w:rFonts w:ascii="Trebuchet MS" w:hAnsi="Trebuchet MS"/>
                <w:b/>
              </w:rPr>
            </w:pPr>
            <w:r w:rsidRPr="008977E1">
              <w:rPr>
                <w:rFonts w:ascii="Trebuchet MS" w:hAnsi="Trebuchet MS"/>
                <w:b/>
              </w:rPr>
              <w:t>Nume şi prenume</w:t>
            </w:r>
          </w:p>
        </w:tc>
        <w:tc>
          <w:tcPr>
            <w:tcW w:w="2678" w:type="dxa"/>
            <w:gridSpan w:val="2"/>
            <w:shd w:val="clear" w:color="auto" w:fill="F7CAAC" w:themeFill="accent2" w:themeFillTint="66"/>
            <w:vAlign w:val="center"/>
          </w:tcPr>
          <w:p w14:paraId="59F35C83" w14:textId="77777777" w:rsidR="0099744D" w:rsidRPr="008977E1" w:rsidRDefault="0099744D" w:rsidP="00A10DD7">
            <w:pPr>
              <w:jc w:val="center"/>
              <w:rPr>
                <w:rFonts w:ascii="Trebuchet MS" w:hAnsi="Trebuchet MS"/>
                <w:b/>
              </w:rPr>
            </w:pPr>
            <w:r w:rsidRPr="008977E1">
              <w:rPr>
                <w:rFonts w:ascii="Trebuchet MS" w:hAnsi="Trebuchet MS"/>
                <w:b/>
              </w:rPr>
              <w:t>Aviz favorabil</w:t>
            </w:r>
          </w:p>
        </w:tc>
        <w:tc>
          <w:tcPr>
            <w:tcW w:w="2693" w:type="dxa"/>
            <w:gridSpan w:val="2"/>
            <w:shd w:val="clear" w:color="auto" w:fill="F7CAAC" w:themeFill="accent2" w:themeFillTint="66"/>
            <w:vAlign w:val="center"/>
          </w:tcPr>
          <w:p w14:paraId="6830EB40" w14:textId="77777777" w:rsidR="0099744D" w:rsidRPr="008977E1" w:rsidRDefault="0099744D" w:rsidP="00A10DD7">
            <w:pPr>
              <w:jc w:val="center"/>
              <w:rPr>
                <w:rFonts w:ascii="Trebuchet MS" w:hAnsi="Trebuchet MS"/>
                <w:b/>
              </w:rPr>
            </w:pPr>
            <w:r w:rsidRPr="008977E1">
              <w:rPr>
                <w:rFonts w:ascii="Trebuchet MS" w:hAnsi="Trebuchet MS"/>
                <w:b/>
              </w:rPr>
              <w:t>Aviz nefavorabil</w:t>
            </w:r>
          </w:p>
        </w:tc>
      </w:tr>
      <w:tr w:rsidR="0099744D" w:rsidRPr="008977E1" w14:paraId="3E6F4181" w14:textId="77777777" w:rsidTr="00F774C4">
        <w:trPr>
          <w:trHeight w:hRule="exact" w:val="397"/>
          <w:tblHeader/>
        </w:trPr>
        <w:tc>
          <w:tcPr>
            <w:tcW w:w="0" w:type="auto"/>
            <w:vMerge/>
            <w:shd w:val="clear" w:color="auto" w:fill="F7CAAC" w:themeFill="accent2" w:themeFillTint="66"/>
          </w:tcPr>
          <w:p w14:paraId="082F90AB" w14:textId="77777777" w:rsidR="0099744D" w:rsidRPr="008977E1" w:rsidRDefault="0099744D" w:rsidP="00A10DD7">
            <w:pPr>
              <w:jc w:val="center"/>
              <w:rPr>
                <w:rFonts w:ascii="Trebuchet MS" w:hAnsi="Trebuchet MS"/>
              </w:rPr>
            </w:pPr>
          </w:p>
        </w:tc>
        <w:tc>
          <w:tcPr>
            <w:tcW w:w="0" w:type="auto"/>
            <w:vMerge/>
            <w:shd w:val="clear" w:color="auto" w:fill="F7CAAC" w:themeFill="accent2" w:themeFillTint="66"/>
            <w:vAlign w:val="center"/>
          </w:tcPr>
          <w:p w14:paraId="23CDAB17" w14:textId="77777777" w:rsidR="0099744D" w:rsidRPr="008977E1" w:rsidRDefault="0099744D" w:rsidP="00A10DD7">
            <w:pPr>
              <w:jc w:val="center"/>
              <w:rPr>
                <w:rFonts w:ascii="Trebuchet MS" w:hAnsi="Trebuchet MS"/>
              </w:rPr>
            </w:pPr>
          </w:p>
        </w:tc>
        <w:tc>
          <w:tcPr>
            <w:tcW w:w="0" w:type="auto"/>
            <w:vMerge/>
            <w:shd w:val="clear" w:color="auto" w:fill="F7CAAC" w:themeFill="accent2" w:themeFillTint="66"/>
            <w:vAlign w:val="center"/>
          </w:tcPr>
          <w:p w14:paraId="24296953" w14:textId="77777777" w:rsidR="0099744D" w:rsidRPr="008977E1" w:rsidRDefault="0099744D" w:rsidP="00A10DD7">
            <w:pPr>
              <w:jc w:val="center"/>
              <w:rPr>
                <w:rFonts w:ascii="Trebuchet MS" w:hAnsi="Trebuchet MS"/>
              </w:rPr>
            </w:pPr>
          </w:p>
        </w:tc>
        <w:tc>
          <w:tcPr>
            <w:tcW w:w="0" w:type="auto"/>
            <w:shd w:val="clear" w:color="auto" w:fill="F7CAAC" w:themeFill="accent2" w:themeFillTint="66"/>
            <w:vAlign w:val="center"/>
          </w:tcPr>
          <w:p w14:paraId="63BA5211" w14:textId="77777777" w:rsidR="0099744D" w:rsidRPr="008977E1" w:rsidRDefault="0099744D" w:rsidP="00A10DD7">
            <w:pPr>
              <w:jc w:val="center"/>
              <w:rPr>
                <w:rFonts w:ascii="Trebuchet MS" w:hAnsi="Trebuchet MS"/>
                <w:b/>
              </w:rPr>
            </w:pPr>
            <w:r w:rsidRPr="008977E1">
              <w:rPr>
                <w:rFonts w:ascii="Trebuchet MS" w:hAnsi="Trebuchet MS"/>
                <w:b/>
              </w:rPr>
              <w:t>Semnătura</w:t>
            </w:r>
          </w:p>
        </w:tc>
        <w:tc>
          <w:tcPr>
            <w:tcW w:w="1358" w:type="dxa"/>
            <w:shd w:val="clear" w:color="auto" w:fill="F7CAAC" w:themeFill="accent2" w:themeFillTint="66"/>
            <w:vAlign w:val="center"/>
          </w:tcPr>
          <w:p w14:paraId="7DEB49DD" w14:textId="77777777" w:rsidR="0099744D" w:rsidRPr="008977E1" w:rsidRDefault="0099744D" w:rsidP="00A10DD7">
            <w:pPr>
              <w:jc w:val="center"/>
              <w:rPr>
                <w:rFonts w:ascii="Trebuchet MS" w:hAnsi="Trebuchet MS"/>
                <w:b/>
              </w:rPr>
            </w:pPr>
            <w:r w:rsidRPr="008977E1">
              <w:rPr>
                <w:rFonts w:ascii="Trebuchet MS" w:hAnsi="Trebuchet MS"/>
                <w:b/>
              </w:rPr>
              <w:t>Data</w:t>
            </w:r>
          </w:p>
        </w:tc>
        <w:tc>
          <w:tcPr>
            <w:tcW w:w="1320" w:type="dxa"/>
            <w:shd w:val="clear" w:color="auto" w:fill="F7CAAC" w:themeFill="accent2" w:themeFillTint="66"/>
            <w:vAlign w:val="center"/>
          </w:tcPr>
          <w:p w14:paraId="467D8E82" w14:textId="77777777" w:rsidR="0099744D" w:rsidRPr="008977E1" w:rsidRDefault="0099744D" w:rsidP="00A10DD7">
            <w:pPr>
              <w:jc w:val="center"/>
              <w:rPr>
                <w:rFonts w:ascii="Trebuchet MS" w:hAnsi="Trebuchet MS"/>
              </w:rPr>
            </w:pPr>
            <w:r w:rsidRPr="008977E1">
              <w:rPr>
                <w:rFonts w:ascii="Trebuchet MS" w:hAnsi="Trebuchet MS"/>
                <w:b/>
              </w:rPr>
              <w:t>Semnătura</w:t>
            </w:r>
          </w:p>
        </w:tc>
        <w:tc>
          <w:tcPr>
            <w:tcW w:w="1373" w:type="dxa"/>
            <w:shd w:val="clear" w:color="auto" w:fill="F7CAAC" w:themeFill="accent2" w:themeFillTint="66"/>
            <w:vAlign w:val="center"/>
          </w:tcPr>
          <w:p w14:paraId="59D0E85E" w14:textId="77777777" w:rsidR="0099744D" w:rsidRPr="008977E1" w:rsidRDefault="0099744D" w:rsidP="00A10DD7">
            <w:pPr>
              <w:jc w:val="center"/>
              <w:rPr>
                <w:rFonts w:ascii="Trebuchet MS" w:hAnsi="Trebuchet MS"/>
              </w:rPr>
            </w:pPr>
            <w:r w:rsidRPr="008977E1">
              <w:rPr>
                <w:rFonts w:ascii="Trebuchet MS" w:hAnsi="Trebuchet MS"/>
                <w:b/>
              </w:rPr>
              <w:t>Data</w:t>
            </w:r>
          </w:p>
        </w:tc>
      </w:tr>
      <w:tr w:rsidR="0099744D" w:rsidRPr="008977E1" w14:paraId="394572DD" w14:textId="77777777" w:rsidTr="00F774C4">
        <w:trPr>
          <w:trHeight w:hRule="exact" w:val="397"/>
          <w:tblHeader/>
        </w:trPr>
        <w:tc>
          <w:tcPr>
            <w:tcW w:w="0" w:type="auto"/>
            <w:shd w:val="clear" w:color="auto" w:fill="F7CAAC" w:themeFill="accent2" w:themeFillTint="66"/>
          </w:tcPr>
          <w:p w14:paraId="4D30C628" w14:textId="77777777" w:rsidR="0099744D" w:rsidRPr="008977E1" w:rsidRDefault="0099744D" w:rsidP="00A10DD7">
            <w:pPr>
              <w:jc w:val="center"/>
              <w:rPr>
                <w:rFonts w:ascii="Trebuchet MS" w:hAnsi="Trebuchet MS"/>
                <w:vertAlign w:val="subscript"/>
              </w:rPr>
            </w:pPr>
            <w:r w:rsidRPr="008977E1">
              <w:rPr>
                <w:rFonts w:ascii="Trebuchet MS" w:hAnsi="Trebuchet MS"/>
                <w:vertAlign w:val="subscript"/>
              </w:rPr>
              <w:t>0</w:t>
            </w:r>
          </w:p>
        </w:tc>
        <w:tc>
          <w:tcPr>
            <w:tcW w:w="0" w:type="auto"/>
            <w:shd w:val="clear" w:color="auto" w:fill="F7CAAC" w:themeFill="accent2" w:themeFillTint="66"/>
          </w:tcPr>
          <w:p w14:paraId="632ED3A1" w14:textId="77777777" w:rsidR="0099744D" w:rsidRPr="008977E1" w:rsidRDefault="0099744D" w:rsidP="00A10DD7">
            <w:pPr>
              <w:jc w:val="center"/>
              <w:rPr>
                <w:rFonts w:ascii="Trebuchet MS" w:hAnsi="Trebuchet MS"/>
                <w:vertAlign w:val="subscript"/>
              </w:rPr>
            </w:pPr>
            <w:r w:rsidRPr="008977E1">
              <w:rPr>
                <w:rFonts w:ascii="Trebuchet MS" w:hAnsi="Trebuchet MS"/>
                <w:vertAlign w:val="subscript"/>
              </w:rPr>
              <w:t>1</w:t>
            </w:r>
          </w:p>
        </w:tc>
        <w:tc>
          <w:tcPr>
            <w:tcW w:w="0" w:type="auto"/>
            <w:shd w:val="clear" w:color="auto" w:fill="F7CAAC" w:themeFill="accent2" w:themeFillTint="66"/>
          </w:tcPr>
          <w:p w14:paraId="1679C54C" w14:textId="77777777" w:rsidR="0099744D" w:rsidRPr="008977E1" w:rsidRDefault="0099744D" w:rsidP="00A10DD7">
            <w:pPr>
              <w:jc w:val="center"/>
              <w:rPr>
                <w:rFonts w:ascii="Trebuchet MS" w:hAnsi="Trebuchet MS"/>
                <w:vertAlign w:val="subscript"/>
              </w:rPr>
            </w:pPr>
            <w:r w:rsidRPr="008977E1">
              <w:rPr>
                <w:rFonts w:ascii="Trebuchet MS" w:hAnsi="Trebuchet MS"/>
                <w:vertAlign w:val="subscript"/>
              </w:rPr>
              <w:t>2</w:t>
            </w:r>
          </w:p>
        </w:tc>
        <w:tc>
          <w:tcPr>
            <w:tcW w:w="0" w:type="auto"/>
            <w:shd w:val="clear" w:color="auto" w:fill="F7CAAC" w:themeFill="accent2" w:themeFillTint="66"/>
          </w:tcPr>
          <w:p w14:paraId="5892A71C" w14:textId="77777777" w:rsidR="0099744D" w:rsidRPr="008977E1" w:rsidRDefault="0099744D" w:rsidP="00A10DD7">
            <w:pPr>
              <w:jc w:val="center"/>
              <w:rPr>
                <w:rFonts w:ascii="Trebuchet MS" w:hAnsi="Trebuchet MS"/>
                <w:vertAlign w:val="subscript"/>
              </w:rPr>
            </w:pPr>
            <w:r w:rsidRPr="008977E1">
              <w:rPr>
                <w:rFonts w:ascii="Trebuchet MS" w:hAnsi="Trebuchet MS"/>
                <w:vertAlign w:val="subscript"/>
              </w:rPr>
              <w:t>4</w:t>
            </w:r>
          </w:p>
        </w:tc>
        <w:tc>
          <w:tcPr>
            <w:tcW w:w="1358" w:type="dxa"/>
            <w:shd w:val="clear" w:color="auto" w:fill="F7CAAC" w:themeFill="accent2" w:themeFillTint="66"/>
          </w:tcPr>
          <w:p w14:paraId="0D21C759" w14:textId="77777777" w:rsidR="0099744D" w:rsidRPr="008977E1" w:rsidRDefault="0099744D" w:rsidP="00A10DD7">
            <w:pPr>
              <w:jc w:val="center"/>
              <w:rPr>
                <w:rFonts w:ascii="Trebuchet MS" w:hAnsi="Trebuchet MS"/>
                <w:vertAlign w:val="subscript"/>
              </w:rPr>
            </w:pPr>
            <w:r w:rsidRPr="008977E1">
              <w:rPr>
                <w:rFonts w:ascii="Trebuchet MS" w:hAnsi="Trebuchet MS"/>
                <w:vertAlign w:val="subscript"/>
              </w:rPr>
              <w:t>5</w:t>
            </w:r>
          </w:p>
        </w:tc>
        <w:tc>
          <w:tcPr>
            <w:tcW w:w="1320" w:type="dxa"/>
            <w:shd w:val="clear" w:color="auto" w:fill="F7CAAC" w:themeFill="accent2" w:themeFillTint="66"/>
          </w:tcPr>
          <w:p w14:paraId="63E96391" w14:textId="77777777" w:rsidR="0099744D" w:rsidRPr="00F774C4" w:rsidRDefault="0099744D" w:rsidP="00A10DD7">
            <w:pPr>
              <w:jc w:val="center"/>
              <w:rPr>
                <w:rFonts w:ascii="Trebuchet MS" w:hAnsi="Trebuchet MS"/>
                <w:vertAlign w:val="subscript"/>
              </w:rPr>
            </w:pPr>
            <w:r w:rsidRPr="00F774C4">
              <w:rPr>
                <w:rFonts w:ascii="Trebuchet MS" w:hAnsi="Trebuchet MS"/>
                <w:vertAlign w:val="subscript"/>
              </w:rPr>
              <w:t>6</w:t>
            </w:r>
          </w:p>
        </w:tc>
        <w:tc>
          <w:tcPr>
            <w:tcW w:w="1373" w:type="dxa"/>
            <w:shd w:val="clear" w:color="auto" w:fill="F7CAAC" w:themeFill="accent2" w:themeFillTint="66"/>
          </w:tcPr>
          <w:p w14:paraId="0B9DA166" w14:textId="2C819F5E" w:rsidR="0099744D" w:rsidRPr="00F774C4" w:rsidRDefault="00F774C4" w:rsidP="00F774C4">
            <w:pPr>
              <w:spacing w:line="276" w:lineRule="auto"/>
              <w:jc w:val="center"/>
              <w:rPr>
                <w:rFonts w:ascii="Trebuchet MS" w:hAnsi="Trebuchet MS"/>
                <w:sz w:val="16"/>
                <w:szCs w:val="16"/>
              </w:rPr>
            </w:pPr>
            <w:r w:rsidRPr="00F774C4">
              <w:rPr>
                <w:rFonts w:ascii="Trebuchet MS" w:hAnsi="Trebuchet MS"/>
                <w:sz w:val="16"/>
                <w:szCs w:val="16"/>
              </w:rPr>
              <w:t>7</w:t>
            </w:r>
          </w:p>
        </w:tc>
      </w:tr>
      <w:tr w:rsidR="0099744D" w:rsidRPr="008977E1" w14:paraId="14A435B8" w14:textId="77777777" w:rsidTr="00F774C4">
        <w:trPr>
          <w:trHeight w:hRule="exact" w:val="397"/>
        </w:trPr>
        <w:tc>
          <w:tcPr>
            <w:tcW w:w="0" w:type="auto"/>
          </w:tcPr>
          <w:p w14:paraId="38545397" w14:textId="77777777" w:rsidR="0099744D" w:rsidRPr="00F774C4" w:rsidRDefault="0099744D" w:rsidP="00A10DD7">
            <w:pPr>
              <w:jc w:val="cente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1</w:t>
            </w:r>
          </w:p>
        </w:tc>
        <w:tc>
          <w:tcPr>
            <w:tcW w:w="0" w:type="auto"/>
          </w:tcPr>
          <w:p w14:paraId="16179064"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Președinte</w:t>
            </w:r>
          </w:p>
        </w:tc>
        <w:tc>
          <w:tcPr>
            <w:tcW w:w="0" w:type="auto"/>
          </w:tcPr>
          <w:p w14:paraId="210AF936" w14:textId="479FB9F1" w:rsidR="0099744D" w:rsidRPr="00F774C4" w:rsidRDefault="00F774C4"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Alexandra-Ana-Maria</w:t>
            </w:r>
          </w:p>
        </w:tc>
        <w:tc>
          <w:tcPr>
            <w:tcW w:w="0" w:type="auto"/>
          </w:tcPr>
          <w:p w14:paraId="3D075EE4" w14:textId="77777777" w:rsidR="0099744D" w:rsidRPr="00F774C4" w:rsidRDefault="0099744D" w:rsidP="00A10DD7">
            <w:pPr>
              <w:jc w:val="center"/>
              <w:rPr>
                <w:rFonts w:ascii="Trebuchet MS" w:hAnsi="Trebuchet MS" w:cs="Times New Roman"/>
                <w:sz w:val="24"/>
                <w:szCs w:val="24"/>
                <w:vertAlign w:val="subscript"/>
              </w:rPr>
            </w:pPr>
          </w:p>
          <w:p w14:paraId="5ED0153C" w14:textId="77777777" w:rsidR="0099744D" w:rsidRPr="00F774C4" w:rsidRDefault="0099744D" w:rsidP="00A10DD7">
            <w:pPr>
              <w:jc w:val="center"/>
              <w:rPr>
                <w:rFonts w:ascii="Trebuchet MS" w:hAnsi="Trebuchet MS" w:cs="Times New Roman"/>
                <w:sz w:val="24"/>
                <w:szCs w:val="24"/>
                <w:vertAlign w:val="subscript"/>
              </w:rPr>
            </w:pPr>
          </w:p>
        </w:tc>
        <w:tc>
          <w:tcPr>
            <w:tcW w:w="1358" w:type="dxa"/>
          </w:tcPr>
          <w:p w14:paraId="6FCB98C7" w14:textId="77777777" w:rsidR="0099744D" w:rsidRPr="00F774C4" w:rsidRDefault="0099744D" w:rsidP="00A10DD7">
            <w:pPr>
              <w:jc w:val="center"/>
              <w:rPr>
                <w:rFonts w:ascii="Trebuchet MS" w:hAnsi="Trebuchet MS" w:cs="Times New Roman"/>
                <w:sz w:val="24"/>
                <w:szCs w:val="24"/>
                <w:vertAlign w:val="subscript"/>
              </w:rPr>
            </w:pPr>
          </w:p>
        </w:tc>
        <w:tc>
          <w:tcPr>
            <w:tcW w:w="1320" w:type="dxa"/>
          </w:tcPr>
          <w:p w14:paraId="70B0FF67" w14:textId="77777777" w:rsidR="0099744D" w:rsidRPr="00F774C4" w:rsidRDefault="0099744D" w:rsidP="00A10DD7">
            <w:pPr>
              <w:jc w:val="center"/>
              <w:rPr>
                <w:rFonts w:ascii="Trebuchet MS" w:hAnsi="Trebuchet MS" w:cs="Times New Roman"/>
                <w:sz w:val="24"/>
                <w:szCs w:val="24"/>
                <w:vertAlign w:val="subscript"/>
              </w:rPr>
            </w:pPr>
          </w:p>
        </w:tc>
        <w:tc>
          <w:tcPr>
            <w:tcW w:w="1373" w:type="dxa"/>
          </w:tcPr>
          <w:p w14:paraId="51430F06" w14:textId="77777777" w:rsidR="0099744D" w:rsidRPr="00F774C4" w:rsidRDefault="0099744D" w:rsidP="00A10DD7">
            <w:pPr>
              <w:jc w:val="center"/>
              <w:rPr>
                <w:rFonts w:ascii="Trebuchet MS" w:hAnsi="Trebuchet MS" w:cs="Times New Roman"/>
                <w:sz w:val="24"/>
                <w:szCs w:val="24"/>
              </w:rPr>
            </w:pPr>
          </w:p>
        </w:tc>
      </w:tr>
      <w:tr w:rsidR="0099744D" w:rsidRPr="008977E1" w14:paraId="20F0FA4C" w14:textId="77777777" w:rsidTr="00F774C4">
        <w:trPr>
          <w:trHeight w:hRule="exact" w:val="397"/>
        </w:trPr>
        <w:tc>
          <w:tcPr>
            <w:tcW w:w="0" w:type="auto"/>
          </w:tcPr>
          <w:p w14:paraId="7AAD93D4" w14:textId="77777777" w:rsidR="0099744D" w:rsidRPr="00F774C4" w:rsidRDefault="0099744D" w:rsidP="00A10DD7">
            <w:pPr>
              <w:jc w:val="cente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2</w:t>
            </w:r>
          </w:p>
        </w:tc>
        <w:tc>
          <w:tcPr>
            <w:tcW w:w="0" w:type="auto"/>
          </w:tcPr>
          <w:p w14:paraId="700D30DC"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DSSS</w:t>
            </w:r>
          </w:p>
        </w:tc>
        <w:tc>
          <w:tcPr>
            <w:tcW w:w="0" w:type="auto"/>
          </w:tcPr>
          <w:p w14:paraId="45186A13"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Monica Violeta Solomie</w:t>
            </w:r>
          </w:p>
        </w:tc>
        <w:tc>
          <w:tcPr>
            <w:tcW w:w="0" w:type="auto"/>
          </w:tcPr>
          <w:p w14:paraId="54AA2202" w14:textId="77777777" w:rsidR="0099744D" w:rsidRPr="00F774C4" w:rsidRDefault="0099744D" w:rsidP="00A10DD7">
            <w:pPr>
              <w:jc w:val="center"/>
              <w:rPr>
                <w:rFonts w:ascii="Trebuchet MS" w:hAnsi="Trebuchet MS" w:cs="Times New Roman"/>
                <w:sz w:val="24"/>
                <w:szCs w:val="24"/>
                <w:vertAlign w:val="subscript"/>
              </w:rPr>
            </w:pPr>
          </w:p>
          <w:p w14:paraId="1DE78F07" w14:textId="77777777" w:rsidR="0099744D" w:rsidRPr="00F774C4" w:rsidRDefault="0099744D" w:rsidP="00A10DD7">
            <w:pPr>
              <w:jc w:val="center"/>
              <w:rPr>
                <w:rFonts w:ascii="Trebuchet MS" w:hAnsi="Trebuchet MS" w:cs="Times New Roman"/>
                <w:sz w:val="24"/>
                <w:szCs w:val="24"/>
                <w:vertAlign w:val="subscript"/>
              </w:rPr>
            </w:pPr>
          </w:p>
        </w:tc>
        <w:tc>
          <w:tcPr>
            <w:tcW w:w="1358" w:type="dxa"/>
          </w:tcPr>
          <w:p w14:paraId="5766D363" w14:textId="77777777" w:rsidR="0099744D" w:rsidRPr="00F774C4" w:rsidRDefault="0099744D" w:rsidP="00A10DD7">
            <w:pPr>
              <w:jc w:val="center"/>
              <w:rPr>
                <w:rFonts w:ascii="Trebuchet MS" w:hAnsi="Trebuchet MS" w:cs="Times New Roman"/>
                <w:sz w:val="24"/>
                <w:szCs w:val="24"/>
                <w:vertAlign w:val="subscript"/>
              </w:rPr>
            </w:pPr>
          </w:p>
        </w:tc>
        <w:tc>
          <w:tcPr>
            <w:tcW w:w="1320" w:type="dxa"/>
          </w:tcPr>
          <w:p w14:paraId="1EC8609F" w14:textId="77777777" w:rsidR="0099744D" w:rsidRPr="00F774C4" w:rsidRDefault="0099744D" w:rsidP="00A10DD7">
            <w:pPr>
              <w:jc w:val="center"/>
              <w:rPr>
                <w:rFonts w:ascii="Trebuchet MS" w:hAnsi="Trebuchet MS" w:cs="Times New Roman"/>
                <w:sz w:val="24"/>
                <w:szCs w:val="24"/>
                <w:vertAlign w:val="subscript"/>
              </w:rPr>
            </w:pPr>
          </w:p>
        </w:tc>
        <w:tc>
          <w:tcPr>
            <w:tcW w:w="1373" w:type="dxa"/>
          </w:tcPr>
          <w:p w14:paraId="082F7D92" w14:textId="77777777" w:rsidR="0099744D" w:rsidRPr="00F774C4" w:rsidRDefault="0099744D" w:rsidP="00A10DD7">
            <w:pPr>
              <w:jc w:val="center"/>
              <w:rPr>
                <w:rFonts w:ascii="Trebuchet MS" w:hAnsi="Trebuchet MS" w:cs="Times New Roman"/>
                <w:sz w:val="24"/>
                <w:szCs w:val="24"/>
              </w:rPr>
            </w:pPr>
          </w:p>
        </w:tc>
      </w:tr>
      <w:tr w:rsidR="0099744D" w:rsidRPr="008977E1" w14:paraId="41C8F1E6" w14:textId="77777777" w:rsidTr="00F774C4">
        <w:trPr>
          <w:trHeight w:hRule="exact" w:val="397"/>
        </w:trPr>
        <w:tc>
          <w:tcPr>
            <w:tcW w:w="0" w:type="auto"/>
          </w:tcPr>
          <w:p w14:paraId="57BEE82F" w14:textId="77777777" w:rsidR="0099744D" w:rsidRPr="00F774C4" w:rsidRDefault="0099744D" w:rsidP="00A10DD7">
            <w:pPr>
              <w:jc w:val="cente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3</w:t>
            </w:r>
          </w:p>
        </w:tc>
        <w:tc>
          <w:tcPr>
            <w:tcW w:w="0" w:type="auto"/>
          </w:tcPr>
          <w:p w14:paraId="51DE4437"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SPP</w:t>
            </w:r>
          </w:p>
        </w:tc>
        <w:tc>
          <w:tcPr>
            <w:tcW w:w="0" w:type="auto"/>
          </w:tcPr>
          <w:p w14:paraId="56EBD675" w14:textId="216A8749"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Iuliana</w:t>
            </w:r>
            <w:r w:rsidR="00B55784">
              <w:rPr>
                <w:rFonts w:ascii="Trebuchet MS" w:hAnsi="Trebuchet MS" w:cs="Times New Roman"/>
                <w:b/>
                <w:bCs/>
                <w:sz w:val="24"/>
                <w:szCs w:val="24"/>
                <w:vertAlign w:val="subscript"/>
              </w:rPr>
              <w:t xml:space="preserve"> </w:t>
            </w:r>
            <w:r w:rsidRPr="00F774C4">
              <w:rPr>
                <w:rFonts w:ascii="Trebuchet MS" w:hAnsi="Trebuchet MS" w:cs="Times New Roman"/>
                <w:b/>
                <w:bCs/>
                <w:sz w:val="24"/>
                <w:szCs w:val="24"/>
                <w:vertAlign w:val="subscript"/>
              </w:rPr>
              <w:t>Maiorescu</w:t>
            </w:r>
          </w:p>
        </w:tc>
        <w:tc>
          <w:tcPr>
            <w:tcW w:w="0" w:type="auto"/>
          </w:tcPr>
          <w:p w14:paraId="308F3699" w14:textId="77777777" w:rsidR="0099744D" w:rsidRPr="00F774C4" w:rsidRDefault="0099744D" w:rsidP="00A10DD7">
            <w:pPr>
              <w:jc w:val="center"/>
              <w:rPr>
                <w:rFonts w:ascii="Trebuchet MS" w:hAnsi="Trebuchet MS" w:cs="Times New Roman"/>
                <w:sz w:val="24"/>
                <w:szCs w:val="24"/>
                <w:vertAlign w:val="subscript"/>
              </w:rPr>
            </w:pPr>
          </w:p>
          <w:p w14:paraId="012E5B3C" w14:textId="77777777" w:rsidR="0099744D" w:rsidRPr="00F774C4" w:rsidRDefault="0099744D" w:rsidP="00A10DD7">
            <w:pPr>
              <w:jc w:val="center"/>
              <w:rPr>
                <w:rFonts w:ascii="Trebuchet MS" w:hAnsi="Trebuchet MS" w:cs="Times New Roman"/>
                <w:sz w:val="24"/>
                <w:szCs w:val="24"/>
                <w:vertAlign w:val="subscript"/>
              </w:rPr>
            </w:pPr>
          </w:p>
        </w:tc>
        <w:tc>
          <w:tcPr>
            <w:tcW w:w="1358" w:type="dxa"/>
          </w:tcPr>
          <w:p w14:paraId="6A6EC37E" w14:textId="77777777" w:rsidR="0099744D" w:rsidRPr="00F774C4" w:rsidRDefault="0099744D" w:rsidP="00A10DD7">
            <w:pPr>
              <w:jc w:val="center"/>
              <w:rPr>
                <w:rFonts w:ascii="Trebuchet MS" w:hAnsi="Trebuchet MS" w:cs="Times New Roman"/>
                <w:sz w:val="24"/>
                <w:szCs w:val="24"/>
                <w:vertAlign w:val="subscript"/>
              </w:rPr>
            </w:pPr>
          </w:p>
        </w:tc>
        <w:tc>
          <w:tcPr>
            <w:tcW w:w="1320" w:type="dxa"/>
          </w:tcPr>
          <w:p w14:paraId="364EA98B" w14:textId="77777777" w:rsidR="0099744D" w:rsidRPr="00F774C4" w:rsidRDefault="0099744D" w:rsidP="00A10DD7">
            <w:pPr>
              <w:jc w:val="center"/>
              <w:rPr>
                <w:rFonts w:ascii="Trebuchet MS" w:hAnsi="Trebuchet MS" w:cs="Times New Roman"/>
                <w:sz w:val="24"/>
                <w:szCs w:val="24"/>
                <w:vertAlign w:val="subscript"/>
              </w:rPr>
            </w:pPr>
          </w:p>
        </w:tc>
        <w:tc>
          <w:tcPr>
            <w:tcW w:w="1373" w:type="dxa"/>
          </w:tcPr>
          <w:p w14:paraId="02CB069A" w14:textId="77777777" w:rsidR="0099744D" w:rsidRPr="00F774C4" w:rsidRDefault="0099744D" w:rsidP="00A10DD7">
            <w:pPr>
              <w:jc w:val="center"/>
              <w:rPr>
                <w:rFonts w:ascii="Trebuchet MS" w:hAnsi="Trebuchet MS" w:cs="Times New Roman"/>
                <w:sz w:val="24"/>
                <w:szCs w:val="24"/>
              </w:rPr>
            </w:pPr>
          </w:p>
        </w:tc>
      </w:tr>
      <w:tr w:rsidR="0099744D" w:rsidRPr="008977E1" w14:paraId="360C1F76" w14:textId="77777777" w:rsidTr="00F774C4">
        <w:trPr>
          <w:trHeight w:hRule="exact" w:val="397"/>
        </w:trPr>
        <w:tc>
          <w:tcPr>
            <w:tcW w:w="0" w:type="auto"/>
          </w:tcPr>
          <w:p w14:paraId="54F4E7FC" w14:textId="77777777" w:rsidR="0099744D" w:rsidRPr="00F774C4" w:rsidRDefault="0099744D" w:rsidP="00A10DD7">
            <w:pPr>
              <w:jc w:val="cente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4</w:t>
            </w:r>
          </w:p>
        </w:tc>
        <w:tc>
          <w:tcPr>
            <w:tcW w:w="0" w:type="auto"/>
          </w:tcPr>
          <w:p w14:paraId="5274A0D0"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CCI</w:t>
            </w:r>
          </w:p>
        </w:tc>
        <w:tc>
          <w:tcPr>
            <w:tcW w:w="0" w:type="auto"/>
          </w:tcPr>
          <w:p w14:paraId="5F4A257A"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Crina Gîrleanu</w:t>
            </w:r>
          </w:p>
        </w:tc>
        <w:tc>
          <w:tcPr>
            <w:tcW w:w="0" w:type="auto"/>
          </w:tcPr>
          <w:p w14:paraId="3A8C91F6" w14:textId="77777777" w:rsidR="0099744D" w:rsidRPr="00F774C4" w:rsidRDefault="0099744D" w:rsidP="00A10DD7">
            <w:pPr>
              <w:jc w:val="center"/>
              <w:rPr>
                <w:rFonts w:ascii="Trebuchet MS" w:hAnsi="Trebuchet MS" w:cs="Times New Roman"/>
                <w:sz w:val="24"/>
                <w:szCs w:val="24"/>
                <w:vertAlign w:val="subscript"/>
              </w:rPr>
            </w:pPr>
          </w:p>
          <w:p w14:paraId="3DC85FA3" w14:textId="77777777" w:rsidR="0099744D" w:rsidRPr="00F774C4" w:rsidRDefault="0099744D" w:rsidP="00A10DD7">
            <w:pPr>
              <w:jc w:val="center"/>
              <w:rPr>
                <w:rFonts w:ascii="Trebuchet MS" w:hAnsi="Trebuchet MS" w:cs="Times New Roman"/>
                <w:sz w:val="24"/>
                <w:szCs w:val="24"/>
                <w:vertAlign w:val="subscript"/>
              </w:rPr>
            </w:pPr>
          </w:p>
        </w:tc>
        <w:tc>
          <w:tcPr>
            <w:tcW w:w="1358" w:type="dxa"/>
          </w:tcPr>
          <w:p w14:paraId="4B09BED0" w14:textId="77777777" w:rsidR="0099744D" w:rsidRPr="00F774C4" w:rsidRDefault="0099744D" w:rsidP="00A10DD7">
            <w:pPr>
              <w:jc w:val="center"/>
              <w:rPr>
                <w:rFonts w:ascii="Trebuchet MS" w:hAnsi="Trebuchet MS" w:cs="Times New Roman"/>
                <w:sz w:val="24"/>
                <w:szCs w:val="24"/>
                <w:vertAlign w:val="subscript"/>
              </w:rPr>
            </w:pPr>
          </w:p>
        </w:tc>
        <w:tc>
          <w:tcPr>
            <w:tcW w:w="1320" w:type="dxa"/>
          </w:tcPr>
          <w:p w14:paraId="4FEA2028" w14:textId="77777777" w:rsidR="0099744D" w:rsidRPr="00F774C4" w:rsidRDefault="0099744D" w:rsidP="00A10DD7">
            <w:pPr>
              <w:jc w:val="center"/>
              <w:rPr>
                <w:rFonts w:ascii="Trebuchet MS" w:hAnsi="Trebuchet MS" w:cs="Times New Roman"/>
                <w:sz w:val="24"/>
                <w:szCs w:val="24"/>
                <w:vertAlign w:val="subscript"/>
              </w:rPr>
            </w:pPr>
          </w:p>
        </w:tc>
        <w:tc>
          <w:tcPr>
            <w:tcW w:w="1373" w:type="dxa"/>
          </w:tcPr>
          <w:p w14:paraId="63E07C44" w14:textId="77777777" w:rsidR="0099744D" w:rsidRPr="00F774C4" w:rsidRDefault="0099744D" w:rsidP="00A10DD7">
            <w:pPr>
              <w:jc w:val="center"/>
              <w:rPr>
                <w:rFonts w:ascii="Trebuchet MS" w:hAnsi="Trebuchet MS" w:cs="Times New Roman"/>
                <w:sz w:val="24"/>
                <w:szCs w:val="24"/>
              </w:rPr>
            </w:pPr>
          </w:p>
        </w:tc>
      </w:tr>
      <w:tr w:rsidR="0099744D" w:rsidRPr="008977E1" w14:paraId="0CD40566" w14:textId="77777777" w:rsidTr="00F774C4">
        <w:trPr>
          <w:trHeight w:hRule="exact" w:val="397"/>
        </w:trPr>
        <w:tc>
          <w:tcPr>
            <w:tcW w:w="0" w:type="auto"/>
          </w:tcPr>
          <w:p w14:paraId="0A1FB4C8" w14:textId="77777777" w:rsidR="0099744D" w:rsidRPr="00F774C4" w:rsidRDefault="0099744D" w:rsidP="00A10DD7">
            <w:pPr>
              <w:jc w:val="cente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5</w:t>
            </w:r>
          </w:p>
        </w:tc>
        <w:tc>
          <w:tcPr>
            <w:tcW w:w="0" w:type="auto"/>
          </w:tcPr>
          <w:p w14:paraId="7D6717FF"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SERUA</w:t>
            </w:r>
          </w:p>
        </w:tc>
        <w:tc>
          <w:tcPr>
            <w:tcW w:w="0" w:type="auto"/>
          </w:tcPr>
          <w:p w14:paraId="77108C71"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Anca Văcaru</w:t>
            </w:r>
          </w:p>
        </w:tc>
        <w:tc>
          <w:tcPr>
            <w:tcW w:w="0" w:type="auto"/>
          </w:tcPr>
          <w:p w14:paraId="50E8C02A" w14:textId="77777777" w:rsidR="0099744D" w:rsidRPr="00F774C4" w:rsidRDefault="0099744D" w:rsidP="00A10DD7">
            <w:pPr>
              <w:jc w:val="center"/>
              <w:rPr>
                <w:rFonts w:ascii="Trebuchet MS" w:hAnsi="Trebuchet MS" w:cs="Times New Roman"/>
                <w:sz w:val="24"/>
                <w:szCs w:val="24"/>
                <w:vertAlign w:val="subscript"/>
              </w:rPr>
            </w:pPr>
          </w:p>
          <w:p w14:paraId="0C20E181" w14:textId="77777777" w:rsidR="0099744D" w:rsidRPr="00F774C4" w:rsidRDefault="0099744D" w:rsidP="00A10DD7">
            <w:pPr>
              <w:jc w:val="center"/>
              <w:rPr>
                <w:rFonts w:ascii="Trebuchet MS" w:hAnsi="Trebuchet MS" w:cs="Times New Roman"/>
                <w:sz w:val="24"/>
                <w:szCs w:val="24"/>
                <w:vertAlign w:val="subscript"/>
              </w:rPr>
            </w:pPr>
          </w:p>
        </w:tc>
        <w:tc>
          <w:tcPr>
            <w:tcW w:w="1358" w:type="dxa"/>
          </w:tcPr>
          <w:p w14:paraId="6477C7F6" w14:textId="77777777" w:rsidR="0099744D" w:rsidRPr="00F774C4" w:rsidRDefault="0099744D" w:rsidP="00A10DD7">
            <w:pPr>
              <w:jc w:val="center"/>
              <w:rPr>
                <w:rFonts w:ascii="Trebuchet MS" w:hAnsi="Trebuchet MS" w:cs="Times New Roman"/>
                <w:sz w:val="24"/>
                <w:szCs w:val="24"/>
                <w:vertAlign w:val="subscript"/>
              </w:rPr>
            </w:pPr>
          </w:p>
        </w:tc>
        <w:tc>
          <w:tcPr>
            <w:tcW w:w="1320" w:type="dxa"/>
          </w:tcPr>
          <w:p w14:paraId="623F07C0" w14:textId="77777777" w:rsidR="0099744D" w:rsidRPr="00F774C4" w:rsidRDefault="0099744D" w:rsidP="00A10DD7">
            <w:pPr>
              <w:jc w:val="center"/>
              <w:rPr>
                <w:rFonts w:ascii="Trebuchet MS" w:hAnsi="Trebuchet MS" w:cs="Times New Roman"/>
                <w:sz w:val="24"/>
                <w:szCs w:val="24"/>
                <w:vertAlign w:val="subscript"/>
              </w:rPr>
            </w:pPr>
          </w:p>
        </w:tc>
        <w:tc>
          <w:tcPr>
            <w:tcW w:w="1373" w:type="dxa"/>
          </w:tcPr>
          <w:p w14:paraId="2719335C" w14:textId="77777777" w:rsidR="0099744D" w:rsidRPr="00F774C4" w:rsidRDefault="0099744D" w:rsidP="00A10DD7">
            <w:pPr>
              <w:jc w:val="center"/>
              <w:rPr>
                <w:rFonts w:ascii="Trebuchet MS" w:hAnsi="Trebuchet MS" w:cs="Times New Roman"/>
                <w:sz w:val="24"/>
                <w:szCs w:val="24"/>
              </w:rPr>
            </w:pPr>
          </w:p>
        </w:tc>
      </w:tr>
      <w:tr w:rsidR="0099744D" w:rsidRPr="008977E1" w14:paraId="786FED0F" w14:textId="77777777" w:rsidTr="00F774C4">
        <w:trPr>
          <w:trHeight w:hRule="exact" w:val="397"/>
        </w:trPr>
        <w:tc>
          <w:tcPr>
            <w:tcW w:w="0" w:type="auto"/>
          </w:tcPr>
          <w:p w14:paraId="3CDFDDA4" w14:textId="77777777" w:rsidR="0099744D" w:rsidRPr="00F774C4" w:rsidRDefault="0099744D" w:rsidP="00A10DD7">
            <w:pPr>
              <w:jc w:val="cente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6</w:t>
            </w:r>
          </w:p>
        </w:tc>
        <w:tc>
          <w:tcPr>
            <w:tcW w:w="0" w:type="auto"/>
          </w:tcPr>
          <w:p w14:paraId="7346B045"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SCLA</w:t>
            </w:r>
          </w:p>
        </w:tc>
        <w:tc>
          <w:tcPr>
            <w:tcW w:w="0" w:type="auto"/>
          </w:tcPr>
          <w:p w14:paraId="79E54325" w14:textId="77777777" w:rsidR="0099744D" w:rsidRPr="00F774C4" w:rsidRDefault="0099744D" w:rsidP="00A10DD7">
            <w:pPr>
              <w:rPr>
                <w:rFonts w:ascii="Trebuchet MS" w:hAnsi="Trebuchet MS" w:cs="Times New Roman"/>
                <w:b/>
                <w:bCs/>
                <w:sz w:val="24"/>
                <w:szCs w:val="24"/>
                <w:vertAlign w:val="subscript"/>
              </w:rPr>
            </w:pPr>
            <w:r w:rsidRPr="00F774C4">
              <w:rPr>
                <w:rFonts w:ascii="Trebuchet MS" w:hAnsi="Trebuchet MS" w:cs="Times New Roman"/>
                <w:b/>
                <w:bCs/>
                <w:sz w:val="24"/>
                <w:szCs w:val="24"/>
                <w:vertAlign w:val="subscript"/>
              </w:rPr>
              <w:t>Nicolae Toader</w:t>
            </w:r>
          </w:p>
        </w:tc>
        <w:tc>
          <w:tcPr>
            <w:tcW w:w="0" w:type="auto"/>
          </w:tcPr>
          <w:p w14:paraId="6B4DDAD9" w14:textId="77777777" w:rsidR="0099744D" w:rsidRPr="00F774C4" w:rsidRDefault="0099744D" w:rsidP="00A10DD7">
            <w:pPr>
              <w:jc w:val="center"/>
              <w:rPr>
                <w:rFonts w:ascii="Trebuchet MS" w:hAnsi="Trebuchet MS" w:cs="Times New Roman"/>
                <w:sz w:val="24"/>
                <w:szCs w:val="24"/>
                <w:vertAlign w:val="subscript"/>
              </w:rPr>
            </w:pPr>
          </w:p>
        </w:tc>
        <w:tc>
          <w:tcPr>
            <w:tcW w:w="1358" w:type="dxa"/>
          </w:tcPr>
          <w:p w14:paraId="24D1B324" w14:textId="77777777" w:rsidR="0099744D" w:rsidRPr="00F774C4" w:rsidRDefault="0099744D" w:rsidP="00A10DD7">
            <w:pPr>
              <w:jc w:val="center"/>
              <w:rPr>
                <w:rFonts w:ascii="Trebuchet MS" w:hAnsi="Trebuchet MS" w:cs="Times New Roman"/>
                <w:sz w:val="24"/>
                <w:szCs w:val="24"/>
                <w:vertAlign w:val="subscript"/>
              </w:rPr>
            </w:pPr>
          </w:p>
        </w:tc>
        <w:tc>
          <w:tcPr>
            <w:tcW w:w="1320" w:type="dxa"/>
          </w:tcPr>
          <w:p w14:paraId="1BD22CBE" w14:textId="77777777" w:rsidR="0099744D" w:rsidRPr="00F774C4" w:rsidRDefault="0099744D" w:rsidP="00A10DD7">
            <w:pPr>
              <w:jc w:val="center"/>
              <w:rPr>
                <w:rFonts w:ascii="Trebuchet MS" w:hAnsi="Trebuchet MS" w:cs="Times New Roman"/>
                <w:sz w:val="24"/>
                <w:szCs w:val="24"/>
                <w:vertAlign w:val="subscript"/>
              </w:rPr>
            </w:pPr>
          </w:p>
        </w:tc>
        <w:tc>
          <w:tcPr>
            <w:tcW w:w="1373" w:type="dxa"/>
          </w:tcPr>
          <w:p w14:paraId="690B457F" w14:textId="77777777" w:rsidR="0099744D" w:rsidRPr="00F774C4" w:rsidRDefault="0099744D" w:rsidP="00A10DD7">
            <w:pPr>
              <w:jc w:val="center"/>
              <w:rPr>
                <w:rFonts w:ascii="Trebuchet MS" w:hAnsi="Trebuchet MS" w:cs="Times New Roman"/>
                <w:sz w:val="24"/>
                <w:szCs w:val="24"/>
              </w:rPr>
            </w:pPr>
          </w:p>
          <w:p w14:paraId="7075F61F" w14:textId="77777777" w:rsidR="0099744D" w:rsidRPr="00F774C4" w:rsidRDefault="0099744D" w:rsidP="00A10DD7">
            <w:pPr>
              <w:jc w:val="center"/>
              <w:rPr>
                <w:rFonts w:ascii="Trebuchet MS" w:hAnsi="Trebuchet MS" w:cs="Times New Roman"/>
                <w:sz w:val="24"/>
                <w:szCs w:val="24"/>
              </w:rPr>
            </w:pPr>
          </w:p>
        </w:tc>
      </w:tr>
    </w:tbl>
    <w:p w14:paraId="5B17C841" w14:textId="77777777" w:rsidR="0099744D" w:rsidRDefault="0099744D" w:rsidP="0099744D">
      <w:pPr>
        <w:rPr>
          <w:rFonts w:ascii="Trebuchet MS" w:hAnsi="Trebuchet MS"/>
          <w:b/>
          <w:bCs/>
        </w:rPr>
      </w:pPr>
    </w:p>
    <w:p w14:paraId="3A6A5170" w14:textId="77777777" w:rsidR="0099744D" w:rsidRPr="008977E1" w:rsidRDefault="0099744D" w:rsidP="00F774C4">
      <w:pPr>
        <w:rPr>
          <w:rFonts w:ascii="Trebuchet MS" w:hAnsi="Trebuchet MS"/>
          <w:b/>
          <w:bCs/>
        </w:rPr>
      </w:pPr>
      <w:r>
        <w:rPr>
          <w:rFonts w:ascii="Trebuchet MS" w:hAnsi="Trebuchet MS"/>
          <w:b/>
          <w:bCs/>
        </w:rPr>
        <w:t xml:space="preserve">7.3 </w:t>
      </w:r>
      <w:r w:rsidRPr="008977E1">
        <w:rPr>
          <w:rFonts w:ascii="Trebuchet MS" w:hAnsi="Trebuchet MS"/>
          <w:b/>
          <w:bCs/>
        </w:rPr>
        <w:t xml:space="preserve">Lista responsabililor de întocmirea/verificarea/avizarea/aprobarea </w:t>
      </w:r>
      <w:r>
        <w:rPr>
          <w:rFonts w:ascii="Trebuchet MS" w:hAnsi="Trebuchet MS"/>
          <w:b/>
          <w:bCs/>
        </w:rPr>
        <w:t xml:space="preserve">reviziei din cadrul ediției </w:t>
      </w:r>
      <w:r w:rsidRPr="008977E1">
        <w:rPr>
          <w:rFonts w:ascii="Trebuchet MS" w:hAnsi="Trebuchet MS"/>
          <w:b/>
          <w:bCs/>
        </w:rPr>
        <w:t>procedurii operaționale</w:t>
      </w:r>
    </w:p>
    <w:p w14:paraId="1BC2F7C7" w14:textId="77777777" w:rsidR="0099744D" w:rsidRPr="008977E1" w:rsidRDefault="0099744D" w:rsidP="0099744D">
      <w:pPr>
        <w:rPr>
          <w:rFonts w:ascii="Trebuchet MS" w:hAnsi="Trebuchet MS"/>
        </w:rPr>
      </w:pPr>
    </w:p>
    <w:tbl>
      <w:tblPr>
        <w:tblStyle w:val="Tabelgril"/>
        <w:tblW w:w="10060" w:type="dxa"/>
        <w:tblLook w:val="04A0" w:firstRow="1" w:lastRow="0" w:firstColumn="1" w:lastColumn="0" w:noHBand="0" w:noVBand="1"/>
      </w:tblPr>
      <w:tblGrid>
        <w:gridCol w:w="625"/>
        <w:gridCol w:w="1780"/>
        <w:gridCol w:w="2693"/>
        <w:gridCol w:w="1985"/>
        <w:gridCol w:w="1417"/>
        <w:gridCol w:w="1560"/>
      </w:tblGrid>
      <w:tr w:rsidR="00801F64" w14:paraId="0179E26C" w14:textId="77777777" w:rsidTr="00F774C4">
        <w:tc>
          <w:tcPr>
            <w:tcW w:w="625" w:type="dxa"/>
          </w:tcPr>
          <w:p w14:paraId="2DDF7FCE" w14:textId="4FD94D55"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Nr. crt.</w:t>
            </w:r>
          </w:p>
        </w:tc>
        <w:tc>
          <w:tcPr>
            <w:tcW w:w="1780" w:type="dxa"/>
          </w:tcPr>
          <w:p w14:paraId="5E789543" w14:textId="77777777" w:rsidR="00801F64" w:rsidRPr="008977E1" w:rsidRDefault="00801F64" w:rsidP="00801F64">
            <w:pPr>
              <w:jc w:val="center"/>
              <w:rPr>
                <w:rFonts w:ascii="Trebuchet MS" w:hAnsi="Trebuchet MS"/>
                <w:b/>
                <w:bCs/>
                <w:lang w:eastAsia="en-US"/>
              </w:rPr>
            </w:pPr>
            <w:r w:rsidRPr="008977E1">
              <w:rPr>
                <w:rFonts w:ascii="Trebuchet MS" w:hAnsi="Trebuchet MS"/>
                <w:b/>
                <w:bCs/>
                <w:lang w:eastAsia="en-US"/>
              </w:rPr>
              <w:t>Elemente privind</w:t>
            </w:r>
          </w:p>
          <w:p w14:paraId="7236CAD0" w14:textId="53030DF2"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operaţiunea</w:t>
            </w:r>
          </w:p>
        </w:tc>
        <w:tc>
          <w:tcPr>
            <w:tcW w:w="2693" w:type="dxa"/>
          </w:tcPr>
          <w:p w14:paraId="3B0F8A9E" w14:textId="373AD841"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Numele şi prenumele</w:t>
            </w:r>
          </w:p>
        </w:tc>
        <w:tc>
          <w:tcPr>
            <w:tcW w:w="1985" w:type="dxa"/>
          </w:tcPr>
          <w:p w14:paraId="5E45AF61" w14:textId="6786F932"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Funcţia</w:t>
            </w:r>
          </w:p>
        </w:tc>
        <w:tc>
          <w:tcPr>
            <w:tcW w:w="1417" w:type="dxa"/>
          </w:tcPr>
          <w:p w14:paraId="3266103A" w14:textId="4012ED39"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Data</w:t>
            </w:r>
          </w:p>
        </w:tc>
        <w:tc>
          <w:tcPr>
            <w:tcW w:w="1560" w:type="dxa"/>
          </w:tcPr>
          <w:p w14:paraId="108961CE" w14:textId="3123796D"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Semnătura</w:t>
            </w:r>
          </w:p>
        </w:tc>
      </w:tr>
      <w:tr w:rsidR="00801F64" w14:paraId="0747F2DF" w14:textId="77777777" w:rsidTr="00F774C4">
        <w:tc>
          <w:tcPr>
            <w:tcW w:w="625" w:type="dxa"/>
          </w:tcPr>
          <w:p w14:paraId="3BF000C2" w14:textId="3FDBA8D0"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lang w:eastAsia="cs-CZ"/>
              </w:rPr>
              <w:t>1</w:t>
            </w:r>
          </w:p>
        </w:tc>
        <w:tc>
          <w:tcPr>
            <w:tcW w:w="1780" w:type="dxa"/>
          </w:tcPr>
          <w:p w14:paraId="0159DCD0" w14:textId="055A8AAD" w:rsidR="00801F64" w:rsidRPr="00801F64" w:rsidRDefault="00801F64" w:rsidP="00801F64">
            <w:pPr>
              <w:jc w:val="both"/>
              <w:rPr>
                <w:rFonts w:ascii="Trebuchet MS" w:hAnsi="Trebuchet MS"/>
                <w:b/>
                <w:bCs/>
                <w:lang w:eastAsia="en-US"/>
              </w:rPr>
            </w:pPr>
            <w:r w:rsidRPr="008977E1">
              <w:rPr>
                <w:rFonts w:ascii="Trebuchet MS" w:hAnsi="Trebuchet MS"/>
                <w:b/>
                <w:bCs/>
                <w:lang w:eastAsia="en-US"/>
              </w:rPr>
              <w:t>Aprobat</w:t>
            </w:r>
          </w:p>
        </w:tc>
        <w:tc>
          <w:tcPr>
            <w:tcW w:w="2693" w:type="dxa"/>
          </w:tcPr>
          <w:p w14:paraId="6F78B754" w14:textId="7E45B997" w:rsidR="00801F64" w:rsidRPr="00801F64" w:rsidRDefault="00801F64" w:rsidP="00801F64">
            <w:pPr>
              <w:tabs>
                <w:tab w:val="left" w:pos="270"/>
              </w:tabs>
              <w:spacing w:line="360" w:lineRule="auto"/>
              <w:ind w:right="68"/>
              <w:jc w:val="both"/>
              <w:outlineLvl w:val="0"/>
              <w:rPr>
                <w:rFonts w:ascii="Trebuchet MS" w:hAnsi="Trebuchet MS"/>
                <w:b/>
                <w:bCs/>
                <w:lang w:eastAsia="cs-CZ"/>
              </w:rPr>
            </w:pPr>
            <w:r w:rsidRPr="00801F64">
              <w:rPr>
                <w:rFonts w:ascii="Trebuchet MS" w:hAnsi="Trebuchet MS"/>
                <w:b/>
                <w:bCs/>
                <w:lang w:eastAsia="cs-CZ"/>
              </w:rPr>
              <w:t>Alexandra-Ana-Maria Zară</w:t>
            </w:r>
          </w:p>
        </w:tc>
        <w:tc>
          <w:tcPr>
            <w:tcW w:w="1985" w:type="dxa"/>
          </w:tcPr>
          <w:p w14:paraId="051E1253" w14:textId="63CAE91B"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Președinte</w:t>
            </w:r>
          </w:p>
        </w:tc>
        <w:tc>
          <w:tcPr>
            <w:tcW w:w="1417" w:type="dxa"/>
          </w:tcPr>
          <w:p w14:paraId="6DB19C18" w14:textId="77777777" w:rsidR="00801F64" w:rsidRDefault="00801F64" w:rsidP="00801F64">
            <w:pPr>
              <w:tabs>
                <w:tab w:val="left" w:pos="270"/>
              </w:tabs>
              <w:spacing w:line="360" w:lineRule="auto"/>
              <w:ind w:right="68"/>
              <w:jc w:val="both"/>
              <w:outlineLvl w:val="0"/>
              <w:rPr>
                <w:rFonts w:ascii="Trebuchet MS" w:hAnsi="Trebuchet MS"/>
                <w:lang w:eastAsia="cs-CZ"/>
              </w:rPr>
            </w:pPr>
          </w:p>
        </w:tc>
        <w:tc>
          <w:tcPr>
            <w:tcW w:w="1560" w:type="dxa"/>
          </w:tcPr>
          <w:p w14:paraId="51BE296C" w14:textId="77777777" w:rsidR="00801F64" w:rsidRDefault="00801F64" w:rsidP="00801F64">
            <w:pPr>
              <w:tabs>
                <w:tab w:val="left" w:pos="270"/>
              </w:tabs>
              <w:spacing w:line="360" w:lineRule="auto"/>
              <w:ind w:right="68"/>
              <w:jc w:val="both"/>
              <w:outlineLvl w:val="0"/>
              <w:rPr>
                <w:rFonts w:ascii="Trebuchet MS" w:hAnsi="Trebuchet MS"/>
                <w:lang w:eastAsia="cs-CZ"/>
              </w:rPr>
            </w:pPr>
          </w:p>
        </w:tc>
      </w:tr>
      <w:tr w:rsidR="00801F64" w14:paraId="15101416" w14:textId="77777777" w:rsidTr="00F774C4">
        <w:tc>
          <w:tcPr>
            <w:tcW w:w="625" w:type="dxa"/>
          </w:tcPr>
          <w:p w14:paraId="1E14488F" w14:textId="24DF3F0D"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lang w:eastAsia="cs-CZ"/>
              </w:rPr>
              <w:lastRenderedPageBreak/>
              <w:t>2</w:t>
            </w:r>
          </w:p>
        </w:tc>
        <w:tc>
          <w:tcPr>
            <w:tcW w:w="1780" w:type="dxa"/>
          </w:tcPr>
          <w:p w14:paraId="0B306620" w14:textId="7B356F3C" w:rsidR="00801F64" w:rsidRPr="008977E1" w:rsidRDefault="00801F64" w:rsidP="00801F64">
            <w:pPr>
              <w:jc w:val="both"/>
              <w:rPr>
                <w:rFonts w:ascii="Trebuchet MS" w:hAnsi="Trebuchet MS"/>
                <w:b/>
                <w:bCs/>
              </w:rPr>
            </w:pPr>
            <w:r w:rsidRPr="008977E1">
              <w:rPr>
                <w:rFonts w:ascii="Trebuchet MS" w:hAnsi="Trebuchet MS"/>
                <w:b/>
                <w:bCs/>
                <w:lang w:eastAsia="en-US"/>
              </w:rPr>
              <w:t>Avizat</w:t>
            </w:r>
          </w:p>
        </w:tc>
        <w:tc>
          <w:tcPr>
            <w:tcW w:w="2693" w:type="dxa"/>
          </w:tcPr>
          <w:p w14:paraId="5ACA9ABD" w14:textId="11EC9009" w:rsidR="00801F64" w:rsidRPr="00801F64" w:rsidRDefault="00801F64" w:rsidP="00801F64">
            <w:pPr>
              <w:tabs>
                <w:tab w:val="left" w:pos="270"/>
              </w:tabs>
              <w:spacing w:line="360" w:lineRule="auto"/>
              <w:ind w:right="68"/>
              <w:jc w:val="both"/>
              <w:outlineLvl w:val="0"/>
              <w:rPr>
                <w:rFonts w:ascii="Trebuchet MS" w:hAnsi="Trebuchet MS"/>
                <w:b/>
                <w:bCs/>
                <w:lang w:eastAsia="cs-CZ"/>
              </w:rPr>
            </w:pPr>
            <w:r>
              <w:rPr>
                <w:rFonts w:ascii="Trebuchet MS" w:hAnsi="Trebuchet MS"/>
                <w:b/>
                <w:bCs/>
                <w:lang w:eastAsia="cs-CZ"/>
              </w:rPr>
              <w:t>Monica Solomie</w:t>
            </w:r>
          </w:p>
        </w:tc>
        <w:tc>
          <w:tcPr>
            <w:tcW w:w="1985" w:type="dxa"/>
          </w:tcPr>
          <w:p w14:paraId="299F1895" w14:textId="2F0EBCA3" w:rsidR="00801F64" w:rsidRPr="008977E1" w:rsidRDefault="00801F64" w:rsidP="00801F64">
            <w:pPr>
              <w:tabs>
                <w:tab w:val="left" w:pos="270"/>
              </w:tabs>
              <w:spacing w:line="360" w:lineRule="auto"/>
              <w:ind w:right="68"/>
              <w:jc w:val="both"/>
              <w:outlineLvl w:val="0"/>
              <w:rPr>
                <w:rFonts w:ascii="Trebuchet MS" w:hAnsi="Trebuchet MS"/>
                <w:b/>
                <w:bCs/>
              </w:rPr>
            </w:pPr>
            <w:r>
              <w:rPr>
                <w:rFonts w:ascii="Trebuchet MS" w:hAnsi="Trebuchet MS"/>
                <w:b/>
                <w:bCs/>
              </w:rPr>
              <w:t>Director DSSS</w:t>
            </w:r>
          </w:p>
        </w:tc>
        <w:tc>
          <w:tcPr>
            <w:tcW w:w="1417" w:type="dxa"/>
          </w:tcPr>
          <w:p w14:paraId="577ED063" w14:textId="77777777" w:rsidR="00801F64" w:rsidRDefault="00801F64" w:rsidP="00801F64">
            <w:pPr>
              <w:tabs>
                <w:tab w:val="left" w:pos="270"/>
              </w:tabs>
              <w:spacing w:line="360" w:lineRule="auto"/>
              <w:ind w:right="68"/>
              <w:jc w:val="both"/>
              <w:outlineLvl w:val="0"/>
              <w:rPr>
                <w:rFonts w:ascii="Trebuchet MS" w:hAnsi="Trebuchet MS"/>
                <w:lang w:eastAsia="cs-CZ"/>
              </w:rPr>
            </w:pPr>
          </w:p>
        </w:tc>
        <w:tc>
          <w:tcPr>
            <w:tcW w:w="1560" w:type="dxa"/>
          </w:tcPr>
          <w:p w14:paraId="370D5203" w14:textId="77777777" w:rsidR="00801F64" w:rsidRDefault="00801F64" w:rsidP="00801F64">
            <w:pPr>
              <w:tabs>
                <w:tab w:val="left" w:pos="270"/>
              </w:tabs>
              <w:spacing w:line="360" w:lineRule="auto"/>
              <w:ind w:right="68"/>
              <w:jc w:val="both"/>
              <w:outlineLvl w:val="0"/>
              <w:rPr>
                <w:rFonts w:ascii="Trebuchet MS" w:hAnsi="Trebuchet MS"/>
                <w:lang w:eastAsia="cs-CZ"/>
              </w:rPr>
            </w:pPr>
          </w:p>
        </w:tc>
      </w:tr>
      <w:tr w:rsidR="00801F64" w14:paraId="045AA46A" w14:textId="77777777" w:rsidTr="00F774C4">
        <w:tc>
          <w:tcPr>
            <w:tcW w:w="625" w:type="dxa"/>
          </w:tcPr>
          <w:p w14:paraId="6E3D184B" w14:textId="72AE08E5"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lang w:eastAsia="cs-CZ"/>
              </w:rPr>
              <w:t>3</w:t>
            </w:r>
          </w:p>
        </w:tc>
        <w:tc>
          <w:tcPr>
            <w:tcW w:w="1780" w:type="dxa"/>
          </w:tcPr>
          <w:p w14:paraId="38D9F9CC" w14:textId="7D86C398" w:rsidR="00801F64" w:rsidRPr="00801F64" w:rsidRDefault="00801F64" w:rsidP="00801F64">
            <w:pPr>
              <w:jc w:val="both"/>
              <w:rPr>
                <w:rFonts w:ascii="Trebuchet MS" w:hAnsi="Trebuchet MS"/>
                <w:b/>
                <w:bCs/>
                <w:lang w:eastAsia="en-US"/>
              </w:rPr>
            </w:pPr>
            <w:r w:rsidRPr="008977E1">
              <w:rPr>
                <w:rFonts w:ascii="Trebuchet MS" w:hAnsi="Trebuchet MS"/>
                <w:b/>
                <w:bCs/>
                <w:lang w:eastAsia="en-US"/>
              </w:rPr>
              <w:t>Avizat</w:t>
            </w:r>
          </w:p>
        </w:tc>
        <w:tc>
          <w:tcPr>
            <w:tcW w:w="2693" w:type="dxa"/>
          </w:tcPr>
          <w:p w14:paraId="1D50C707" w14:textId="5615C257" w:rsidR="00801F64" w:rsidRDefault="00801F64" w:rsidP="00801F64">
            <w:pPr>
              <w:tabs>
                <w:tab w:val="left" w:pos="270"/>
              </w:tabs>
              <w:spacing w:line="360" w:lineRule="auto"/>
              <w:ind w:right="68"/>
              <w:jc w:val="both"/>
              <w:outlineLvl w:val="0"/>
              <w:rPr>
                <w:rFonts w:ascii="Trebuchet MS" w:hAnsi="Trebuchet MS"/>
                <w:lang w:eastAsia="cs-CZ"/>
              </w:rPr>
            </w:pPr>
            <w:r w:rsidRPr="00662BF9">
              <w:rPr>
                <w:rFonts w:ascii="Trebuchet MS" w:hAnsi="Trebuchet MS"/>
                <w:b/>
                <w:bCs/>
                <w:lang w:eastAsia="en-US"/>
              </w:rPr>
              <w:t>Roxana Gabriela Dobrin</w:t>
            </w:r>
          </w:p>
        </w:tc>
        <w:tc>
          <w:tcPr>
            <w:tcW w:w="1985" w:type="dxa"/>
          </w:tcPr>
          <w:p w14:paraId="3EF008B2" w14:textId="7A5D9330"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b/>
                <w:bCs/>
                <w:lang w:eastAsia="en-US"/>
              </w:rPr>
              <w:t>Director adjunct DSSS</w:t>
            </w:r>
          </w:p>
        </w:tc>
        <w:tc>
          <w:tcPr>
            <w:tcW w:w="1417" w:type="dxa"/>
          </w:tcPr>
          <w:p w14:paraId="198A7480" w14:textId="77777777" w:rsidR="00801F64" w:rsidRDefault="00801F64" w:rsidP="00801F64">
            <w:pPr>
              <w:tabs>
                <w:tab w:val="left" w:pos="270"/>
              </w:tabs>
              <w:spacing w:line="360" w:lineRule="auto"/>
              <w:ind w:right="68"/>
              <w:jc w:val="both"/>
              <w:outlineLvl w:val="0"/>
              <w:rPr>
                <w:rFonts w:ascii="Trebuchet MS" w:hAnsi="Trebuchet MS"/>
                <w:lang w:eastAsia="cs-CZ"/>
              </w:rPr>
            </w:pPr>
          </w:p>
        </w:tc>
        <w:tc>
          <w:tcPr>
            <w:tcW w:w="1560" w:type="dxa"/>
          </w:tcPr>
          <w:p w14:paraId="6FA41230" w14:textId="77777777" w:rsidR="00801F64" w:rsidRDefault="00801F64" w:rsidP="00801F64">
            <w:pPr>
              <w:tabs>
                <w:tab w:val="left" w:pos="270"/>
              </w:tabs>
              <w:spacing w:line="360" w:lineRule="auto"/>
              <w:ind w:right="68"/>
              <w:jc w:val="both"/>
              <w:outlineLvl w:val="0"/>
              <w:rPr>
                <w:rFonts w:ascii="Trebuchet MS" w:hAnsi="Trebuchet MS"/>
                <w:lang w:eastAsia="cs-CZ"/>
              </w:rPr>
            </w:pPr>
          </w:p>
        </w:tc>
      </w:tr>
      <w:tr w:rsidR="00801F64" w14:paraId="616287DA" w14:textId="77777777" w:rsidTr="00F774C4">
        <w:tc>
          <w:tcPr>
            <w:tcW w:w="625" w:type="dxa"/>
          </w:tcPr>
          <w:p w14:paraId="24623C6B" w14:textId="7C01D5EC"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lang w:eastAsia="cs-CZ"/>
              </w:rPr>
              <w:t>4</w:t>
            </w:r>
          </w:p>
        </w:tc>
        <w:tc>
          <w:tcPr>
            <w:tcW w:w="1780" w:type="dxa"/>
          </w:tcPr>
          <w:p w14:paraId="67B49A67" w14:textId="5B146EB6"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rPr>
              <w:t>Verificat de conformitate</w:t>
            </w:r>
          </w:p>
        </w:tc>
        <w:tc>
          <w:tcPr>
            <w:tcW w:w="2693" w:type="dxa"/>
          </w:tcPr>
          <w:p w14:paraId="169450D7" w14:textId="1BCD64AD"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rPr>
              <w:t>Crina Gîrleanu</w:t>
            </w:r>
          </w:p>
        </w:tc>
        <w:tc>
          <w:tcPr>
            <w:tcW w:w="1985" w:type="dxa"/>
          </w:tcPr>
          <w:p w14:paraId="52EDFF67" w14:textId="72E4853B"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Consilier</w:t>
            </w:r>
          </w:p>
        </w:tc>
        <w:tc>
          <w:tcPr>
            <w:tcW w:w="1417" w:type="dxa"/>
          </w:tcPr>
          <w:p w14:paraId="0F6BEE35" w14:textId="77777777" w:rsidR="00801F64" w:rsidRDefault="00801F64" w:rsidP="00801F64">
            <w:pPr>
              <w:tabs>
                <w:tab w:val="left" w:pos="270"/>
              </w:tabs>
              <w:spacing w:line="360" w:lineRule="auto"/>
              <w:ind w:right="68"/>
              <w:jc w:val="both"/>
              <w:outlineLvl w:val="0"/>
              <w:rPr>
                <w:rFonts w:ascii="Trebuchet MS" w:hAnsi="Trebuchet MS"/>
                <w:lang w:eastAsia="cs-CZ"/>
              </w:rPr>
            </w:pPr>
          </w:p>
        </w:tc>
        <w:tc>
          <w:tcPr>
            <w:tcW w:w="1560" w:type="dxa"/>
          </w:tcPr>
          <w:p w14:paraId="3A9E2E49" w14:textId="77777777" w:rsidR="00801F64" w:rsidRDefault="00801F64" w:rsidP="00801F64">
            <w:pPr>
              <w:tabs>
                <w:tab w:val="left" w:pos="270"/>
              </w:tabs>
              <w:spacing w:line="360" w:lineRule="auto"/>
              <w:ind w:right="68"/>
              <w:jc w:val="both"/>
              <w:outlineLvl w:val="0"/>
              <w:rPr>
                <w:rFonts w:ascii="Trebuchet MS" w:hAnsi="Trebuchet MS"/>
                <w:lang w:eastAsia="cs-CZ"/>
              </w:rPr>
            </w:pPr>
          </w:p>
        </w:tc>
      </w:tr>
      <w:tr w:rsidR="00801F64" w14:paraId="78C0A543" w14:textId="77777777" w:rsidTr="00F774C4">
        <w:tc>
          <w:tcPr>
            <w:tcW w:w="625" w:type="dxa"/>
          </w:tcPr>
          <w:p w14:paraId="1C028E2A" w14:textId="4CF6E6DC"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lang w:eastAsia="cs-CZ"/>
              </w:rPr>
              <w:t>5</w:t>
            </w:r>
          </w:p>
        </w:tc>
        <w:tc>
          <w:tcPr>
            <w:tcW w:w="1780" w:type="dxa"/>
          </w:tcPr>
          <w:p w14:paraId="29149E2D" w14:textId="360A99A0" w:rsidR="00801F64" w:rsidRPr="00801F64" w:rsidRDefault="00801F64" w:rsidP="00801F64">
            <w:pPr>
              <w:jc w:val="both"/>
              <w:rPr>
                <w:rFonts w:ascii="Trebuchet MS" w:hAnsi="Trebuchet MS"/>
                <w:b/>
                <w:bCs/>
                <w:lang w:eastAsia="en-US"/>
              </w:rPr>
            </w:pPr>
            <w:r w:rsidRPr="008977E1">
              <w:rPr>
                <w:rFonts w:ascii="Trebuchet MS" w:hAnsi="Trebuchet MS"/>
                <w:b/>
                <w:bCs/>
                <w:lang w:eastAsia="en-US"/>
              </w:rPr>
              <w:t>Verificat</w:t>
            </w:r>
          </w:p>
        </w:tc>
        <w:tc>
          <w:tcPr>
            <w:tcW w:w="2693" w:type="dxa"/>
          </w:tcPr>
          <w:p w14:paraId="1704F1AD" w14:textId="0ED4BEBC" w:rsidR="00801F64" w:rsidRDefault="00801F64" w:rsidP="00801F64">
            <w:pPr>
              <w:tabs>
                <w:tab w:val="left" w:pos="270"/>
              </w:tabs>
              <w:spacing w:line="360" w:lineRule="auto"/>
              <w:ind w:right="68"/>
              <w:jc w:val="both"/>
              <w:outlineLvl w:val="0"/>
              <w:rPr>
                <w:rFonts w:ascii="Trebuchet MS" w:hAnsi="Trebuchet MS"/>
                <w:lang w:eastAsia="cs-CZ"/>
              </w:rPr>
            </w:pPr>
            <w:r w:rsidRPr="00662BF9">
              <w:rPr>
                <w:rFonts w:ascii="Trebuchet MS" w:hAnsi="Trebuchet MS"/>
                <w:b/>
                <w:bCs/>
                <w:lang w:eastAsia="en-US"/>
              </w:rPr>
              <w:t>Iuliana</w:t>
            </w:r>
            <w:r w:rsidR="00B55784">
              <w:rPr>
                <w:rFonts w:ascii="Trebuchet MS" w:hAnsi="Trebuchet MS"/>
                <w:b/>
                <w:bCs/>
                <w:lang w:eastAsia="en-US"/>
              </w:rPr>
              <w:t xml:space="preserve"> </w:t>
            </w:r>
            <w:r w:rsidRPr="00662BF9">
              <w:rPr>
                <w:rFonts w:ascii="Trebuchet MS" w:hAnsi="Trebuchet MS"/>
                <w:b/>
                <w:bCs/>
                <w:lang w:eastAsia="en-US"/>
              </w:rPr>
              <w:t>Maiorescu</w:t>
            </w:r>
          </w:p>
        </w:tc>
        <w:tc>
          <w:tcPr>
            <w:tcW w:w="1985" w:type="dxa"/>
          </w:tcPr>
          <w:p w14:paraId="33B83EB5" w14:textId="43D81EBF"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Șef Serviciu SPP</w:t>
            </w:r>
          </w:p>
        </w:tc>
        <w:tc>
          <w:tcPr>
            <w:tcW w:w="1417" w:type="dxa"/>
          </w:tcPr>
          <w:p w14:paraId="3E4A7CD2" w14:textId="77777777" w:rsidR="00801F64" w:rsidRDefault="00801F64" w:rsidP="00801F64">
            <w:pPr>
              <w:tabs>
                <w:tab w:val="left" w:pos="270"/>
              </w:tabs>
              <w:spacing w:line="360" w:lineRule="auto"/>
              <w:ind w:right="68"/>
              <w:jc w:val="both"/>
              <w:outlineLvl w:val="0"/>
              <w:rPr>
                <w:rFonts w:ascii="Trebuchet MS" w:hAnsi="Trebuchet MS"/>
                <w:lang w:eastAsia="cs-CZ"/>
              </w:rPr>
            </w:pPr>
          </w:p>
        </w:tc>
        <w:tc>
          <w:tcPr>
            <w:tcW w:w="1560" w:type="dxa"/>
          </w:tcPr>
          <w:p w14:paraId="4AA360AD" w14:textId="77777777" w:rsidR="00801F64" w:rsidRDefault="00801F64" w:rsidP="00801F64">
            <w:pPr>
              <w:tabs>
                <w:tab w:val="left" w:pos="270"/>
              </w:tabs>
              <w:spacing w:line="360" w:lineRule="auto"/>
              <w:ind w:right="68"/>
              <w:jc w:val="both"/>
              <w:outlineLvl w:val="0"/>
              <w:rPr>
                <w:rFonts w:ascii="Trebuchet MS" w:hAnsi="Trebuchet MS"/>
                <w:lang w:eastAsia="cs-CZ"/>
              </w:rPr>
            </w:pPr>
          </w:p>
        </w:tc>
      </w:tr>
      <w:tr w:rsidR="00801F64" w14:paraId="7A03379D" w14:textId="77777777" w:rsidTr="00F774C4">
        <w:tc>
          <w:tcPr>
            <w:tcW w:w="625" w:type="dxa"/>
          </w:tcPr>
          <w:p w14:paraId="1190E212" w14:textId="1ADBE6B7"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lang w:eastAsia="cs-CZ"/>
              </w:rPr>
              <w:t>6</w:t>
            </w:r>
          </w:p>
        </w:tc>
        <w:tc>
          <w:tcPr>
            <w:tcW w:w="1780" w:type="dxa"/>
          </w:tcPr>
          <w:p w14:paraId="7E3D8136" w14:textId="16DBB279"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Elaborat</w:t>
            </w:r>
          </w:p>
        </w:tc>
        <w:tc>
          <w:tcPr>
            <w:tcW w:w="2693" w:type="dxa"/>
          </w:tcPr>
          <w:p w14:paraId="1892E90F" w14:textId="1F9DE9F9" w:rsidR="00801F64" w:rsidRDefault="00801F64" w:rsidP="00801F64">
            <w:pPr>
              <w:tabs>
                <w:tab w:val="left" w:pos="270"/>
              </w:tabs>
              <w:spacing w:line="360" w:lineRule="auto"/>
              <w:ind w:right="68"/>
              <w:jc w:val="both"/>
              <w:outlineLvl w:val="0"/>
              <w:rPr>
                <w:rFonts w:ascii="Trebuchet MS" w:hAnsi="Trebuchet MS"/>
                <w:lang w:eastAsia="cs-CZ"/>
              </w:rPr>
            </w:pPr>
            <w:r>
              <w:rPr>
                <w:rFonts w:ascii="Trebuchet MS" w:hAnsi="Trebuchet MS"/>
                <w:b/>
                <w:bCs/>
                <w:lang w:eastAsia="en-US"/>
              </w:rPr>
              <w:t>Claudia Rotaru</w:t>
            </w:r>
          </w:p>
        </w:tc>
        <w:tc>
          <w:tcPr>
            <w:tcW w:w="1985" w:type="dxa"/>
          </w:tcPr>
          <w:p w14:paraId="5703A26A" w14:textId="55205808" w:rsidR="00801F64" w:rsidRDefault="00801F64" w:rsidP="00801F64">
            <w:pPr>
              <w:tabs>
                <w:tab w:val="left" w:pos="270"/>
              </w:tabs>
              <w:spacing w:line="360" w:lineRule="auto"/>
              <w:ind w:right="68"/>
              <w:jc w:val="both"/>
              <w:outlineLvl w:val="0"/>
              <w:rPr>
                <w:rFonts w:ascii="Trebuchet MS" w:hAnsi="Trebuchet MS"/>
                <w:lang w:eastAsia="cs-CZ"/>
              </w:rPr>
            </w:pPr>
            <w:r w:rsidRPr="008977E1">
              <w:rPr>
                <w:rFonts w:ascii="Trebuchet MS" w:hAnsi="Trebuchet MS"/>
                <w:b/>
                <w:bCs/>
                <w:lang w:eastAsia="en-US"/>
              </w:rPr>
              <w:t>Consilier SPP</w:t>
            </w:r>
          </w:p>
        </w:tc>
        <w:tc>
          <w:tcPr>
            <w:tcW w:w="1417" w:type="dxa"/>
          </w:tcPr>
          <w:p w14:paraId="417A9EAA" w14:textId="77777777" w:rsidR="00801F64" w:rsidRDefault="00801F64" w:rsidP="00801F64">
            <w:pPr>
              <w:tabs>
                <w:tab w:val="left" w:pos="270"/>
              </w:tabs>
              <w:spacing w:line="360" w:lineRule="auto"/>
              <w:ind w:right="68"/>
              <w:jc w:val="both"/>
              <w:outlineLvl w:val="0"/>
              <w:rPr>
                <w:rFonts w:ascii="Trebuchet MS" w:hAnsi="Trebuchet MS"/>
                <w:lang w:eastAsia="cs-CZ"/>
              </w:rPr>
            </w:pPr>
          </w:p>
        </w:tc>
        <w:tc>
          <w:tcPr>
            <w:tcW w:w="1560" w:type="dxa"/>
          </w:tcPr>
          <w:p w14:paraId="1825B7A7" w14:textId="77777777" w:rsidR="00801F64" w:rsidRDefault="00801F64" w:rsidP="00801F64">
            <w:pPr>
              <w:tabs>
                <w:tab w:val="left" w:pos="270"/>
              </w:tabs>
              <w:spacing w:line="360" w:lineRule="auto"/>
              <w:ind w:right="68"/>
              <w:jc w:val="both"/>
              <w:outlineLvl w:val="0"/>
              <w:rPr>
                <w:rFonts w:ascii="Trebuchet MS" w:hAnsi="Trebuchet MS"/>
                <w:lang w:eastAsia="cs-CZ"/>
              </w:rPr>
            </w:pPr>
          </w:p>
        </w:tc>
      </w:tr>
    </w:tbl>
    <w:p w14:paraId="1BF64D95" w14:textId="77777777" w:rsidR="00EF01BD" w:rsidRDefault="00EF01BD" w:rsidP="00B1598D">
      <w:pPr>
        <w:tabs>
          <w:tab w:val="left" w:pos="270"/>
        </w:tabs>
        <w:spacing w:after="0" w:line="360" w:lineRule="auto"/>
        <w:ind w:right="68"/>
        <w:jc w:val="both"/>
        <w:outlineLvl w:val="0"/>
        <w:rPr>
          <w:rFonts w:ascii="Trebuchet MS" w:hAnsi="Trebuchet MS"/>
          <w:lang w:eastAsia="cs-CZ"/>
        </w:rPr>
      </w:pPr>
    </w:p>
    <w:p w14:paraId="22418038" w14:textId="77777777" w:rsidR="00F774C4" w:rsidRPr="00B1598D" w:rsidRDefault="00F774C4" w:rsidP="00B1598D">
      <w:pPr>
        <w:tabs>
          <w:tab w:val="left" w:pos="270"/>
        </w:tabs>
        <w:spacing w:after="0" w:line="360" w:lineRule="auto"/>
        <w:ind w:right="68"/>
        <w:jc w:val="both"/>
        <w:outlineLvl w:val="0"/>
        <w:rPr>
          <w:rFonts w:ascii="Trebuchet MS" w:hAnsi="Trebuchet MS"/>
          <w:lang w:eastAsia="cs-CZ"/>
        </w:rPr>
      </w:pPr>
    </w:p>
    <w:p w14:paraId="21B7BA1F" w14:textId="7FFA71EF" w:rsidR="003C6D2B" w:rsidRPr="00C628E9" w:rsidRDefault="003C6D2B" w:rsidP="00C628E9">
      <w:pPr>
        <w:pStyle w:val="Listparagraf"/>
        <w:numPr>
          <w:ilvl w:val="0"/>
          <w:numId w:val="29"/>
        </w:numPr>
        <w:spacing w:after="0" w:line="360" w:lineRule="auto"/>
        <w:jc w:val="center"/>
        <w:rPr>
          <w:rFonts w:ascii="Trebuchet MS" w:hAnsi="Trebuchet MS"/>
          <w:b/>
        </w:rPr>
      </w:pPr>
      <w:r w:rsidRPr="00C628E9">
        <w:rPr>
          <w:rFonts w:ascii="Trebuchet MS" w:hAnsi="Trebuchet MS"/>
          <w:b/>
        </w:rPr>
        <w:t>Anexe</w:t>
      </w:r>
    </w:p>
    <w:p w14:paraId="5081705D" w14:textId="77777777" w:rsidR="00C628E9" w:rsidRDefault="00C628E9" w:rsidP="00C628E9">
      <w:pPr>
        <w:spacing w:after="0" w:line="360" w:lineRule="auto"/>
        <w:jc w:val="center"/>
        <w:rPr>
          <w:rFonts w:ascii="Trebuchet MS" w:hAnsi="Trebuchet MS"/>
          <w:b/>
        </w:rPr>
      </w:pPr>
    </w:p>
    <w:p w14:paraId="03AAA4B5" w14:textId="77777777" w:rsidR="00C628E9" w:rsidRPr="00C628E9" w:rsidRDefault="00C628E9" w:rsidP="00C628E9">
      <w:pPr>
        <w:spacing w:after="0" w:line="360" w:lineRule="auto"/>
        <w:jc w:val="center"/>
        <w:rPr>
          <w:rFonts w:ascii="Trebuchet MS" w:hAnsi="Trebuchet MS"/>
          <w:b/>
        </w:rPr>
      </w:pPr>
    </w:p>
    <w:tbl>
      <w:tblPr>
        <w:tblpPr w:leftFromText="180" w:rightFromText="180" w:vertAnchor="text" w:horzAnchor="margin" w:tblpXSpec="center" w:tblpY="-92"/>
        <w:tblW w:w="0" w:type="auto"/>
        <w:tblLayout w:type="fixed"/>
        <w:tblLook w:val="0000" w:firstRow="0" w:lastRow="0" w:firstColumn="0" w:lastColumn="0" w:noHBand="0" w:noVBand="0"/>
      </w:tblPr>
      <w:tblGrid>
        <w:gridCol w:w="998"/>
        <w:gridCol w:w="4526"/>
        <w:gridCol w:w="3417"/>
      </w:tblGrid>
      <w:tr w:rsidR="00C628E9" w:rsidRPr="00C628E9" w14:paraId="7DEC87E2" w14:textId="77777777" w:rsidTr="00871DD2">
        <w:tc>
          <w:tcPr>
            <w:tcW w:w="998" w:type="dxa"/>
            <w:tcBorders>
              <w:top w:val="single" w:sz="4" w:space="0" w:color="000000"/>
              <w:left w:val="single" w:sz="4" w:space="0" w:color="000000"/>
              <w:bottom w:val="single" w:sz="4" w:space="0" w:color="000000"/>
            </w:tcBorders>
            <w:shd w:val="clear" w:color="auto" w:fill="F7CAAC"/>
            <w:vAlign w:val="center"/>
          </w:tcPr>
          <w:p w14:paraId="6F93FE23" w14:textId="77777777" w:rsidR="00C628E9" w:rsidRPr="00C628E9" w:rsidRDefault="00C628E9" w:rsidP="00100981">
            <w:pPr>
              <w:suppressAutoHyphens/>
              <w:autoSpaceDE w:val="0"/>
              <w:spacing w:after="0" w:line="360" w:lineRule="auto"/>
              <w:jc w:val="both"/>
              <w:rPr>
                <w:rFonts w:ascii="Trebuchet MS" w:eastAsia="MS Mincho" w:hAnsi="Trebuchet MS" w:cs="Times New Roman"/>
                <w:sz w:val="20"/>
                <w:szCs w:val="20"/>
                <w:lang w:eastAsia="zh-CN"/>
              </w:rPr>
            </w:pPr>
            <w:r w:rsidRPr="00C628E9">
              <w:rPr>
                <w:rFonts w:ascii="Trebuchet MS" w:eastAsia="MS Mincho" w:hAnsi="Trebuchet MS" w:cs="Times New Roman"/>
                <w:b/>
                <w:iCs/>
                <w:sz w:val="20"/>
                <w:szCs w:val="20"/>
                <w:lang w:eastAsia="zh-CN"/>
              </w:rPr>
              <w:t>Nr. anexă</w:t>
            </w:r>
          </w:p>
        </w:tc>
        <w:tc>
          <w:tcPr>
            <w:tcW w:w="4526" w:type="dxa"/>
            <w:tcBorders>
              <w:top w:val="single" w:sz="4" w:space="0" w:color="000000"/>
              <w:left w:val="single" w:sz="4" w:space="0" w:color="000000"/>
              <w:bottom w:val="single" w:sz="4" w:space="0" w:color="000000"/>
            </w:tcBorders>
            <w:shd w:val="clear" w:color="auto" w:fill="F7CAAC"/>
            <w:vAlign w:val="center"/>
          </w:tcPr>
          <w:p w14:paraId="1B896B38" w14:textId="77777777" w:rsidR="00C628E9" w:rsidRPr="00C628E9" w:rsidRDefault="00C628E9" w:rsidP="00100981">
            <w:pPr>
              <w:suppressAutoHyphens/>
              <w:autoSpaceDE w:val="0"/>
              <w:spacing w:after="0" w:line="360" w:lineRule="auto"/>
              <w:jc w:val="both"/>
              <w:rPr>
                <w:rFonts w:ascii="Trebuchet MS" w:eastAsia="MS Mincho" w:hAnsi="Trebuchet MS" w:cs="Times New Roman"/>
                <w:sz w:val="20"/>
                <w:szCs w:val="20"/>
                <w:lang w:eastAsia="zh-CN"/>
              </w:rPr>
            </w:pPr>
            <w:r w:rsidRPr="00C628E9">
              <w:rPr>
                <w:rFonts w:ascii="Trebuchet MS" w:eastAsia="MS Mincho" w:hAnsi="Trebuchet MS" w:cs="Times New Roman"/>
                <w:b/>
                <w:iCs/>
                <w:sz w:val="20"/>
                <w:szCs w:val="20"/>
                <w:lang w:eastAsia="zh-CN"/>
              </w:rPr>
              <w:t>Denumirea anexei</w:t>
            </w:r>
          </w:p>
        </w:tc>
        <w:tc>
          <w:tcPr>
            <w:tcW w:w="341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1E30968" w14:textId="77777777" w:rsidR="00C628E9" w:rsidRPr="00C628E9" w:rsidRDefault="00C628E9" w:rsidP="00100981">
            <w:pPr>
              <w:suppressAutoHyphens/>
              <w:autoSpaceDE w:val="0"/>
              <w:spacing w:after="0" w:line="360" w:lineRule="auto"/>
              <w:jc w:val="both"/>
              <w:rPr>
                <w:rFonts w:ascii="Trebuchet MS" w:eastAsia="MS Mincho" w:hAnsi="Trebuchet MS" w:cs="Times New Roman"/>
                <w:sz w:val="20"/>
                <w:szCs w:val="20"/>
                <w:lang w:eastAsia="zh-CN"/>
              </w:rPr>
            </w:pPr>
            <w:r w:rsidRPr="00C628E9">
              <w:rPr>
                <w:rFonts w:ascii="Trebuchet MS" w:eastAsia="MS Mincho" w:hAnsi="Trebuchet MS" w:cs="Times New Roman"/>
                <w:b/>
                <w:iCs/>
                <w:sz w:val="20"/>
                <w:szCs w:val="20"/>
                <w:lang w:eastAsia="zh-CN"/>
              </w:rPr>
              <w:t>Observaţii</w:t>
            </w:r>
          </w:p>
        </w:tc>
      </w:tr>
      <w:tr w:rsidR="00C628E9" w:rsidRPr="00C628E9" w14:paraId="3FFD5A85" w14:textId="77777777" w:rsidTr="00871DD2">
        <w:tc>
          <w:tcPr>
            <w:tcW w:w="998" w:type="dxa"/>
            <w:tcBorders>
              <w:top w:val="single" w:sz="4" w:space="0" w:color="000000"/>
              <w:left w:val="single" w:sz="4" w:space="0" w:color="000000"/>
              <w:bottom w:val="single" w:sz="4" w:space="0" w:color="000000"/>
            </w:tcBorders>
            <w:shd w:val="clear" w:color="auto" w:fill="F7CAAC"/>
          </w:tcPr>
          <w:p w14:paraId="7625F6A4" w14:textId="77777777" w:rsidR="00C628E9" w:rsidRPr="00C628E9" w:rsidRDefault="00C628E9" w:rsidP="00871DD2">
            <w:pPr>
              <w:suppressAutoHyphens/>
              <w:autoSpaceDE w:val="0"/>
              <w:spacing w:after="0" w:line="360" w:lineRule="auto"/>
              <w:jc w:val="center"/>
              <w:rPr>
                <w:rFonts w:ascii="Trebuchet MS" w:eastAsia="MS Mincho" w:hAnsi="Trebuchet MS" w:cs="Times New Roman"/>
                <w:sz w:val="20"/>
                <w:szCs w:val="20"/>
                <w:lang w:eastAsia="zh-CN"/>
              </w:rPr>
            </w:pPr>
            <w:r w:rsidRPr="00C628E9">
              <w:rPr>
                <w:rFonts w:ascii="Trebuchet MS" w:eastAsia="MS Mincho" w:hAnsi="Trebuchet MS" w:cs="Times New Roman"/>
                <w:b/>
                <w:iCs/>
                <w:sz w:val="20"/>
                <w:szCs w:val="20"/>
                <w:lang w:eastAsia="zh-CN"/>
              </w:rPr>
              <w:t>0</w:t>
            </w:r>
          </w:p>
        </w:tc>
        <w:tc>
          <w:tcPr>
            <w:tcW w:w="4526" w:type="dxa"/>
            <w:tcBorders>
              <w:top w:val="single" w:sz="4" w:space="0" w:color="000000"/>
              <w:left w:val="single" w:sz="4" w:space="0" w:color="000000"/>
              <w:bottom w:val="single" w:sz="4" w:space="0" w:color="000000"/>
            </w:tcBorders>
            <w:shd w:val="clear" w:color="auto" w:fill="F7CAAC"/>
          </w:tcPr>
          <w:p w14:paraId="2973E6FE" w14:textId="77777777" w:rsidR="00C628E9" w:rsidRPr="00C628E9" w:rsidRDefault="00C628E9" w:rsidP="00871DD2">
            <w:pPr>
              <w:suppressAutoHyphens/>
              <w:autoSpaceDE w:val="0"/>
              <w:spacing w:after="0" w:line="360" w:lineRule="auto"/>
              <w:jc w:val="center"/>
              <w:rPr>
                <w:rFonts w:ascii="Trebuchet MS" w:eastAsia="MS Mincho" w:hAnsi="Trebuchet MS" w:cs="Times New Roman"/>
                <w:sz w:val="20"/>
                <w:szCs w:val="20"/>
                <w:lang w:eastAsia="zh-CN"/>
              </w:rPr>
            </w:pPr>
            <w:r w:rsidRPr="00C628E9">
              <w:rPr>
                <w:rFonts w:ascii="Trebuchet MS" w:eastAsia="MS Mincho" w:hAnsi="Trebuchet MS" w:cs="Times New Roman"/>
                <w:b/>
                <w:iCs/>
                <w:sz w:val="20"/>
                <w:szCs w:val="20"/>
                <w:lang w:eastAsia="zh-CN"/>
              </w:rPr>
              <w:t>1</w:t>
            </w:r>
          </w:p>
        </w:tc>
        <w:tc>
          <w:tcPr>
            <w:tcW w:w="3417" w:type="dxa"/>
            <w:tcBorders>
              <w:top w:val="single" w:sz="4" w:space="0" w:color="000000"/>
              <w:left w:val="single" w:sz="4" w:space="0" w:color="000000"/>
              <w:bottom w:val="single" w:sz="4" w:space="0" w:color="000000"/>
              <w:right w:val="single" w:sz="4" w:space="0" w:color="000000"/>
            </w:tcBorders>
            <w:shd w:val="clear" w:color="auto" w:fill="F7CAAC"/>
          </w:tcPr>
          <w:p w14:paraId="5E716A06" w14:textId="77777777" w:rsidR="00C628E9" w:rsidRPr="00C628E9" w:rsidRDefault="00C628E9" w:rsidP="00871DD2">
            <w:pPr>
              <w:suppressAutoHyphens/>
              <w:autoSpaceDE w:val="0"/>
              <w:spacing w:after="0" w:line="360" w:lineRule="auto"/>
              <w:jc w:val="center"/>
              <w:rPr>
                <w:rFonts w:ascii="Trebuchet MS" w:eastAsia="MS Mincho" w:hAnsi="Trebuchet MS" w:cs="Times New Roman"/>
                <w:sz w:val="20"/>
                <w:szCs w:val="20"/>
                <w:lang w:eastAsia="zh-CN"/>
              </w:rPr>
            </w:pPr>
            <w:r w:rsidRPr="00C628E9">
              <w:rPr>
                <w:rFonts w:ascii="Trebuchet MS" w:eastAsia="MS Mincho" w:hAnsi="Trebuchet MS" w:cs="Times New Roman"/>
                <w:b/>
                <w:iCs/>
                <w:sz w:val="20"/>
                <w:szCs w:val="20"/>
                <w:lang w:eastAsia="zh-CN"/>
              </w:rPr>
              <w:t>2</w:t>
            </w:r>
          </w:p>
        </w:tc>
      </w:tr>
      <w:tr w:rsidR="00C628E9" w:rsidRPr="00C628E9" w14:paraId="763A5170" w14:textId="77777777" w:rsidTr="00871DD2">
        <w:tc>
          <w:tcPr>
            <w:tcW w:w="998" w:type="dxa"/>
            <w:tcBorders>
              <w:top w:val="single" w:sz="4" w:space="0" w:color="000000"/>
              <w:left w:val="single" w:sz="4" w:space="0" w:color="000000"/>
              <w:bottom w:val="single" w:sz="4" w:space="0" w:color="000000"/>
            </w:tcBorders>
          </w:tcPr>
          <w:p w14:paraId="75868132" w14:textId="2E70924D" w:rsidR="00C628E9" w:rsidRPr="00871DD2" w:rsidRDefault="00871DD2" w:rsidP="00871DD2">
            <w:pPr>
              <w:suppressAutoHyphens/>
              <w:autoSpaceDE w:val="0"/>
              <w:spacing w:after="0" w:line="360" w:lineRule="auto"/>
              <w:ind w:left="426"/>
              <w:rPr>
                <w:rFonts w:ascii="Trebuchet MS" w:eastAsia="MS Mincho" w:hAnsi="Trebuchet MS" w:cs="Times New Roman"/>
                <w:sz w:val="18"/>
                <w:szCs w:val="18"/>
                <w:lang w:eastAsia="zh-CN"/>
              </w:rPr>
            </w:pPr>
            <w:r w:rsidRPr="00871DD2">
              <w:rPr>
                <w:rFonts w:ascii="Trebuchet MS" w:eastAsia="MS Mincho" w:hAnsi="Trebuchet MS" w:cs="Times New Roman"/>
                <w:sz w:val="18"/>
                <w:szCs w:val="18"/>
                <w:lang w:eastAsia="zh-CN"/>
              </w:rPr>
              <w:t>8.1</w:t>
            </w:r>
          </w:p>
        </w:tc>
        <w:tc>
          <w:tcPr>
            <w:tcW w:w="4526" w:type="dxa"/>
            <w:tcBorders>
              <w:top w:val="single" w:sz="4" w:space="0" w:color="000000"/>
              <w:left w:val="single" w:sz="4" w:space="0" w:color="000000"/>
              <w:bottom w:val="single" w:sz="4" w:space="0" w:color="000000"/>
            </w:tcBorders>
          </w:tcPr>
          <w:p w14:paraId="4417560C" w14:textId="77777777"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Diagrama de proces</w:t>
            </w:r>
          </w:p>
        </w:tc>
        <w:tc>
          <w:tcPr>
            <w:tcW w:w="3417" w:type="dxa"/>
            <w:tcBorders>
              <w:top w:val="single" w:sz="4" w:space="0" w:color="000000"/>
              <w:left w:val="single" w:sz="4" w:space="0" w:color="000000"/>
              <w:bottom w:val="single" w:sz="4" w:space="0" w:color="000000"/>
              <w:right w:val="single" w:sz="4" w:space="0" w:color="000000"/>
            </w:tcBorders>
          </w:tcPr>
          <w:p w14:paraId="4E4CE000" w14:textId="77777777" w:rsidR="00C628E9" w:rsidRPr="00871DD2" w:rsidRDefault="00C628E9" w:rsidP="00100981">
            <w:pPr>
              <w:suppressAutoHyphens/>
              <w:autoSpaceDE w:val="0"/>
              <w:snapToGrid w:val="0"/>
              <w:spacing w:after="0" w:line="360" w:lineRule="auto"/>
              <w:jc w:val="both"/>
              <w:rPr>
                <w:rFonts w:ascii="Trebuchet MS" w:eastAsia="MS Mincho" w:hAnsi="Trebuchet MS" w:cs="Times New Roman"/>
                <w:b/>
                <w:iCs/>
                <w:sz w:val="18"/>
                <w:szCs w:val="18"/>
                <w:lang w:eastAsia="zh-CN"/>
              </w:rPr>
            </w:pPr>
          </w:p>
        </w:tc>
      </w:tr>
      <w:tr w:rsidR="00C628E9" w:rsidRPr="00C628E9" w14:paraId="77B27359" w14:textId="77777777" w:rsidTr="00871DD2">
        <w:tc>
          <w:tcPr>
            <w:tcW w:w="998" w:type="dxa"/>
            <w:tcBorders>
              <w:top w:val="single" w:sz="4" w:space="0" w:color="000000"/>
              <w:left w:val="single" w:sz="4" w:space="0" w:color="000000"/>
              <w:bottom w:val="single" w:sz="4" w:space="0" w:color="000000"/>
            </w:tcBorders>
          </w:tcPr>
          <w:p w14:paraId="3653360A" w14:textId="42B031DB" w:rsidR="00C628E9" w:rsidRPr="00871DD2" w:rsidRDefault="00871DD2" w:rsidP="00871DD2">
            <w:pPr>
              <w:suppressAutoHyphens/>
              <w:autoSpaceDE w:val="0"/>
              <w:spacing w:after="0" w:line="360" w:lineRule="auto"/>
              <w:ind w:left="426"/>
              <w:rPr>
                <w:rFonts w:ascii="Trebuchet MS" w:eastAsia="MS Mincho" w:hAnsi="Trebuchet MS" w:cs="Times New Roman"/>
                <w:sz w:val="18"/>
                <w:szCs w:val="18"/>
                <w:lang w:eastAsia="zh-CN"/>
              </w:rPr>
            </w:pPr>
            <w:r w:rsidRPr="00871DD2">
              <w:rPr>
                <w:rFonts w:ascii="Trebuchet MS" w:eastAsia="MS Mincho" w:hAnsi="Trebuchet MS" w:cs="Times New Roman"/>
                <w:sz w:val="18"/>
                <w:szCs w:val="18"/>
                <w:lang w:eastAsia="zh-CN"/>
              </w:rPr>
              <w:t>8.2</w:t>
            </w:r>
          </w:p>
        </w:tc>
        <w:tc>
          <w:tcPr>
            <w:tcW w:w="4526" w:type="dxa"/>
            <w:tcBorders>
              <w:top w:val="single" w:sz="4" w:space="0" w:color="000000"/>
              <w:left w:val="single" w:sz="4" w:space="0" w:color="000000"/>
              <w:bottom w:val="single" w:sz="4" w:space="0" w:color="000000"/>
            </w:tcBorders>
          </w:tcPr>
          <w:p w14:paraId="314CFD51" w14:textId="77777777"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hAnsi="Trebuchet MS"/>
                <w:bCs/>
                <w:sz w:val="18"/>
                <w:szCs w:val="18"/>
              </w:rPr>
              <w:t>Scrisoare de intenţie</w:t>
            </w:r>
          </w:p>
        </w:tc>
        <w:tc>
          <w:tcPr>
            <w:tcW w:w="3417" w:type="dxa"/>
            <w:tcBorders>
              <w:top w:val="single" w:sz="4" w:space="0" w:color="000000"/>
              <w:left w:val="single" w:sz="4" w:space="0" w:color="000000"/>
              <w:bottom w:val="single" w:sz="4" w:space="0" w:color="000000"/>
              <w:right w:val="single" w:sz="4" w:space="0" w:color="000000"/>
            </w:tcBorders>
          </w:tcPr>
          <w:p w14:paraId="719EE48A" w14:textId="42D069E8"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 xml:space="preserve">Se va publica pe site-ul </w:t>
            </w:r>
            <w:r w:rsidR="008B0B04">
              <w:rPr>
                <w:rFonts w:ascii="Trebuchet MS" w:eastAsia="MS Mincho" w:hAnsi="Trebuchet MS" w:cs="Times New Roman"/>
                <w:iCs/>
                <w:sz w:val="18"/>
                <w:szCs w:val="18"/>
                <w:lang w:eastAsia="zh-CN"/>
              </w:rPr>
              <w:t>ANPDPD</w:t>
            </w:r>
            <w:r w:rsidRPr="00871DD2">
              <w:rPr>
                <w:rFonts w:ascii="Trebuchet MS" w:eastAsia="MS Mincho" w:hAnsi="Trebuchet MS" w:cs="Times New Roman"/>
                <w:iCs/>
                <w:sz w:val="18"/>
                <w:szCs w:val="18"/>
                <w:lang w:eastAsia="zh-CN"/>
              </w:rPr>
              <w:t xml:space="preserve"> odată cu Anunțul de intenție</w:t>
            </w:r>
          </w:p>
        </w:tc>
      </w:tr>
      <w:tr w:rsidR="00C628E9" w:rsidRPr="00C628E9" w14:paraId="752BC933" w14:textId="77777777" w:rsidTr="00871DD2">
        <w:tc>
          <w:tcPr>
            <w:tcW w:w="998" w:type="dxa"/>
            <w:tcBorders>
              <w:top w:val="single" w:sz="4" w:space="0" w:color="000000"/>
              <w:left w:val="single" w:sz="4" w:space="0" w:color="000000"/>
              <w:bottom w:val="single" w:sz="4" w:space="0" w:color="000000"/>
            </w:tcBorders>
          </w:tcPr>
          <w:p w14:paraId="140008DB" w14:textId="0A3AB0FE" w:rsidR="00C628E9" w:rsidRPr="00871DD2" w:rsidRDefault="00871DD2" w:rsidP="00871DD2">
            <w:pPr>
              <w:suppressAutoHyphens/>
              <w:autoSpaceDE w:val="0"/>
              <w:spacing w:after="0" w:line="360" w:lineRule="auto"/>
              <w:ind w:left="426"/>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8.3</w:t>
            </w:r>
          </w:p>
        </w:tc>
        <w:tc>
          <w:tcPr>
            <w:tcW w:w="4526" w:type="dxa"/>
            <w:tcBorders>
              <w:top w:val="single" w:sz="4" w:space="0" w:color="000000"/>
              <w:left w:val="single" w:sz="4" w:space="0" w:color="000000"/>
              <w:bottom w:val="single" w:sz="4" w:space="0" w:color="000000"/>
            </w:tcBorders>
          </w:tcPr>
          <w:p w14:paraId="60608635" w14:textId="77777777"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hAnsi="Trebuchet MS"/>
                <w:sz w:val="18"/>
                <w:szCs w:val="18"/>
              </w:rPr>
              <w:t>Fișa partener</w:t>
            </w:r>
          </w:p>
        </w:tc>
        <w:tc>
          <w:tcPr>
            <w:tcW w:w="3417" w:type="dxa"/>
            <w:tcBorders>
              <w:top w:val="single" w:sz="4" w:space="0" w:color="000000"/>
              <w:left w:val="single" w:sz="4" w:space="0" w:color="000000"/>
              <w:bottom w:val="single" w:sz="4" w:space="0" w:color="000000"/>
              <w:right w:val="single" w:sz="4" w:space="0" w:color="000000"/>
            </w:tcBorders>
          </w:tcPr>
          <w:p w14:paraId="7209987C" w14:textId="29E855CF"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 xml:space="preserve">Se va publica pe site-ul </w:t>
            </w:r>
            <w:r w:rsidR="008B0B04">
              <w:rPr>
                <w:rFonts w:ascii="Trebuchet MS" w:eastAsia="MS Mincho" w:hAnsi="Trebuchet MS" w:cs="Times New Roman"/>
                <w:iCs/>
                <w:sz w:val="18"/>
                <w:szCs w:val="18"/>
                <w:lang w:eastAsia="zh-CN"/>
              </w:rPr>
              <w:t xml:space="preserve"> ANPDPD</w:t>
            </w:r>
            <w:r w:rsidR="008B0B04" w:rsidRPr="00871DD2">
              <w:rPr>
                <w:rFonts w:ascii="Trebuchet MS" w:eastAsia="MS Mincho" w:hAnsi="Trebuchet MS" w:cs="Times New Roman"/>
                <w:iCs/>
                <w:sz w:val="18"/>
                <w:szCs w:val="18"/>
                <w:lang w:eastAsia="zh-CN"/>
              </w:rPr>
              <w:t xml:space="preserve"> </w:t>
            </w:r>
            <w:r w:rsidRPr="00871DD2">
              <w:rPr>
                <w:rFonts w:ascii="Trebuchet MS" w:eastAsia="MS Mincho" w:hAnsi="Trebuchet MS" w:cs="Times New Roman"/>
                <w:iCs/>
                <w:sz w:val="18"/>
                <w:szCs w:val="18"/>
                <w:lang w:eastAsia="zh-CN"/>
              </w:rPr>
              <w:t xml:space="preserve"> odată cu Anunțul de intenție</w:t>
            </w:r>
          </w:p>
        </w:tc>
      </w:tr>
      <w:tr w:rsidR="00C628E9" w:rsidRPr="00C628E9" w14:paraId="3C50EC1E" w14:textId="77777777" w:rsidTr="00871DD2">
        <w:tc>
          <w:tcPr>
            <w:tcW w:w="998" w:type="dxa"/>
            <w:tcBorders>
              <w:top w:val="single" w:sz="4" w:space="0" w:color="000000"/>
              <w:left w:val="single" w:sz="4" w:space="0" w:color="000000"/>
              <w:bottom w:val="single" w:sz="4" w:space="0" w:color="000000"/>
            </w:tcBorders>
          </w:tcPr>
          <w:p w14:paraId="2BD2A8FB" w14:textId="0FEF4F2E" w:rsidR="00C628E9" w:rsidRPr="00871DD2" w:rsidRDefault="00871DD2" w:rsidP="00871DD2">
            <w:pPr>
              <w:suppressAutoHyphens/>
              <w:autoSpaceDE w:val="0"/>
              <w:spacing w:after="0" w:line="360" w:lineRule="auto"/>
              <w:ind w:left="426"/>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8.4</w:t>
            </w:r>
          </w:p>
        </w:tc>
        <w:tc>
          <w:tcPr>
            <w:tcW w:w="4526" w:type="dxa"/>
            <w:tcBorders>
              <w:top w:val="single" w:sz="4" w:space="0" w:color="000000"/>
              <w:left w:val="single" w:sz="4" w:space="0" w:color="000000"/>
              <w:bottom w:val="single" w:sz="4" w:space="0" w:color="000000"/>
            </w:tcBorders>
          </w:tcPr>
          <w:p w14:paraId="4BA97DF9" w14:textId="1710E6DD" w:rsidR="00C628E9" w:rsidRPr="00871DD2" w:rsidRDefault="0074730D"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Pr>
                <w:rFonts w:ascii="Trebuchet MS" w:eastAsia="MS Mincho" w:hAnsi="Trebuchet MS" w:cs="Times New Roman"/>
                <w:iCs/>
                <w:sz w:val="18"/>
                <w:szCs w:val="18"/>
                <w:lang w:eastAsia="zh-CN"/>
              </w:rPr>
              <w:t xml:space="preserve">Centralizatori experti </w:t>
            </w:r>
          </w:p>
        </w:tc>
        <w:tc>
          <w:tcPr>
            <w:tcW w:w="3417" w:type="dxa"/>
            <w:tcBorders>
              <w:top w:val="single" w:sz="4" w:space="0" w:color="000000"/>
              <w:left w:val="single" w:sz="4" w:space="0" w:color="000000"/>
              <w:bottom w:val="single" w:sz="4" w:space="0" w:color="000000"/>
              <w:right w:val="single" w:sz="4" w:space="0" w:color="000000"/>
            </w:tcBorders>
          </w:tcPr>
          <w:p w14:paraId="40529CAA" w14:textId="1B297AB1"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 xml:space="preserve">Se va publica pe site-ul </w:t>
            </w:r>
            <w:r w:rsidR="008B0B04">
              <w:rPr>
                <w:rFonts w:ascii="Trebuchet MS" w:eastAsia="MS Mincho" w:hAnsi="Trebuchet MS" w:cs="Times New Roman"/>
                <w:iCs/>
                <w:sz w:val="18"/>
                <w:szCs w:val="18"/>
                <w:lang w:eastAsia="zh-CN"/>
              </w:rPr>
              <w:t xml:space="preserve"> ANPDPD</w:t>
            </w:r>
            <w:r w:rsidR="008B0B04" w:rsidRPr="00871DD2">
              <w:rPr>
                <w:rFonts w:ascii="Trebuchet MS" w:eastAsia="MS Mincho" w:hAnsi="Trebuchet MS" w:cs="Times New Roman"/>
                <w:iCs/>
                <w:sz w:val="18"/>
                <w:szCs w:val="18"/>
                <w:lang w:eastAsia="zh-CN"/>
              </w:rPr>
              <w:t xml:space="preserve"> </w:t>
            </w:r>
            <w:r w:rsidRPr="00871DD2">
              <w:rPr>
                <w:rFonts w:ascii="Trebuchet MS" w:eastAsia="MS Mincho" w:hAnsi="Trebuchet MS" w:cs="Times New Roman"/>
                <w:iCs/>
                <w:sz w:val="18"/>
                <w:szCs w:val="18"/>
                <w:lang w:eastAsia="zh-CN"/>
              </w:rPr>
              <w:t>odată cu Anunțul de intenție</w:t>
            </w:r>
          </w:p>
        </w:tc>
      </w:tr>
      <w:tr w:rsidR="00C628E9" w:rsidRPr="00C628E9" w14:paraId="5190CDAB" w14:textId="77777777" w:rsidTr="00871DD2">
        <w:tc>
          <w:tcPr>
            <w:tcW w:w="998" w:type="dxa"/>
            <w:tcBorders>
              <w:top w:val="single" w:sz="4" w:space="0" w:color="000000"/>
              <w:left w:val="single" w:sz="4" w:space="0" w:color="000000"/>
              <w:bottom w:val="single" w:sz="4" w:space="0" w:color="000000"/>
            </w:tcBorders>
          </w:tcPr>
          <w:p w14:paraId="077F03E2" w14:textId="07798340" w:rsidR="00C628E9" w:rsidRPr="00871DD2" w:rsidRDefault="00871DD2" w:rsidP="00871DD2">
            <w:pPr>
              <w:suppressAutoHyphens/>
              <w:autoSpaceDE w:val="0"/>
              <w:spacing w:after="0" w:line="360" w:lineRule="auto"/>
              <w:ind w:left="426"/>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8.5</w:t>
            </w:r>
          </w:p>
        </w:tc>
        <w:tc>
          <w:tcPr>
            <w:tcW w:w="4526" w:type="dxa"/>
            <w:tcBorders>
              <w:top w:val="single" w:sz="4" w:space="0" w:color="000000"/>
              <w:left w:val="single" w:sz="4" w:space="0" w:color="000000"/>
              <w:bottom w:val="single" w:sz="4" w:space="0" w:color="000000"/>
            </w:tcBorders>
          </w:tcPr>
          <w:p w14:paraId="2EC4A56F" w14:textId="4C4492A8" w:rsidR="00C628E9" w:rsidRPr="00871DD2" w:rsidRDefault="0074730D"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Pr>
                <w:rFonts w:ascii="Trebuchet MS" w:eastAsia="MS Mincho" w:hAnsi="Trebuchet MS" w:cs="Times New Roman"/>
                <w:iCs/>
                <w:sz w:val="18"/>
                <w:szCs w:val="18"/>
                <w:lang w:eastAsia="zh-CN"/>
              </w:rPr>
              <w:t xml:space="preserve">Bugetul partenerului </w:t>
            </w:r>
          </w:p>
        </w:tc>
        <w:tc>
          <w:tcPr>
            <w:tcW w:w="3417" w:type="dxa"/>
            <w:tcBorders>
              <w:top w:val="single" w:sz="4" w:space="0" w:color="000000"/>
              <w:left w:val="single" w:sz="4" w:space="0" w:color="000000"/>
              <w:bottom w:val="single" w:sz="4" w:space="0" w:color="000000"/>
              <w:right w:val="single" w:sz="4" w:space="0" w:color="000000"/>
            </w:tcBorders>
          </w:tcPr>
          <w:p w14:paraId="490B4CDE" w14:textId="64B4D2FC" w:rsidR="00C628E9" w:rsidRPr="00871DD2" w:rsidRDefault="00C628E9"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 xml:space="preserve">Se va publica pe site-ul </w:t>
            </w:r>
            <w:r w:rsidR="008B0B04">
              <w:rPr>
                <w:rFonts w:ascii="Trebuchet MS" w:eastAsia="MS Mincho" w:hAnsi="Trebuchet MS" w:cs="Times New Roman"/>
                <w:iCs/>
                <w:sz w:val="18"/>
                <w:szCs w:val="18"/>
                <w:lang w:eastAsia="zh-CN"/>
              </w:rPr>
              <w:t xml:space="preserve"> ANPDPD</w:t>
            </w:r>
            <w:r w:rsidR="008B0B04" w:rsidRPr="00871DD2">
              <w:rPr>
                <w:rFonts w:ascii="Trebuchet MS" w:eastAsia="MS Mincho" w:hAnsi="Trebuchet MS" w:cs="Times New Roman"/>
                <w:iCs/>
                <w:sz w:val="18"/>
                <w:szCs w:val="18"/>
                <w:lang w:eastAsia="zh-CN"/>
              </w:rPr>
              <w:t xml:space="preserve"> </w:t>
            </w:r>
            <w:r w:rsidRPr="00871DD2">
              <w:rPr>
                <w:rFonts w:ascii="Trebuchet MS" w:eastAsia="MS Mincho" w:hAnsi="Trebuchet MS" w:cs="Times New Roman"/>
                <w:iCs/>
                <w:sz w:val="18"/>
                <w:szCs w:val="18"/>
                <w:lang w:eastAsia="zh-CN"/>
              </w:rPr>
              <w:t xml:space="preserve"> odată cu Anunțul de intenție</w:t>
            </w:r>
          </w:p>
        </w:tc>
      </w:tr>
      <w:tr w:rsidR="0074730D" w:rsidRPr="00C628E9" w14:paraId="597C3836" w14:textId="77777777" w:rsidTr="00871DD2">
        <w:tc>
          <w:tcPr>
            <w:tcW w:w="998" w:type="dxa"/>
            <w:tcBorders>
              <w:top w:val="single" w:sz="4" w:space="0" w:color="000000"/>
              <w:left w:val="single" w:sz="4" w:space="0" w:color="000000"/>
              <w:bottom w:val="single" w:sz="4" w:space="0" w:color="000000"/>
            </w:tcBorders>
          </w:tcPr>
          <w:p w14:paraId="3B2EFDFA" w14:textId="35F2A333" w:rsidR="0074730D" w:rsidRPr="00871DD2" w:rsidRDefault="0074730D" w:rsidP="0074730D">
            <w:pPr>
              <w:suppressAutoHyphens/>
              <w:autoSpaceDE w:val="0"/>
              <w:spacing w:after="0" w:line="360" w:lineRule="auto"/>
              <w:ind w:left="426"/>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8.6</w:t>
            </w:r>
          </w:p>
        </w:tc>
        <w:tc>
          <w:tcPr>
            <w:tcW w:w="4526" w:type="dxa"/>
            <w:tcBorders>
              <w:top w:val="single" w:sz="4" w:space="0" w:color="000000"/>
              <w:left w:val="single" w:sz="4" w:space="0" w:color="000000"/>
              <w:bottom w:val="single" w:sz="4" w:space="0" w:color="000000"/>
            </w:tcBorders>
          </w:tcPr>
          <w:p w14:paraId="14D22608" w14:textId="2A9B658C" w:rsidR="0074730D" w:rsidRPr="00871DD2" w:rsidRDefault="0074730D" w:rsidP="0074730D">
            <w:pPr>
              <w:suppressAutoHyphens/>
              <w:autoSpaceDE w:val="0"/>
              <w:snapToGrid w:val="0"/>
              <w:spacing w:after="0" w:line="360" w:lineRule="auto"/>
              <w:jc w:val="both"/>
              <w:rPr>
                <w:rFonts w:ascii="Trebuchet MS" w:hAnsi="Trebuchet MS"/>
                <w:sz w:val="18"/>
                <w:szCs w:val="18"/>
              </w:rPr>
            </w:pPr>
            <w:r w:rsidRPr="00871DD2">
              <w:rPr>
                <w:rFonts w:ascii="Trebuchet MS" w:hAnsi="Trebuchet MS"/>
                <w:sz w:val="18"/>
                <w:szCs w:val="18"/>
              </w:rPr>
              <w:t>Grila de evaluare etapa de calificare a candidaţilor</w:t>
            </w:r>
          </w:p>
        </w:tc>
        <w:tc>
          <w:tcPr>
            <w:tcW w:w="3417" w:type="dxa"/>
            <w:tcBorders>
              <w:top w:val="single" w:sz="4" w:space="0" w:color="000000"/>
              <w:left w:val="single" w:sz="4" w:space="0" w:color="000000"/>
              <w:bottom w:val="single" w:sz="4" w:space="0" w:color="000000"/>
              <w:right w:val="single" w:sz="4" w:space="0" w:color="000000"/>
            </w:tcBorders>
          </w:tcPr>
          <w:p w14:paraId="5D09BBF3" w14:textId="3687A3E4" w:rsidR="0074730D" w:rsidRPr="00871DD2" w:rsidRDefault="0074730D" w:rsidP="0074730D">
            <w:pPr>
              <w:suppressAutoHyphens/>
              <w:autoSpaceDE w:val="0"/>
              <w:snapToGrid w:val="0"/>
              <w:spacing w:after="0" w:line="360" w:lineRule="auto"/>
              <w:jc w:val="both"/>
              <w:rPr>
                <w:rFonts w:ascii="Trebuchet MS" w:eastAsia="MS Mincho" w:hAnsi="Trebuchet MS" w:cs="Times New Roman"/>
                <w:iCs/>
                <w:sz w:val="18"/>
                <w:szCs w:val="18"/>
                <w:lang w:eastAsia="zh-CN"/>
              </w:rPr>
            </w:pPr>
            <w:r w:rsidRPr="00A26892">
              <w:rPr>
                <w:rFonts w:ascii="Trebuchet MS" w:eastAsia="MS Mincho" w:hAnsi="Trebuchet MS" w:cs="Times New Roman"/>
                <w:iCs/>
                <w:sz w:val="18"/>
                <w:szCs w:val="18"/>
                <w:lang w:eastAsia="zh-CN"/>
              </w:rPr>
              <w:t xml:space="preserve">Se va publica pe site-ul </w:t>
            </w:r>
            <w:r w:rsidR="008B0B04">
              <w:rPr>
                <w:rFonts w:ascii="Trebuchet MS" w:eastAsia="MS Mincho" w:hAnsi="Trebuchet MS" w:cs="Times New Roman"/>
                <w:iCs/>
                <w:sz w:val="18"/>
                <w:szCs w:val="18"/>
                <w:lang w:eastAsia="zh-CN"/>
              </w:rPr>
              <w:t xml:space="preserve"> ANPDPD</w:t>
            </w:r>
            <w:r w:rsidR="008B0B04" w:rsidRPr="00A26892">
              <w:rPr>
                <w:rFonts w:ascii="Trebuchet MS" w:eastAsia="MS Mincho" w:hAnsi="Trebuchet MS" w:cs="Times New Roman"/>
                <w:iCs/>
                <w:sz w:val="18"/>
                <w:szCs w:val="18"/>
                <w:lang w:eastAsia="zh-CN"/>
              </w:rPr>
              <w:t xml:space="preserve"> </w:t>
            </w:r>
            <w:r w:rsidRPr="00A26892">
              <w:rPr>
                <w:rFonts w:ascii="Trebuchet MS" w:eastAsia="MS Mincho" w:hAnsi="Trebuchet MS" w:cs="Times New Roman"/>
                <w:iCs/>
                <w:sz w:val="18"/>
                <w:szCs w:val="18"/>
                <w:lang w:eastAsia="zh-CN"/>
              </w:rPr>
              <w:t xml:space="preserve"> odată cu Anunțul de intenție</w:t>
            </w:r>
          </w:p>
        </w:tc>
      </w:tr>
      <w:tr w:rsidR="0074730D" w:rsidRPr="00C628E9" w14:paraId="3A314316" w14:textId="77777777" w:rsidTr="00871DD2">
        <w:tc>
          <w:tcPr>
            <w:tcW w:w="998" w:type="dxa"/>
            <w:tcBorders>
              <w:top w:val="single" w:sz="4" w:space="0" w:color="000000"/>
              <w:left w:val="single" w:sz="4" w:space="0" w:color="000000"/>
              <w:bottom w:val="single" w:sz="4" w:space="0" w:color="000000"/>
            </w:tcBorders>
          </w:tcPr>
          <w:p w14:paraId="32AFC28C" w14:textId="22F7536E" w:rsidR="0074730D" w:rsidRPr="00871DD2" w:rsidRDefault="0074730D" w:rsidP="0074730D">
            <w:pPr>
              <w:suppressAutoHyphens/>
              <w:autoSpaceDE w:val="0"/>
              <w:spacing w:after="0" w:line="360" w:lineRule="auto"/>
              <w:ind w:left="426"/>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8.7</w:t>
            </w:r>
          </w:p>
        </w:tc>
        <w:tc>
          <w:tcPr>
            <w:tcW w:w="4526" w:type="dxa"/>
            <w:tcBorders>
              <w:top w:val="single" w:sz="4" w:space="0" w:color="000000"/>
              <w:left w:val="single" w:sz="4" w:space="0" w:color="000000"/>
              <w:bottom w:val="single" w:sz="4" w:space="0" w:color="000000"/>
            </w:tcBorders>
          </w:tcPr>
          <w:p w14:paraId="1BC74A21" w14:textId="11667D28" w:rsidR="0074730D" w:rsidRPr="00871DD2" w:rsidRDefault="0074730D" w:rsidP="0074730D">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hAnsi="Trebuchet MS"/>
                <w:sz w:val="18"/>
                <w:szCs w:val="18"/>
              </w:rPr>
              <w:t>Grila de evaluare și selecție a candidaţilor</w:t>
            </w:r>
          </w:p>
        </w:tc>
        <w:tc>
          <w:tcPr>
            <w:tcW w:w="3417" w:type="dxa"/>
            <w:tcBorders>
              <w:top w:val="single" w:sz="4" w:space="0" w:color="000000"/>
              <w:left w:val="single" w:sz="4" w:space="0" w:color="000000"/>
              <w:bottom w:val="single" w:sz="4" w:space="0" w:color="000000"/>
              <w:right w:val="single" w:sz="4" w:space="0" w:color="000000"/>
            </w:tcBorders>
          </w:tcPr>
          <w:p w14:paraId="4773A297" w14:textId="147E8939" w:rsidR="0074730D" w:rsidRPr="00871DD2" w:rsidRDefault="0074730D" w:rsidP="0074730D">
            <w:pPr>
              <w:suppressAutoHyphens/>
              <w:autoSpaceDE w:val="0"/>
              <w:snapToGrid w:val="0"/>
              <w:spacing w:after="0" w:line="360" w:lineRule="auto"/>
              <w:jc w:val="both"/>
              <w:rPr>
                <w:rFonts w:ascii="Trebuchet MS" w:eastAsia="MS Mincho" w:hAnsi="Trebuchet MS" w:cs="Times New Roman"/>
                <w:iCs/>
                <w:sz w:val="18"/>
                <w:szCs w:val="18"/>
                <w:lang w:eastAsia="zh-CN"/>
              </w:rPr>
            </w:pPr>
            <w:r w:rsidRPr="00A26892">
              <w:rPr>
                <w:rFonts w:ascii="Trebuchet MS" w:eastAsia="MS Mincho" w:hAnsi="Trebuchet MS" w:cs="Times New Roman"/>
                <w:iCs/>
                <w:sz w:val="18"/>
                <w:szCs w:val="18"/>
                <w:lang w:eastAsia="zh-CN"/>
              </w:rPr>
              <w:t xml:space="preserve">Se va publica pe site-ul </w:t>
            </w:r>
            <w:r w:rsidR="008B0B04">
              <w:rPr>
                <w:rFonts w:ascii="Trebuchet MS" w:eastAsia="MS Mincho" w:hAnsi="Trebuchet MS" w:cs="Times New Roman"/>
                <w:iCs/>
                <w:sz w:val="18"/>
                <w:szCs w:val="18"/>
                <w:lang w:eastAsia="zh-CN"/>
              </w:rPr>
              <w:t xml:space="preserve"> ANPDPD</w:t>
            </w:r>
            <w:r w:rsidR="008B0B04" w:rsidRPr="00A26892">
              <w:rPr>
                <w:rFonts w:ascii="Trebuchet MS" w:eastAsia="MS Mincho" w:hAnsi="Trebuchet MS" w:cs="Times New Roman"/>
                <w:iCs/>
                <w:sz w:val="18"/>
                <w:szCs w:val="18"/>
                <w:lang w:eastAsia="zh-CN"/>
              </w:rPr>
              <w:t xml:space="preserve"> </w:t>
            </w:r>
            <w:r w:rsidRPr="00A26892">
              <w:rPr>
                <w:rFonts w:ascii="Trebuchet MS" w:eastAsia="MS Mincho" w:hAnsi="Trebuchet MS" w:cs="Times New Roman"/>
                <w:iCs/>
                <w:sz w:val="18"/>
                <w:szCs w:val="18"/>
                <w:lang w:eastAsia="zh-CN"/>
              </w:rPr>
              <w:t xml:space="preserve"> odată cu Anunțul de intenție</w:t>
            </w:r>
          </w:p>
        </w:tc>
      </w:tr>
      <w:tr w:rsidR="00871DD2" w:rsidRPr="00C628E9" w14:paraId="19D14967" w14:textId="77777777" w:rsidTr="00871DD2">
        <w:tc>
          <w:tcPr>
            <w:tcW w:w="998" w:type="dxa"/>
            <w:tcBorders>
              <w:top w:val="single" w:sz="4" w:space="0" w:color="000000"/>
              <w:left w:val="single" w:sz="4" w:space="0" w:color="000000"/>
              <w:bottom w:val="single" w:sz="4" w:space="0" w:color="000000"/>
            </w:tcBorders>
          </w:tcPr>
          <w:p w14:paraId="4CBB5114" w14:textId="65B9E748" w:rsidR="00871DD2" w:rsidRPr="00871DD2" w:rsidRDefault="00871DD2" w:rsidP="00871DD2">
            <w:pPr>
              <w:suppressAutoHyphens/>
              <w:autoSpaceDE w:val="0"/>
              <w:spacing w:after="0" w:line="360" w:lineRule="auto"/>
              <w:ind w:left="426"/>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8.8</w:t>
            </w:r>
          </w:p>
        </w:tc>
        <w:tc>
          <w:tcPr>
            <w:tcW w:w="4526" w:type="dxa"/>
            <w:tcBorders>
              <w:top w:val="single" w:sz="4" w:space="0" w:color="000000"/>
              <w:left w:val="single" w:sz="4" w:space="0" w:color="000000"/>
              <w:bottom w:val="single" w:sz="4" w:space="0" w:color="000000"/>
            </w:tcBorders>
          </w:tcPr>
          <w:p w14:paraId="492245E1" w14:textId="6F51E06C" w:rsidR="00871DD2" w:rsidRPr="00871DD2" w:rsidRDefault="0074730D"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r w:rsidRPr="00871DD2">
              <w:rPr>
                <w:rFonts w:ascii="Trebuchet MS" w:eastAsia="MS Mincho" w:hAnsi="Trebuchet MS" w:cs="Times New Roman"/>
                <w:iCs/>
                <w:sz w:val="18"/>
                <w:szCs w:val="18"/>
                <w:lang w:eastAsia="zh-CN"/>
              </w:rPr>
              <w:t>Lista documentelor utilizate</w:t>
            </w:r>
          </w:p>
        </w:tc>
        <w:tc>
          <w:tcPr>
            <w:tcW w:w="3417" w:type="dxa"/>
            <w:tcBorders>
              <w:top w:val="single" w:sz="4" w:space="0" w:color="000000"/>
              <w:left w:val="single" w:sz="4" w:space="0" w:color="000000"/>
              <w:bottom w:val="single" w:sz="4" w:space="0" w:color="000000"/>
              <w:right w:val="single" w:sz="4" w:space="0" w:color="000000"/>
            </w:tcBorders>
          </w:tcPr>
          <w:p w14:paraId="42DFABDE" w14:textId="77777777" w:rsidR="00871DD2" w:rsidRPr="00871DD2" w:rsidRDefault="00871DD2" w:rsidP="00100981">
            <w:pPr>
              <w:suppressAutoHyphens/>
              <w:autoSpaceDE w:val="0"/>
              <w:snapToGrid w:val="0"/>
              <w:spacing w:after="0" w:line="360" w:lineRule="auto"/>
              <w:jc w:val="both"/>
              <w:rPr>
                <w:rFonts w:ascii="Trebuchet MS" w:eastAsia="MS Mincho" w:hAnsi="Trebuchet MS" w:cs="Times New Roman"/>
                <w:iCs/>
                <w:sz w:val="18"/>
                <w:szCs w:val="18"/>
                <w:lang w:eastAsia="zh-CN"/>
              </w:rPr>
            </w:pPr>
          </w:p>
        </w:tc>
      </w:tr>
    </w:tbl>
    <w:p w14:paraId="64D87C84" w14:textId="62593B64" w:rsidR="005B2B8A" w:rsidRDefault="00552545" w:rsidP="004F0C58">
      <w:pPr>
        <w:tabs>
          <w:tab w:val="left" w:pos="990"/>
          <w:tab w:val="left" w:pos="1440"/>
        </w:tabs>
        <w:spacing w:after="0" w:line="360" w:lineRule="auto"/>
        <w:ind w:left="-284" w:right="-216"/>
        <w:jc w:val="both"/>
        <w:rPr>
          <w:rFonts w:ascii="Trebuchet MS" w:hAnsi="Trebuchet MS"/>
        </w:rPr>
      </w:pPr>
      <w:r w:rsidRPr="00C742D4">
        <w:rPr>
          <w:rFonts w:ascii="Trebuchet MS" w:hAnsi="Trebuchet MS"/>
        </w:rPr>
        <w:t xml:space="preserve">   </w:t>
      </w:r>
    </w:p>
    <w:p w14:paraId="0FC32727" w14:textId="77777777" w:rsidR="00EF01BD" w:rsidRDefault="00EF01BD" w:rsidP="004F0C58">
      <w:pPr>
        <w:tabs>
          <w:tab w:val="left" w:pos="990"/>
          <w:tab w:val="left" w:pos="1440"/>
        </w:tabs>
        <w:spacing w:after="0" w:line="360" w:lineRule="auto"/>
        <w:ind w:left="-284" w:right="-216"/>
        <w:jc w:val="both"/>
        <w:rPr>
          <w:rFonts w:ascii="Trebuchet MS" w:hAnsi="Trebuchet MS"/>
        </w:rPr>
      </w:pPr>
    </w:p>
    <w:p w14:paraId="050C6239" w14:textId="77777777" w:rsidR="00EF01BD" w:rsidRDefault="00EF01BD" w:rsidP="004F0C58">
      <w:pPr>
        <w:tabs>
          <w:tab w:val="left" w:pos="990"/>
          <w:tab w:val="left" w:pos="1440"/>
        </w:tabs>
        <w:spacing w:after="0" w:line="360" w:lineRule="auto"/>
        <w:ind w:left="-284" w:right="-216"/>
        <w:jc w:val="both"/>
        <w:rPr>
          <w:rFonts w:ascii="Trebuchet MS" w:hAnsi="Trebuchet MS"/>
        </w:rPr>
      </w:pPr>
    </w:p>
    <w:p w14:paraId="1443ACA5" w14:textId="77777777" w:rsidR="00B1598D" w:rsidRDefault="00B1598D" w:rsidP="004F0C58">
      <w:pPr>
        <w:tabs>
          <w:tab w:val="left" w:pos="990"/>
          <w:tab w:val="left" w:pos="1440"/>
        </w:tabs>
        <w:spacing w:after="0" w:line="360" w:lineRule="auto"/>
        <w:ind w:left="-284" w:right="-216"/>
        <w:jc w:val="both"/>
        <w:rPr>
          <w:rFonts w:ascii="Trebuchet MS" w:hAnsi="Trebuchet MS"/>
        </w:rPr>
      </w:pPr>
    </w:p>
    <w:p w14:paraId="383B2878" w14:textId="77777777" w:rsidR="00B1598D" w:rsidRDefault="00B1598D" w:rsidP="004F0C58">
      <w:pPr>
        <w:tabs>
          <w:tab w:val="left" w:pos="990"/>
          <w:tab w:val="left" w:pos="1440"/>
        </w:tabs>
        <w:spacing w:after="0" w:line="360" w:lineRule="auto"/>
        <w:ind w:left="-284" w:right="-216"/>
        <w:jc w:val="both"/>
        <w:rPr>
          <w:rFonts w:ascii="Trebuchet MS" w:hAnsi="Trebuchet MS"/>
        </w:rPr>
      </w:pPr>
    </w:p>
    <w:p w14:paraId="3076DBB4" w14:textId="77777777" w:rsidR="00B1598D" w:rsidRDefault="00B1598D" w:rsidP="004F0C58">
      <w:pPr>
        <w:tabs>
          <w:tab w:val="left" w:pos="990"/>
          <w:tab w:val="left" w:pos="1440"/>
        </w:tabs>
        <w:spacing w:after="0" w:line="360" w:lineRule="auto"/>
        <w:ind w:left="-284" w:right="-216"/>
        <w:jc w:val="both"/>
        <w:rPr>
          <w:rFonts w:ascii="Trebuchet MS" w:hAnsi="Trebuchet MS"/>
        </w:rPr>
      </w:pPr>
    </w:p>
    <w:p w14:paraId="125394F5" w14:textId="77777777" w:rsidR="00B1598D" w:rsidRDefault="00B1598D" w:rsidP="004F0C58">
      <w:pPr>
        <w:tabs>
          <w:tab w:val="left" w:pos="990"/>
          <w:tab w:val="left" w:pos="1440"/>
        </w:tabs>
        <w:spacing w:after="0" w:line="360" w:lineRule="auto"/>
        <w:ind w:left="-284" w:right="-216"/>
        <w:jc w:val="both"/>
        <w:rPr>
          <w:rFonts w:ascii="Trebuchet MS" w:hAnsi="Trebuchet MS"/>
        </w:rPr>
      </w:pPr>
    </w:p>
    <w:p w14:paraId="549E02C5" w14:textId="77777777" w:rsidR="00B1598D" w:rsidRDefault="00B1598D" w:rsidP="004F0C58">
      <w:pPr>
        <w:tabs>
          <w:tab w:val="left" w:pos="990"/>
          <w:tab w:val="left" w:pos="1440"/>
        </w:tabs>
        <w:spacing w:after="0" w:line="360" w:lineRule="auto"/>
        <w:ind w:left="-284" w:right="-216"/>
        <w:jc w:val="both"/>
        <w:rPr>
          <w:rFonts w:ascii="Trebuchet MS" w:hAnsi="Trebuchet MS"/>
        </w:rPr>
      </w:pPr>
    </w:p>
    <w:p w14:paraId="7AB785D8" w14:textId="77777777" w:rsidR="00B1598D" w:rsidRDefault="00B1598D" w:rsidP="0090490C">
      <w:pPr>
        <w:spacing w:after="0" w:line="360" w:lineRule="auto"/>
        <w:rPr>
          <w:rFonts w:ascii="Trebuchet MS" w:hAnsi="Trebuchet MS"/>
          <w:b/>
        </w:rPr>
      </w:pPr>
    </w:p>
    <w:p w14:paraId="32A02DD7" w14:textId="04E25A86" w:rsidR="00C628E9" w:rsidRDefault="00871DD2" w:rsidP="0090490C">
      <w:pPr>
        <w:spacing w:after="0" w:line="360" w:lineRule="auto"/>
        <w:ind w:left="708"/>
        <w:jc w:val="right"/>
        <w:rPr>
          <w:rFonts w:ascii="Trebuchet MS" w:hAnsi="Trebuchet MS"/>
          <w:b/>
        </w:rPr>
      </w:pPr>
      <w:r w:rsidRPr="00871DD2">
        <w:rPr>
          <w:rFonts w:ascii="Trebuchet MS" w:hAnsi="Trebuchet MS"/>
          <w:b/>
        </w:rPr>
        <w:t xml:space="preserve">Anexa 8.1 </w:t>
      </w:r>
      <w:r w:rsidR="006C1262" w:rsidRPr="00871DD2">
        <w:rPr>
          <w:rFonts w:ascii="Trebuchet MS" w:hAnsi="Trebuchet MS"/>
          <w:b/>
        </w:rPr>
        <w:t>- Diagrama de proces</w:t>
      </w:r>
    </w:p>
    <w:p w14:paraId="15BF9291" w14:textId="7905BA95" w:rsidR="00871DD2" w:rsidRPr="00871DD2" w:rsidRDefault="00B1598D" w:rsidP="00871DD2">
      <w:pPr>
        <w:spacing w:after="0" w:line="360" w:lineRule="auto"/>
        <w:ind w:left="708"/>
        <w:jc w:val="right"/>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694080" behindDoc="0" locked="0" layoutInCell="1" allowOverlap="1" wp14:anchorId="5D84053C" wp14:editId="633FC334">
                <wp:simplePos x="0" y="0"/>
                <wp:positionH relativeFrom="column">
                  <wp:posOffset>207645</wp:posOffset>
                </wp:positionH>
                <wp:positionV relativeFrom="paragraph">
                  <wp:posOffset>180340</wp:posOffset>
                </wp:positionV>
                <wp:extent cx="5743575" cy="304800"/>
                <wp:effectExtent l="0" t="0" r="28575" b="19050"/>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304800"/>
                        </a:xfrm>
                        <a:prstGeom prst="rect">
                          <a:avLst/>
                        </a:prstGeom>
                        <a:solidFill>
                          <a:sysClr val="window" lastClr="FFFFFF"/>
                        </a:solidFill>
                        <a:ln w="25400" cap="flat" cmpd="sng" algn="ctr">
                          <a:solidFill>
                            <a:srgbClr val="F79646"/>
                          </a:solidFill>
                          <a:prstDash val="solid"/>
                        </a:ln>
                        <a:effectLst/>
                      </wps:spPr>
                      <wps:txbx>
                        <w:txbxContent>
                          <w:p w14:paraId="1395FDF3" w14:textId="730DB302" w:rsidR="00100981" w:rsidRPr="00C742D4" w:rsidRDefault="00100981" w:rsidP="006C1262">
                            <w:pPr>
                              <w:jc w:val="center"/>
                              <w:rPr>
                                <w:b/>
                                <w:bCs/>
                                <w:sz w:val="20"/>
                                <w:szCs w:val="20"/>
                              </w:rPr>
                            </w:pPr>
                            <w:r w:rsidRPr="00C742D4">
                              <w:rPr>
                                <w:rFonts w:ascii="Trebuchet MS" w:hAnsi="Trebuchet MS"/>
                                <w:sz w:val="20"/>
                                <w:szCs w:val="20"/>
                              </w:rPr>
                              <w:t xml:space="preserve"> </w:t>
                            </w:r>
                            <w:r w:rsidRPr="00C742D4">
                              <w:rPr>
                                <w:rFonts w:ascii="Trebuchet MS" w:hAnsi="Trebuchet MS"/>
                                <w:b/>
                                <w:bCs/>
                                <w:sz w:val="20"/>
                                <w:szCs w:val="20"/>
                              </w:rPr>
                              <w:t xml:space="preserve">Publicare anunţ lansare procedură de selecţie a partenerilor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84053C" id="Rectangle 30" o:spid="_x0000_s1026" style="position:absolute;left:0;text-align:left;margin-left:16.35pt;margin-top:14.2pt;width:452.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" fillcolor="window" strokecolor="#f79646" strokeweight="2pt">
                <v:path arrowok="t"/>
                <v:textbox>
                  <w:txbxContent>
                    <w:p w14:paraId="1395FDF3" w14:textId="730DB302" w:rsidR="00100981" w:rsidRPr="00C742D4" w:rsidRDefault="00100981" w:rsidP="006C1262">
                      <w:pPr>
                        <w:jc w:val="center"/>
                        <w:rPr>
                          <w:b/>
                          <w:bCs/>
                          <w:sz w:val="20"/>
                          <w:szCs w:val="20"/>
                        </w:rPr>
                      </w:pPr>
                      <w:r w:rsidRPr="00C742D4">
                        <w:rPr>
                          <w:rFonts w:ascii="Trebuchet MS" w:hAnsi="Trebuchet MS"/>
                          <w:sz w:val="20"/>
                          <w:szCs w:val="20"/>
                        </w:rPr>
                        <w:t xml:space="preserve"> </w:t>
                      </w:r>
                      <w:r w:rsidRPr="00C742D4">
                        <w:rPr>
                          <w:rFonts w:ascii="Trebuchet MS" w:hAnsi="Trebuchet MS"/>
                          <w:b/>
                          <w:bCs/>
                          <w:sz w:val="20"/>
                          <w:szCs w:val="20"/>
                        </w:rPr>
                        <w:t xml:space="preserve">Publicare anunţ lansare procedură de selecţie a partenerilor </w:t>
                      </w:r>
                    </w:p>
                  </w:txbxContent>
                </v:textbox>
              </v:rect>
            </w:pict>
          </mc:Fallback>
        </mc:AlternateContent>
      </w:r>
    </w:p>
    <w:p w14:paraId="145407BF" w14:textId="77777777" w:rsidR="006C1262" w:rsidRPr="00C742D4" w:rsidRDefault="006C1262" w:rsidP="004F0C58">
      <w:pPr>
        <w:spacing w:after="0" w:line="360" w:lineRule="auto"/>
        <w:jc w:val="both"/>
        <w:rPr>
          <w:rFonts w:ascii="Trebuchet MS" w:hAnsi="Trebuchet MS"/>
          <w:b/>
        </w:rPr>
      </w:pPr>
    </w:p>
    <w:p w14:paraId="76B9DC49" w14:textId="77777777" w:rsidR="006C1262" w:rsidRPr="00C742D4" w:rsidRDefault="006C1262" w:rsidP="004F0C58">
      <w:pPr>
        <w:spacing w:after="0" w:line="360" w:lineRule="auto"/>
        <w:jc w:val="both"/>
        <w:rPr>
          <w:rFonts w:ascii="Trebuchet MS" w:hAnsi="Trebuchet MS"/>
          <w:b/>
        </w:rPr>
      </w:pPr>
    </w:p>
    <w:p w14:paraId="5344DBAC" w14:textId="1DE5193B" w:rsidR="006C1262" w:rsidRPr="00C742D4" w:rsidRDefault="006C1262"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695104" behindDoc="0" locked="0" layoutInCell="1" allowOverlap="1" wp14:anchorId="06CF7638" wp14:editId="285C7A44">
                <wp:simplePos x="0" y="0"/>
                <wp:positionH relativeFrom="column">
                  <wp:posOffset>1045845</wp:posOffset>
                </wp:positionH>
                <wp:positionV relativeFrom="paragraph">
                  <wp:posOffset>107316</wp:posOffset>
                </wp:positionV>
                <wp:extent cx="4305300" cy="228600"/>
                <wp:effectExtent l="0" t="0" r="19050" b="1905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0" cy="228600"/>
                        </a:xfrm>
                        <a:prstGeom prst="rect">
                          <a:avLst/>
                        </a:prstGeom>
                        <a:solidFill>
                          <a:sysClr val="window" lastClr="FFFFFF"/>
                        </a:solidFill>
                        <a:ln w="25400" cap="flat" cmpd="sng" algn="ctr">
                          <a:solidFill>
                            <a:srgbClr val="F79646"/>
                          </a:solidFill>
                          <a:prstDash val="solid"/>
                        </a:ln>
                        <a:effectLst/>
                      </wps:spPr>
                      <wps:txbx>
                        <w:txbxContent>
                          <w:p w14:paraId="5AD40828" w14:textId="77777777" w:rsidR="00100981" w:rsidRPr="00C742D4" w:rsidRDefault="00100981" w:rsidP="006C1262">
                            <w:pPr>
                              <w:jc w:val="center"/>
                              <w:rPr>
                                <w:b/>
                                <w:sz w:val="20"/>
                                <w:szCs w:val="20"/>
                              </w:rPr>
                            </w:pPr>
                            <w:r w:rsidRPr="00C742D4">
                              <w:rPr>
                                <w:rFonts w:ascii="Trebuchet MS" w:hAnsi="Trebuchet MS"/>
                                <w:b/>
                                <w:sz w:val="20"/>
                                <w:szCs w:val="20"/>
                              </w:rPr>
                              <w:t>Constituirea comisiei de evaluare şi selecţie a dosarelor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CF7638" id="Rectangle 32" o:spid="_x0000_s1027" style="position:absolute;left:0;text-align:left;margin-left:82.35pt;margin-top:8.45pt;width:33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" fillcolor="window" strokecolor="#f79646" strokeweight="2pt">
                <v:path arrowok="t"/>
                <v:textbox>
                  <w:txbxContent>
                    <w:p w14:paraId="5AD40828" w14:textId="77777777" w:rsidR="00100981" w:rsidRPr="00C742D4" w:rsidRDefault="00100981" w:rsidP="006C1262">
                      <w:pPr>
                        <w:jc w:val="center"/>
                        <w:rPr>
                          <w:b/>
                          <w:sz w:val="20"/>
                          <w:szCs w:val="20"/>
                        </w:rPr>
                      </w:pPr>
                      <w:r w:rsidRPr="00C742D4">
                        <w:rPr>
                          <w:rFonts w:ascii="Trebuchet MS" w:hAnsi="Trebuchet MS"/>
                          <w:b/>
                          <w:sz w:val="20"/>
                          <w:szCs w:val="20"/>
                        </w:rPr>
                        <w:t>Constituirea comisiei de evaluare şi selecţie a dosarelor</w:t>
                      </w:r>
                    </w:p>
                  </w:txbxContent>
                </v:textbox>
              </v:rect>
            </w:pict>
          </mc:Fallback>
        </mc:AlternateContent>
      </w:r>
      <w:r w:rsidRPr="00C742D4">
        <w:rPr>
          <w:rFonts w:ascii="Trebuchet MS" w:hAnsi="Trebuchet MS"/>
          <w:noProof/>
          <w:lang w:val="en-US"/>
        </w:rPr>
        <mc:AlternateContent>
          <mc:Choice Requires="wps">
            <w:drawing>
              <wp:anchor distT="0" distB="0" distL="114300" distR="114300" simplePos="0" relativeHeight="251708416" behindDoc="0" locked="0" layoutInCell="1" allowOverlap="1" wp14:anchorId="1F2D5761" wp14:editId="74093BFC">
                <wp:simplePos x="0" y="0"/>
                <wp:positionH relativeFrom="column">
                  <wp:posOffset>2943225</wp:posOffset>
                </wp:positionH>
                <wp:positionV relativeFrom="paragraph">
                  <wp:posOffset>-171450</wp:posOffset>
                </wp:positionV>
                <wp:extent cx="209550" cy="276225"/>
                <wp:effectExtent l="19050" t="0" r="19050" b="47625"/>
                <wp:wrapNone/>
                <wp:docPr id="2"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76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6C17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1" o:spid="_x0000_s1026" type="#_x0000_t67" style="position:absolute;margin-left:231.75pt;margin-top:-13.5pt;width:16.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" adj="13407" fillcolor="#4f81bd" strokecolor="#385d8a" strokeweight="2pt">
                <v:path arrowok="t"/>
              </v:shape>
            </w:pict>
          </mc:Fallback>
        </mc:AlternateContent>
      </w:r>
    </w:p>
    <w:p w14:paraId="13AC38C4" w14:textId="77777777" w:rsidR="006C1262" w:rsidRPr="00C742D4" w:rsidRDefault="006C1262"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10464" behindDoc="0" locked="0" layoutInCell="1" allowOverlap="1" wp14:anchorId="51E6A966" wp14:editId="58D2B76C">
                <wp:simplePos x="0" y="0"/>
                <wp:positionH relativeFrom="column">
                  <wp:posOffset>1893570</wp:posOffset>
                </wp:positionH>
                <wp:positionV relativeFrom="paragraph">
                  <wp:posOffset>92709</wp:posOffset>
                </wp:positionV>
                <wp:extent cx="2562225" cy="276225"/>
                <wp:effectExtent l="0" t="0" r="28575" b="2857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276225"/>
                        </a:xfrm>
                        <a:prstGeom prst="rect">
                          <a:avLst/>
                        </a:prstGeom>
                        <a:solidFill>
                          <a:sysClr val="window" lastClr="FFFFFF"/>
                        </a:solidFill>
                        <a:ln w="25400" cap="flat" cmpd="sng" algn="ctr">
                          <a:solidFill>
                            <a:srgbClr val="F79646"/>
                          </a:solidFill>
                          <a:prstDash val="solid"/>
                        </a:ln>
                        <a:effectLst/>
                      </wps:spPr>
                      <wps:txbx>
                        <w:txbxContent>
                          <w:p w14:paraId="25661117" w14:textId="020DB1F4" w:rsidR="00100981" w:rsidRPr="00306BF3" w:rsidRDefault="00100981" w:rsidP="006C1262">
                            <w:pPr>
                              <w:jc w:val="center"/>
                              <w:rPr>
                                <w:b/>
                              </w:rPr>
                            </w:pPr>
                            <w:r>
                              <w:rPr>
                                <w:rFonts w:ascii="Trebuchet MS" w:hAnsi="Trebuchet MS"/>
                                <w:b/>
                                <w:sz w:val="20"/>
                                <w:szCs w:val="20"/>
                              </w:rPr>
                              <w:t>S</w:t>
                            </w:r>
                            <w:r w:rsidRPr="00306BF3">
                              <w:rPr>
                                <w:rFonts w:ascii="Trebuchet MS" w:hAnsi="Trebuchet MS"/>
                                <w:b/>
                                <w:sz w:val="20"/>
                                <w:szCs w:val="20"/>
                              </w:rPr>
                              <w:t>olic</w:t>
                            </w:r>
                            <w:r>
                              <w:rPr>
                                <w:rFonts w:ascii="Trebuchet MS" w:hAnsi="Trebuchet MS"/>
                                <w:b/>
                                <w:sz w:val="20"/>
                                <w:szCs w:val="20"/>
                              </w:rPr>
                              <w:t>i</w:t>
                            </w:r>
                            <w:r w:rsidRPr="00306BF3">
                              <w:rPr>
                                <w:rFonts w:ascii="Trebuchet MS" w:hAnsi="Trebuchet MS"/>
                                <w:b/>
                                <w:sz w:val="20"/>
                                <w:szCs w:val="20"/>
                              </w:rPr>
                              <w:t>tare clarif</w:t>
                            </w:r>
                            <w:r>
                              <w:rPr>
                                <w:rFonts w:ascii="Trebuchet MS" w:hAnsi="Trebuchet MS"/>
                                <w:b/>
                                <w:sz w:val="20"/>
                                <w:szCs w:val="20"/>
                              </w:rPr>
                              <w:t>i</w:t>
                            </w:r>
                            <w:r w:rsidRPr="00306BF3">
                              <w:rPr>
                                <w:rFonts w:ascii="Trebuchet MS" w:hAnsi="Trebuchet MS"/>
                                <w:b/>
                                <w:sz w:val="20"/>
                                <w:szCs w:val="20"/>
                              </w:rPr>
                              <w:t>c</w:t>
                            </w:r>
                            <w:r>
                              <w:rPr>
                                <w:rFonts w:ascii="Trebuchet MS" w:hAnsi="Trebuchet MS"/>
                                <w:b/>
                                <w:sz w:val="20"/>
                                <w:szCs w:val="20"/>
                              </w:rPr>
                              <w:t>ă</w:t>
                            </w:r>
                            <w:r w:rsidRPr="00306BF3">
                              <w:rPr>
                                <w:rFonts w:ascii="Trebuchet MS" w:hAnsi="Trebuchet MS"/>
                                <w:b/>
                                <w:sz w:val="20"/>
                                <w:szCs w:val="20"/>
                              </w:rPr>
                              <w: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E6A966" id="Rectangle 29" o:spid="_x0000_s1028" style="position:absolute;left:0;text-align:left;margin-left:149.1pt;margin-top:7.3pt;width:201.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" fillcolor="window" strokecolor="#f79646" strokeweight="2pt">
                <v:path arrowok="t"/>
                <v:textbox>
                  <w:txbxContent>
                    <w:p w14:paraId="25661117" w14:textId="020DB1F4" w:rsidR="00100981" w:rsidRPr="00306BF3" w:rsidRDefault="00100981" w:rsidP="006C1262">
                      <w:pPr>
                        <w:jc w:val="center"/>
                        <w:rPr>
                          <w:b/>
                        </w:rPr>
                      </w:pPr>
                      <w:r>
                        <w:rPr>
                          <w:rFonts w:ascii="Trebuchet MS" w:hAnsi="Trebuchet MS"/>
                          <w:b/>
                          <w:sz w:val="20"/>
                          <w:szCs w:val="20"/>
                        </w:rPr>
                        <w:t>S</w:t>
                      </w:r>
                      <w:r w:rsidRPr="00306BF3">
                        <w:rPr>
                          <w:rFonts w:ascii="Trebuchet MS" w:hAnsi="Trebuchet MS"/>
                          <w:b/>
                          <w:sz w:val="20"/>
                          <w:szCs w:val="20"/>
                        </w:rPr>
                        <w:t>olic</w:t>
                      </w:r>
                      <w:r>
                        <w:rPr>
                          <w:rFonts w:ascii="Trebuchet MS" w:hAnsi="Trebuchet MS"/>
                          <w:b/>
                          <w:sz w:val="20"/>
                          <w:szCs w:val="20"/>
                        </w:rPr>
                        <w:t>i</w:t>
                      </w:r>
                      <w:r w:rsidRPr="00306BF3">
                        <w:rPr>
                          <w:rFonts w:ascii="Trebuchet MS" w:hAnsi="Trebuchet MS"/>
                          <w:b/>
                          <w:sz w:val="20"/>
                          <w:szCs w:val="20"/>
                        </w:rPr>
                        <w:t>tare clarif</w:t>
                      </w:r>
                      <w:r>
                        <w:rPr>
                          <w:rFonts w:ascii="Trebuchet MS" w:hAnsi="Trebuchet MS"/>
                          <w:b/>
                          <w:sz w:val="20"/>
                          <w:szCs w:val="20"/>
                        </w:rPr>
                        <w:t>i</w:t>
                      </w:r>
                      <w:r w:rsidRPr="00306BF3">
                        <w:rPr>
                          <w:rFonts w:ascii="Trebuchet MS" w:hAnsi="Trebuchet MS"/>
                          <w:b/>
                          <w:sz w:val="20"/>
                          <w:szCs w:val="20"/>
                        </w:rPr>
                        <w:t>c</w:t>
                      </w:r>
                      <w:r>
                        <w:rPr>
                          <w:rFonts w:ascii="Trebuchet MS" w:hAnsi="Trebuchet MS"/>
                          <w:b/>
                          <w:sz w:val="20"/>
                          <w:szCs w:val="20"/>
                        </w:rPr>
                        <w:t>ă</w:t>
                      </w:r>
                      <w:r w:rsidRPr="00306BF3">
                        <w:rPr>
                          <w:rFonts w:ascii="Trebuchet MS" w:hAnsi="Trebuchet MS"/>
                          <w:b/>
                          <w:sz w:val="20"/>
                          <w:szCs w:val="20"/>
                        </w:rPr>
                        <w:t>ri</w:t>
                      </w:r>
                    </w:p>
                  </w:txbxContent>
                </v:textbox>
              </v:rect>
            </w:pict>
          </mc:Fallback>
        </mc:AlternateContent>
      </w:r>
    </w:p>
    <w:p w14:paraId="510A8487" w14:textId="76E64D5C"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697152" behindDoc="0" locked="0" layoutInCell="1" allowOverlap="1" wp14:anchorId="07FB5240" wp14:editId="1644AC7F">
                <wp:simplePos x="0" y="0"/>
                <wp:positionH relativeFrom="column">
                  <wp:posOffset>-392430</wp:posOffset>
                </wp:positionH>
                <wp:positionV relativeFrom="paragraph">
                  <wp:posOffset>306705</wp:posOffset>
                </wp:positionV>
                <wp:extent cx="2533650" cy="428625"/>
                <wp:effectExtent l="0" t="0" r="19050" b="28575"/>
                <wp:wrapNone/>
                <wp:docPr id="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428625"/>
                        </a:xfrm>
                        <a:prstGeom prst="rect">
                          <a:avLst/>
                        </a:prstGeom>
                        <a:solidFill>
                          <a:sysClr val="window" lastClr="FFFFFF"/>
                        </a:solidFill>
                        <a:ln w="25400" cap="flat" cmpd="sng" algn="ctr">
                          <a:solidFill>
                            <a:srgbClr val="F79646"/>
                          </a:solidFill>
                          <a:prstDash val="solid"/>
                        </a:ln>
                        <a:effectLst/>
                      </wps:spPr>
                      <wps:txbx>
                        <w:txbxContent>
                          <w:p w14:paraId="3E7D2CED" w14:textId="77777777" w:rsidR="00100981" w:rsidRPr="00306BF3" w:rsidRDefault="00100981" w:rsidP="006C1262">
                            <w:pPr>
                              <w:jc w:val="center"/>
                              <w:rPr>
                                <w:b/>
                              </w:rPr>
                            </w:pPr>
                            <w:r w:rsidRPr="00306BF3">
                              <w:rPr>
                                <w:rFonts w:ascii="Trebuchet MS" w:hAnsi="Trebuchet MS"/>
                                <w:b/>
                                <w:sz w:val="20"/>
                                <w:szCs w:val="20"/>
                              </w:rPr>
                              <w:t>T</w:t>
                            </w:r>
                            <w:r>
                              <w:rPr>
                                <w:rFonts w:ascii="Trebuchet MS" w:hAnsi="Trebuchet MS"/>
                                <w:b/>
                                <w:sz w:val="20"/>
                                <w:szCs w:val="20"/>
                              </w:rPr>
                              <w:t>ransmitere</w:t>
                            </w:r>
                            <w:r w:rsidRPr="00306BF3">
                              <w:rPr>
                                <w:rFonts w:ascii="Trebuchet MS" w:hAnsi="Trebuchet MS"/>
                                <w:b/>
                                <w:sz w:val="20"/>
                                <w:szCs w:val="20"/>
                              </w:rPr>
                              <w:t xml:space="preserve"> solicitări de clarificare de către potenţialii candidaţi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7FB5240" id="Rectangle 26" o:spid="_x0000_s1029" style="position:absolute;left:0;text-align:left;margin-left:-30.9pt;margin-top:24.15pt;width:199.5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" fillcolor="window" strokecolor="#f79646" strokeweight="2pt">
                <v:path arrowok="t"/>
                <v:textbox>
                  <w:txbxContent>
                    <w:p w14:paraId="3E7D2CED" w14:textId="77777777" w:rsidR="00100981" w:rsidRPr="00306BF3" w:rsidRDefault="00100981" w:rsidP="006C1262">
                      <w:pPr>
                        <w:jc w:val="center"/>
                        <w:rPr>
                          <w:b/>
                        </w:rPr>
                      </w:pPr>
                      <w:r w:rsidRPr="00306BF3">
                        <w:rPr>
                          <w:rFonts w:ascii="Trebuchet MS" w:hAnsi="Trebuchet MS"/>
                          <w:b/>
                          <w:sz w:val="20"/>
                          <w:szCs w:val="20"/>
                        </w:rPr>
                        <w:t>T</w:t>
                      </w:r>
                      <w:r>
                        <w:rPr>
                          <w:rFonts w:ascii="Trebuchet MS" w:hAnsi="Trebuchet MS"/>
                          <w:b/>
                          <w:sz w:val="20"/>
                          <w:szCs w:val="20"/>
                        </w:rPr>
                        <w:t>ransmitere</w:t>
                      </w:r>
                      <w:r w:rsidRPr="00306BF3">
                        <w:rPr>
                          <w:rFonts w:ascii="Trebuchet MS" w:hAnsi="Trebuchet MS"/>
                          <w:b/>
                          <w:sz w:val="20"/>
                          <w:szCs w:val="20"/>
                        </w:rPr>
                        <w:t xml:space="preserve"> solicitări de clarificare de către potenţialii candidaţi</w:t>
                      </w:r>
                    </w:p>
                  </w:txbxContent>
                </v:textbox>
              </v:rect>
            </w:pict>
          </mc:Fallback>
        </mc:AlternateContent>
      </w:r>
      <w:r w:rsidRPr="00C742D4">
        <w:rPr>
          <w:rFonts w:ascii="Trebuchet MS" w:hAnsi="Trebuchet MS"/>
          <w:noProof/>
          <w:lang w:val="en-US"/>
        </w:rPr>
        <mc:AlternateContent>
          <mc:Choice Requires="wps">
            <w:drawing>
              <wp:anchor distT="0" distB="0" distL="114300" distR="114300" simplePos="0" relativeHeight="251711488" behindDoc="0" locked="0" layoutInCell="1" allowOverlap="1" wp14:anchorId="68C25E93" wp14:editId="262D14DD">
                <wp:simplePos x="0" y="0"/>
                <wp:positionH relativeFrom="column">
                  <wp:posOffset>1923415</wp:posOffset>
                </wp:positionH>
                <wp:positionV relativeFrom="paragraph">
                  <wp:posOffset>125730</wp:posOffset>
                </wp:positionV>
                <wp:extent cx="209550" cy="184067"/>
                <wp:effectExtent l="19050" t="0" r="19050" b="45085"/>
                <wp:wrapNone/>
                <wp:docPr id="29"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8406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AB7B40" id="Arrow: Down 27" o:spid="_x0000_s1026" type="#_x0000_t67" style="position:absolute;margin-left:151.45pt;margin-top:9.9pt;width:16.5pt;height:1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" adj="10800" fillcolor="#4f81bd" strokecolor="#385d8a" strokeweight="2pt">
                <v:path arrowok="t"/>
              </v:shape>
            </w:pict>
          </mc:Fallback>
        </mc:AlternateContent>
      </w:r>
      <w:r w:rsidRPr="00C742D4">
        <w:rPr>
          <w:rFonts w:ascii="Trebuchet MS" w:hAnsi="Trebuchet MS"/>
          <w:noProof/>
          <w:lang w:val="en-US"/>
        </w:rPr>
        <mc:AlternateContent>
          <mc:Choice Requires="wps">
            <w:drawing>
              <wp:anchor distT="0" distB="0" distL="114300" distR="114300" simplePos="0" relativeHeight="251709440" behindDoc="0" locked="0" layoutInCell="1" allowOverlap="1" wp14:anchorId="542D4D03" wp14:editId="283D3794">
                <wp:simplePos x="0" y="0"/>
                <wp:positionH relativeFrom="column">
                  <wp:posOffset>4247515</wp:posOffset>
                </wp:positionH>
                <wp:positionV relativeFrom="paragraph">
                  <wp:posOffset>76835</wp:posOffset>
                </wp:positionV>
                <wp:extent cx="209550" cy="463138"/>
                <wp:effectExtent l="19050" t="0" r="19050" b="32385"/>
                <wp:wrapNone/>
                <wp:docPr id="27" name="Arrow: Down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46313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927B09" id="Arrow: Down 28" o:spid="_x0000_s1026" type="#_x0000_t67" style="position:absolute;margin-left:334.45pt;margin-top:6.05pt;width:16.5pt;height: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" adj="16713" fillcolor="#4f81bd" strokecolor="#385d8a" strokeweight="2pt">
                <v:path arrowok="t"/>
              </v:shape>
            </w:pict>
          </mc:Fallback>
        </mc:AlternateContent>
      </w:r>
    </w:p>
    <w:p w14:paraId="1B8B1A45" w14:textId="2AA2CF82" w:rsidR="006C1262" w:rsidRPr="00C742D4" w:rsidRDefault="006C1262" w:rsidP="004F0C58">
      <w:pPr>
        <w:tabs>
          <w:tab w:val="left" w:pos="2850"/>
          <w:tab w:val="left" w:pos="6330"/>
        </w:tabs>
        <w:spacing w:after="0" w:line="360" w:lineRule="auto"/>
        <w:jc w:val="both"/>
        <w:rPr>
          <w:rFonts w:ascii="Trebuchet MS" w:eastAsia="Calibri" w:hAnsi="Trebuchet MS"/>
        </w:rPr>
      </w:pPr>
      <w:r w:rsidRPr="00C742D4">
        <w:rPr>
          <w:rFonts w:ascii="Trebuchet MS" w:eastAsia="Calibri" w:hAnsi="Trebuchet MS"/>
          <w:b/>
        </w:rPr>
        <w:t xml:space="preserve">                                                    </w:t>
      </w:r>
      <w:r w:rsidR="00B1598D">
        <w:rPr>
          <w:rFonts w:ascii="Trebuchet MS" w:eastAsia="Calibri" w:hAnsi="Trebuchet MS"/>
          <w:b/>
        </w:rPr>
        <w:t xml:space="preserve"> </w:t>
      </w:r>
      <w:r w:rsidRPr="00C742D4">
        <w:rPr>
          <w:rFonts w:ascii="Trebuchet MS" w:eastAsia="Calibri" w:hAnsi="Trebuchet MS"/>
          <w:b/>
        </w:rPr>
        <w:t>DA</w:t>
      </w:r>
    </w:p>
    <w:p w14:paraId="427B79C5" w14:textId="636D45FC" w:rsidR="006C1262" w:rsidRPr="00C742D4" w:rsidRDefault="00B1598D" w:rsidP="004F0C58">
      <w:pPr>
        <w:tabs>
          <w:tab w:val="left" w:pos="5595"/>
        </w:tabs>
        <w:spacing w:after="0" w:line="360" w:lineRule="auto"/>
        <w:jc w:val="both"/>
        <w:rPr>
          <w:rFonts w:ascii="Trebuchet MS" w:eastAsia="Calibri" w:hAnsi="Trebuchet MS"/>
          <w:b/>
        </w:rPr>
      </w:pPr>
      <w:r w:rsidRPr="00C742D4">
        <w:rPr>
          <w:rFonts w:ascii="Trebuchet MS" w:hAnsi="Trebuchet MS"/>
          <w:noProof/>
          <w:lang w:val="en-US"/>
        </w:rPr>
        <mc:AlternateContent>
          <mc:Choice Requires="wps">
            <w:drawing>
              <wp:anchor distT="0" distB="0" distL="114300" distR="114300" simplePos="0" relativeHeight="251702272" behindDoc="0" locked="0" layoutInCell="1" allowOverlap="1" wp14:anchorId="3CB990A9" wp14:editId="3B4EB22F">
                <wp:simplePos x="0" y="0"/>
                <wp:positionH relativeFrom="column">
                  <wp:posOffset>3446145</wp:posOffset>
                </wp:positionH>
                <wp:positionV relativeFrom="paragraph">
                  <wp:posOffset>153670</wp:posOffset>
                </wp:positionV>
                <wp:extent cx="1905000" cy="647700"/>
                <wp:effectExtent l="0" t="0" r="19050" b="19050"/>
                <wp:wrapNone/>
                <wp:docPr id="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47700"/>
                        </a:xfrm>
                        <a:prstGeom prst="rect">
                          <a:avLst/>
                        </a:prstGeom>
                        <a:solidFill>
                          <a:sysClr val="window" lastClr="FFFFFF"/>
                        </a:solidFill>
                        <a:ln w="25400" cap="flat" cmpd="sng" algn="ctr">
                          <a:solidFill>
                            <a:srgbClr val="F79646"/>
                          </a:solidFill>
                          <a:prstDash val="solid"/>
                        </a:ln>
                        <a:effectLst/>
                      </wps:spPr>
                      <wps:txbx>
                        <w:txbxContent>
                          <w:p w14:paraId="78FD8AB7" w14:textId="5E67FB24" w:rsidR="00100981" w:rsidRPr="00C742D4" w:rsidRDefault="00100981" w:rsidP="006C1262">
                            <w:pPr>
                              <w:jc w:val="center"/>
                              <w:rPr>
                                <w:b/>
                                <w:sz w:val="20"/>
                                <w:szCs w:val="20"/>
                              </w:rPr>
                            </w:pPr>
                            <w:r w:rsidRPr="00C742D4">
                              <w:rPr>
                                <w:rFonts w:ascii="Trebuchet MS" w:hAnsi="Trebuchet MS"/>
                                <w:b/>
                                <w:sz w:val="20"/>
                                <w:szCs w:val="20"/>
                              </w:rPr>
                              <w:t>Depunerea dosarelor de candidatură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B990A9" id="Rectangle 25" o:spid="_x0000_s1030" style="position:absolute;left:0;text-align:left;margin-left:271.35pt;margin-top:12.1pt;width:150pt;height: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" fillcolor="window" strokecolor="#f79646" strokeweight="2pt">
                <v:path arrowok="t"/>
                <v:textbox>
                  <w:txbxContent>
                    <w:p w14:paraId="78FD8AB7" w14:textId="5E67FB24" w:rsidR="00100981" w:rsidRPr="00C742D4" w:rsidRDefault="00100981" w:rsidP="006C1262">
                      <w:pPr>
                        <w:jc w:val="center"/>
                        <w:rPr>
                          <w:b/>
                          <w:sz w:val="20"/>
                          <w:szCs w:val="20"/>
                        </w:rPr>
                      </w:pPr>
                      <w:r w:rsidRPr="00C742D4">
                        <w:rPr>
                          <w:rFonts w:ascii="Trebuchet MS" w:hAnsi="Trebuchet MS"/>
                          <w:b/>
                          <w:sz w:val="20"/>
                          <w:szCs w:val="20"/>
                        </w:rPr>
                        <w:t>Depunerea dosarelor de candidatură</w:t>
                      </w:r>
                    </w:p>
                  </w:txbxContent>
                </v:textbox>
              </v:rect>
            </w:pict>
          </mc:Fallback>
        </mc:AlternateContent>
      </w:r>
      <w:r w:rsidR="006C1262" w:rsidRPr="00C742D4">
        <w:rPr>
          <w:rFonts w:ascii="Trebuchet MS" w:eastAsia="Calibri" w:hAnsi="Trebuchet MS"/>
        </w:rPr>
        <w:tab/>
        <w:t xml:space="preserve">         </w:t>
      </w:r>
      <w:r w:rsidR="006C1262" w:rsidRPr="00C742D4">
        <w:rPr>
          <w:rFonts w:ascii="Trebuchet MS" w:eastAsia="Calibri" w:hAnsi="Trebuchet MS"/>
          <w:b/>
        </w:rPr>
        <w:t>NU</w:t>
      </w:r>
    </w:p>
    <w:p w14:paraId="15FB56F5" w14:textId="4E37B896"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699200" behindDoc="0" locked="0" layoutInCell="1" allowOverlap="1" wp14:anchorId="73C75508" wp14:editId="2BCE0E3D">
                <wp:simplePos x="0" y="0"/>
                <wp:positionH relativeFrom="column">
                  <wp:posOffset>-449580</wp:posOffset>
                </wp:positionH>
                <wp:positionV relativeFrom="paragraph">
                  <wp:posOffset>300990</wp:posOffset>
                </wp:positionV>
                <wp:extent cx="2533650" cy="428625"/>
                <wp:effectExtent l="0" t="0" r="19050" b="28575"/>
                <wp:wrapNone/>
                <wp:docPr id="3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428625"/>
                        </a:xfrm>
                        <a:prstGeom prst="rect">
                          <a:avLst/>
                        </a:prstGeom>
                        <a:solidFill>
                          <a:sysClr val="window" lastClr="FFFFFF"/>
                        </a:solidFill>
                        <a:ln w="25400" cap="flat" cmpd="sng" algn="ctr">
                          <a:solidFill>
                            <a:srgbClr val="F79646"/>
                          </a:solidFill>
                          <a:prstDash val="solid"/>
                        </a:ln>
                        <a:effectLst/>
                      </wps:spPr>
                      <wps:txbx>
                        <w:txbxContent>
                          <w:p w14:paraId="1D55DB60" w14:textId="1179C37E" w:rsidR="00100981" w:rsidRPr="00306BF3" w:rsidRDefault="00100981" w:rsidP="006C1262">
                            <w:pPr>
                              <w:jc w:val="center"/>
                              <w:rPr>
                                <w:b/>
                              </w:rPr>
                            </w:pPr>
                            <w:r w:rsidRPr="00306BF3">
                              <w:rPr>
                                <w:rFonts w:ascii="Trebuchet MS" w:hAnsi="Trebuchet MS"/>
                                <w:b/>
                                <w:sz w:val="20"/>
                                <w:szCs w:val="20"/>
                              </w:rPr>
                              <w:t>Transmitere ră</w:t>
                            </w:r>
                            <w:r>
                              <w:rPr>
                                <w:rFonts w:ascii="Trebuchet MS" w:hAnsi="Trebuchet MS"/>
                                <w:b/>
                                <w:sz w:val="20"/>
                                <w:szCs w:val="20"/>
                              </w:rPr>
                              <w:t>sp</w:t>
                            </w:r>
                            <w:r w:rsidRPr="00306BF3">
                              <w:rPr>
                                <w:rFonts w:ascii="Trebuchet MS" w:hAnsi="Trebuchet MS"/>
                                <w:b/>
                                <w:sz w:val="20"/>
                                <w:szCs w:val="20"/>
                              </w:rPr>
                              <w:t xml:space="preserve">unsuri la solicitările de clarificări de către </w:t>
                            </w:r>
                            <w:r w:rsidR="008B0B04">
                              <w:rPr>
                                <w:rFonts w:ascii="Trebuchet MS" w:hAnsi="Trebuchet MS"/>
                                <w:b/>
                                <w:sz w:val="20"/>
                                <w:szCs w:val="20"/>
                              </w:rPr>
                              <w:t>ANPDPD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C75508" id="Rectangle 23" o:spid="_x0000_s1031" style="position:absolute;left:0;text-align:left;margin-left:-35.4pt;margin-top:23.7pt;width:199.5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" fillcolor="window" strokecolor="#f79646" strokeweight="2pt">
                <v:path arrowok="t"/>
                <v:textbox>
                  <w:txbxContent>
                    <w:p w14:paraId="1D55DB60" w14:textId="1179C37E" w:rsidR="00100981" w:rsidRPr="00306BF3" w:rsidRDefault="00100981" w:rsidP="006C1262">
                      <w:pPr>
                        <w:jc w:val="center"/>
                        <w:rPr>
                          <w:b/>
                        </w:rPr>
                      </w:pPr>
                      <w:r w:rsidRPr="00306BF3">
                        <w:rPr>
                          <w:rFonts w:ascii="Trebuchet MS" w:hAnsi="Trebuchet MS"/>
                          <w:b/>
                          <w:sz w:val="20"/>
                          <w:szCs w:val="20"/>
                        </w:rPr>
                        <w:t>Transmitere ră</w:t>
                      </w:r>
                      <w:r>
                        <w:rPr>
                          <w:rFonts w:ascii="Trebuchet MS" w:hAnsi="Trebuchet MS"/>
                          <w:b/>
                          <w:sz w:val="20"/>
                          <w:szCs w:val="20"/>
                        </w:rPr>
                        <w:t>sp</w:t>
                      </w:r>
                      <w:r w:rsidRPr="00306BF3">
                        <w:rPr>
                          <w:rFonts w:ascii="Trebuchet MS" w:hAnsi="Trebuchet MS"/>
                          <w:b/>
                          <w:sz w:val="20"/>
                          <w:szCs w:val="20"/>
                        </w:rPr>
                        <w:t xml:space="preserve">unsuri la solicitările de clarificări de către </w:t>
                      </w:r>
                      <w:r w:rsidR="008B0B04">
                        <w:rPr>
                          <w:rFonts w:ascii="Trebuchet MS" w:hAnsi="Trebuchet MS"/>
                          <w:b/>
                          <w:sz w:val="20"/>
                          <w:szCs w:val="20"/>
                        </w:rPr>
                        <w:t>ANPDPD</w:t>
                      </w:r>
                    </w:p>
                  </w:txbxContent>
                </v:textbox>
              </v:rect>
            </w:pict>
          </mc:Fallback>
        </mc:AlternateContent>
      </w:r>
      <w:r w:rsidRPr="00C742D4">
        <w:rPr>
          <w:rFonts w:ascii="Trebuchet MS" w:hAnsi="Trebuchet MS"/>
          <w:noProof/>
          <w:lang w:val="en-US"/>
        </w:rPr>
        <mc:AlternateContent>
          <mc:Choice Requires="wps">
            <w:drawing>
              <wp:anchor distT="0" distB="0" distL="114300" distR="114300" simplePos="0" relativeHeight="251712512" behindDoc="0" locked="0" layoutInCell="1" allowOverlap="1" wp14:anchorId="3E45883F" wp14:editId="7AB4FC99">
                <wp:simplePos x="0" y="0"/>
                <wp:positionH relativeFrom="column">
                  <wp:posOffset>696595</wp:posOffset>
                </wp:positionH>
                <wp:positionV relativeFrom="paragraph">
                  <wp:posOffset>49530</wp:posOffset>
                </wp:positionV>
                <wp:extent cx="209550" cy="171763"/>
                <wp:effectExtent l="19050" t="0" r="19050" b="38100"/>
                <wp:wrapNone/>
                <wp:docPr id="37" name="Arrow: 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7176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D1B02D" id="Arrow: Down 24" o:spid="_x0000_s1026" type="#_x0000_t67" style="position:absolute;margin-left:54.85pt;margin-top:3.9pt;width:16.5pt;height: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" adj="10800" fillcolor="#4f81bd" strokecolor="#385d8a" strokeweight="2pt">
                <v:path arrowok="t"/>
              </v:shape>
            </w:pict>
          </mc:Fallback>
        </mc:AlternateContent>
      </w:r>
    </w:p>
    <w:p w14:paraId="6643A70E" w14:textId="73563B8E" w:rsidR="006C1262" w:rsidRPr="00C742D4" w:rsidRDefault="006C1262"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13536" behindDoc="0" locked="0" layoutInCell="1" allowOverlap="1" wp14:anchorId="0617130B" wp14:editId="1051BBEB">
                <wp:simplePos x="0" y="0"/>
                <wp:positionH relativeFrom="column">
                  <wp:posOffset>2238375</wp:posOffset>
                </wp:positionH>
                <wp:positionV relativeFrom="paragraph">
                  <wp:posOffset>53975</wp:posOffset>
                </wp:positionV>
                <wp:extent cx="809625" cy="228600"/>
                <wp:effectExtent l="0" t="19050" r="47625" b="38100"/>
                <wp:wrapNone/>
                <wp:docPr id="39" name="Arrow: Righ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2286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B0AD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176.25pt;margin-top:4.25pt;width:63.7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" adj="18551" fillcolor="#4f81bd" strokecolor="#385d8a" strokeweight="2pt">
                <v:path arrowok="t"/>
              </v:shape>
            </w:pict>
          </mc:Fallback>
        </mc:AlternateContent>
      </w:r>
    </w:p>
    <w:p w14:paraId="4C6CAAD0" w14:textId="0200B8C5"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14560" behindDoc="0" locked="0" layoutInCell="1" allowOverlap="1" wp14:anchorId="1108F89A" wp14:editId="4EB41E5E">
                <wp:simplePos x="0" y="0"/>
                <wp:positionH relativeFrom="column">
                  <wp:posOffset>4271010</wp:posOffset>
                </wp:positionH>
                <wp:positionV relativeFrom="paragraph">
                  <wp:posOffset>66675</wp:posOffset>
                </wp:positionV>
                <wp:extent cx="180975" cy="332105"/>
                <wp:effectExtent l="19050" t="0" r="28575" b="29845"/>
                <wp:wrapNone/>
                <wp:docPr id="40" name="Arrow: Dow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3210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C9167F" id="Arrow: Down 22" o:spid="_x0000_s1026" type="#_x0000_t67" style="position:absolute;margin-left:336.3pt;margin-top:5.25pt;width:14.25pt;height:26.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" adj="15715" fillcolor="#4f81bd" strokecolor="#385d8a" strokeweight="2pt">
                <v:path arrowok="t"/>
              </v:shape>
            </w:pict>
          </mc:Fallback>
        </mc:AlternateContent>
      </w:r>
    </w:p>
    <w:p w14:paraId="7FE1C886" w14:textId="4E0D2A74"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25824" behindDoc="0" locked="0" layoutInCell="1" allowOverlap="1" wp14:anchorId="4C90FB43" wp14:editId="3BA395BE">
                <wp:simplePos x="0" y="0"/>
                <wp:positionH relativeFrom="column">
                  <wp:posOffset>169545</wp:posOffset>
                </wp:positionH>
                <wp:positionV relativeFrom="paragraph">
                  <wp:posOffset>161290</wp:posOffset>
                </wp:positionV>
                <wp:extent cx="1362075" cy="295275"/>
                <wp:effectExtent l="0" t="0" r="28575" b="28575"/>
                <wp:wrapNone/>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95275"/>
                        </a:xfrm>
                        <a:prstGeom prst="rect">
                          <a:avLst/>
                        </a:prstGeom>
                        <a:solidFill>
                          <a:sysClr val="window" lastClr="FFFFFF"/>
                        </a:solidFill>
                        <a:ln w="25400" cap="flat" cmpd="sng" algn="ctr">
                          <a:solidFill>
                            <a:srgbClr val="F79646"/>
                          </a:solidFill>
                          <a:prstDash val="solid"/>
                        </a:ln>
                        <a:effectLst/>
                      </wps:spPr>
                      <wps:txbx>
                        <w:txbxContent>
                          <w:p w14:paraId="0B6E8517" w14:textId="77777777" w:rsidR="00100981" w:rsidRPr="002D3519" w:rsidRDefault="00100981" w:rsidP="006C1262">
                            <w:pPr>
                              <w:jc w:val="center"/>
                            </w:pPr>
                            <w:r w:rsidRPr="002D3519">
                              <w:t>Eliminare candidat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90FB43" id="Rectangle 19" o:spid="_x0000_s1032" style="position:absolute;left:0;text-align:left;margin-left:13.35pt;margin-top:12.7pt;width:107.25pt;height:2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" fillcolor="window" strokecolor="#f79646" strokeweight="2pt">
                <v:path arrowok="t"/>
                <v:textbox>
                  <w:txbxContent>
                    <w:p w14:paraId="0B6E8517" w14:textId="77777777" w:rsidR="00100981" w:rsidRPr="002D3519" w:rsidRDefault="00100981" w:rsidP="006C1262">
                      <w:pPr>
                        <w:jc w:val="center"/>
                      </w:pPr>
                      <w:r w:rsidRPr="002D3519">
                        <w:t>Eliminare candidat</w:t>
                      </w:r>
                    </w:p>
                  </w:txbxContent>
                </v:textbox>
              </v:rect>
            </w:pict>
          </mc:Fallback>
        </mc:AlternateContent>
      </w:r>
      <w:r w:rsidRPr="00C742D4">
        <w:rPr>
          <w:rFonts w:ascii="Trebuchet MS" w:eastAsia="Calibri" w:hAnsi="Trebuchet MS"/>
          <w:noProof/>
          <w:lang w:val="en-US"/>
        </w:rPr>
        <mc:AlternateContent>
          <mc:Choice Requires="wps">
            <w:drawing>
              <wp:anchor distT="0" distB="0" distL="114300" distR="114300" simplePos="0" relativeHeight="251726848" behindDoc="0" locked="0" layoutInCell="1" allowOverlap="1" wp14:anchorId="4EC52078" wp14:editId="23CD6245">
                <wp:simplePos x="0" y="0"/>
                <wp:positionH relativeFrom="column">
                  <wp:posOffset>1515110</wp:posOffset>
                </wp:positionH>
                <wp:positionV relativeFrom="paragraph">
                  <wp:posOffset>160655</wp:posOffset>
                </wp:positionV>
                <wp:extent cx="857250" cy="212725"/>
                <wp:effectExtent l="19050" t="19050" r="38100" b="53975"/>
                <wp:wrapNone/>
                <wp:docPr id="42" name="Arrow: Left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12725"/>
                        </a:xfrm>
                        <a:prstGeom prst="leftArrow">
                          <a:avLst>
                            <a:gd name="adj1" fmla="val 50000"/>
                            <a:gd name="adj2" fmla="val 100746"/>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DF929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0" o:spid="_x0000_s1026" type="#_x0000_t66" style="position:absolute;margin-left:119.3pt;margin-top:12.65pt;width:67.5pt;height:1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" fillcolor="#95b3d7" strokecolor="#4f81bd" strokeweight="1pt">
                <v:fill color2="#4f81bd" focus="50%" type="gradient"/>
                <v:shadow on="t" color="#243f60" offset="1pt"/>
              </v:shape>
            </w:pict>
          </mc:Fallback>
        </mc:AlternateContent>
      </w:r>
      <w:r w:rsidRPr="00C742D4">
        <w:rPr>
          <w:rFonts w:ascii="Trebuchet MS" w:eastAsia="Calibri" w:hAnsi="Trebuchet MS"/>
          <w:noProof/>
          <w:lang w:val="en-US"/>
        </w:rPr>
        <mc:AlternateContent>
          <mc:Choice Requires="wps">
            <w:drawing>
              <wp:anchor distT="0" distB="0" distL="114300" distR="114300" simplePos="0" relativeHeight="251723776" behindDoc="0" locked="0" layoutInCell="1" allowOverlap="1" wp14:anchorId="50DF8057" wp14:editId="4C934843">
                <wp:simplePos x="0" y="0"/>
                <wp:positionH relativeFrom="column">
                  <wp:posOffset>2388870</wp:posOffset>
                </wp:positionH>
                <wp:positionV relativeFrom="paragraph">
                  <wp:posOffset>161290</wp:posOffset>
                </wp:positionV>
                <wp:extent cx="3267075" cy="295275"/>
                <wp:effectExtent l="0" t="0" r="28575" b="28575"/>
                <wp:wrapNone/>
                <wp:docPr id="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075" cy="295275"/>
                        </a:xfrm>
                        <a:prstGeom prst="rect">
                          <a:avLst/>
                        </a:prstGeom>
                        <a:solidFill>
                          <a:sysClr val="window" lastClr="FFFFFF"/>
                        </a:solidFill>
                        <a:ln w="25400" cap="flat" cmpd="sng" algn="ctr">
                          <a:solidFill>
                            <a:srgbClr val="F79646"/>
                          </a:solidFill>
                          <a:prstDash val="solid"/>
                        </a:ln>
                        <a:effectLst/>
                      </wps:spPr>
                      <wps:txbx>
                        <w:txbxContent>
                          <w:p w14:paraId="4A9D903C" w14:textId="0266B384" w:rsidR="00100981" w:rsidRPr="00CB4946" w:rsidRDefault="00100981" w:rsidP="006C1262">
                            <w:pPr>
                              <w:jc w:val="center"/>
                              <w:rPr>
                                <w:b/>
                                <w:sz w:val="20"/>
                                <w:szCs w:val="20"/>
                              </w:rPr>
                            </w:pPr>
                            <w:r w:rsidRPr="00CB4946">
                              <w:rPr>
                                <w:rFonts w:ascii="Trebuchet MS" w:hAnsi="Trebuchet MS"/>
                                <w:b/>
                                <w:sz w:val="20"/>
                                <w:szCs w:val="20"/>
                                <w:lang w:val="fr-FR"/>
                              </w:rPr>
                              <w:t>Etapa de calificare a candidaților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DF8057" id="Rectangle 21" o:spid="_x0000_s1033" style="position:absolute;left:0;text-align:left;margin-left:188.1pt;margin-top:12.7pt;width:257.25pt;height:23.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" fillcolor="window" strokecolor="#f79646" strokeweight="2pt">
                <v:path arrowok="t"/>
                <v:textbox>
                  <w:txbxContent>
                    <w:p w14:paraId="4A9D903C" w14:textId="0266B384" w:rsidR="00100981" w:rsidRPr="00CB4946" w:rsidRDefault="00100981" w:rsidP="006C1262">
                      <w:pPr>
                        <w:jc w:val="center"/>
                        <w:rPr>
                          <w:b/>
                          <w:sz w:val="20"/>
                          <w:szCs w:val="20"/>
                        </w:rPr>
                      </w:pPr>
                      <w:r w:rsidRPr="00CB4946">
                        <w:rPr>
                          <w:rFonts w:ascii="Trebuchet MS" w:hAnsi="Trebuchet MS"/>
                          <w:b/>
                          <w:sz w:val="20"/>
                          <w:szCs w:val="20"/>
                          <w:lang w:val="fr-FR"/>
                        </w:rPr>
                        <w:t>Etapa de calificare a candidaților</w:t>
                      </w:r>
                    </w:p>
                  </w:txbxContent>
                </v:textbox>
              </v:rect>
            </w:pict>
          </mc:Fallback>
        </mc:AlternateContent>
      </w:r>
      <w:r w:rsidR="006C1262" w:rsidRPr="00C742D4">
        <w:rPr>
          <w:rFonts w:ascii="Trebuchet MS" w:eastAsia="Calibri" w:hAnsi="Trebuchet MS"/>
        </w:rPr>
        <w:t xml:space="preserve">                                                                      </w:t>
      </w:r>
    </w:p>
    <w:p w14:paraId="13D6AA27" w14:textId="4CE1E207"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24800" behindDoc="0" locked="0" layoutInCell="1" allowOverlap="1" wp14:anchorId="422776FD" wp14:editId="6C8B6FA4">
                <wp:simplePos x="0" y="0"/>
                <wp:positionH relativeFrom="column">
                  <wp:posOffset>4303395</wp:posOffset>
                </wp:positionH>
                <wp:positionV relativeFrom="paragraph">
                  <wp:posOffset>213360</wp:posOffset>
                </wp:positionV>
                <wp:extent cx="180975" cy="317500"/>
                <wp:effectExtent l="19050" t="0" r="28575" b="44450"/>
                <wp:wrapNone/>
                <wp:docPr id="44"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3175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7A06B0" id="Arrow: Down 18" o:spid="_x0000_s1026" type="#_x0000_t67" style="position:absolute;margin-left:338.85pt;margin-top:16.8pt;width:14.25pt;height: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" adj="15444" fillcolor="#4f81bd" strokecolor="#385d8a" strokeweight="2pt">
                <v:path arrowok="t"/>
              </v:shape>
            </w:pict>
          </mc:Fallback>
        </mc:AlternateContent>
      </w:r>
      <w:r w:rsidR="006C1262" w:rsidRPr="00C742D4">
        <w:rPr>
          <w:rFonts w:ascii="Trebuchet MS" w:eastAsia="Calibri" w:hAnsi="Trebuchet MS"/>
        </w:rPr>
        <w:t xml:space="preserve">                                                           </w:t>
      </w:r>
    </w:p>
    <w:p w14:paraId="6B3741AF" w14:textId="7C59F273" w:rsidR="009C057F" w:rsidRDefault="006C1262" w:rsidP="004F0C58">
      <w:pPr>
        <w:tabs>
          <w:tab w:val="left" w:pos="2595"/>
          <w:tab w:val="left" w:pos="5595"/>
        </w:tabs>
        <w:spacing w:after="0" w:line="360" w:lineRule="auto"/>
        <w:jc w:val="both"/>
        <w:rPr>
          <w:rFonts w:ascii="Trebuchet MS" w:eastAsia="Calibri" w:hAnsi="Trebuchet MS"/>
        </w:rPr>
      </w:pPr>
      <w:r w:rsidRPr="00C742D4">
        <w:rPr>
          <w:rFonts w:ascii="Trebuchet MS" w:eastAsia="Calibri" w:hAnsi="Trebuchet MS"/>
        </w:rPr>
        <w:tab/>
        <w:t xml:space="preserve">   </w:t>
      </w:r>
      <w:r w:rsidR="003A7FC6">
        <w:rPr>
          <w:rFonts w:ascii="Trebuchet MS" w:eastAsia="Calibri" w:hAnsi="Trebuchet MS"/>
        </w:rPr>
        <w:t>NU</w:t>
      </w:r>
      <w:r w:rsidRPr="00C742D4">
        <w:rPr>
          <w:rFonts w:ascii="Trebuchet MS" w:eastAsia="Calibri" w:hAnsi="Trebuchet MS"/>
        </w:rPr>
        <w:tab/>
        <w:t xml:space="preserve"> </w:t>
      </w:r>
      <w:r w:rsidR="00B1598D">
        <w:rPr>
          <w:rFonts w:ascii="Trebuchet MS" w:eastAsia="Calibri" w:hAnsi="Trebuchet MS"/>
        </w:rPr>
        <w:t>DA</w:t>
      </w:r>
    </w:p>
    <w:p w14:paraId="2D4A5C2E" w14:textId="261C40CE" w:rsidR="006C1262" w:rsidRPr="00C742D4" w:rsidRDefault="00B1598D" w:rsidP="003A7FC6">
      <w:pPr>
        <w:tabs>
          <w:tab w:val="center" w:pos="4961"/>
        </w:tabs>
        <w:spacing w:after="0" w:line="360" w:lineRule="auto"/>
        <w:jc w:val="both"/>
        <w:rPr>
          <w:rFonts w:ascii="Trebuchet MS" w:eastAsia="Calibri" w:hAnsi="Trebuchet MS"/>
          <w:b/>
        </w:rPr>
      </w:pPr>
      <w:r w:rsidRPr="00C742D4">
        <w:rPr>
          <w:rFonts w:ascii="Trebuchet MS" w:hAnsi="Trebuchet MS"/>
          <w:noProof/>
          <w:lang w:val="en-US"/>
        </w:rPr>
        <mc:AlternateContent>
          <mc:Choice Requires="wps">
            <w:drawing>
              <wp:anchor distT="0" distB="0" distL="114300" distR="114300" simplePos="0" relativeHeight="251704320" behindDoc="0" locked="0" layoutInCell="1" allowOverlap="1" wp14:anchorId="2421835A" wp14:editId="4A4CC089">
                <wp:simplePos x="0" y="0"/>
                <wp:positionH relativeFrom="column">
                  <wp:posOffset>455295</wp:posOffset>
                </wp:positionH>
                <wp:positionV relativeFrom="paragraph">
                  <wp:posOffset>43815</wp:posOffset>
                </wp:positionV>
                <wp:extent cx="5629275" cy="295275"/>
                <wp:effectExtent l="0" t="0" r="28575" b="28575"/>
                <wp:wrapNone/>
                <wp:docPr id="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295275"/>
                        </a:xfrm>
                        <a:prstGeom prst="rect">
                          <a:avLst/>
                        </a:prstGeom>
                        <a:solidFill>
                          <a:sysClr val="window" lastClr="FFFFFF"/>
                        </a:solidFill>
                        <a:ln w="25400" cap="flat" cmpd="sng" algn="ctr">
                          <a:solidFill>
                            <a:srgbClr val="F79646"/>
                          </a:solidFill>
                          <a:prstDash val="solid"/>
                        </a:ln>
                        <a:effectLst/>
                      </wps:spPr>
                      <wps:txbx>
                        <w:txbxContent>
                          <w:p w14:paraId="2085B1D0" w14:textId="52A7F37C" w:rsidR="00100981" w:rsidRPr="00CB4946" w:rsidRDefault="00100981" w:rsidP="006C1262">
                            <w:pPr>
                              <w:jc w:val="center"/>
                              <w:rPr>
                                <w:b/>
                                <w:sz w:val="20"/>
                                <w:szCs w:val="20"/>
                              </w:rPr>
                            </w:pPr>
                            <w:r>
                              <w:rPr>
                                <w:rFonts w:ascii="Trebuchet MS" w:hAnsi="Trebuchet MS"/>
                                <w:b/>
                                <w:sz w:val="20"/>
                                <w:szCs w:val="20"/>
                              </w:rPr>
                              <w:t>E</w:t>
                            </w:r>
                            <w:r w:rsidRPr="00CB4946">
                              <w:rPr>
                                <w:rFonts w:ascii="Trebuchet MS" w:hAnsi="Trebuchet MS"/>
                                <w:b/>
                                <w:sz w:val="20"/>
                                <w:szCs w:val="20"/>
                              </w:rPr>
                              <w:t>tapa de evaluare și selecție a candidaţilor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21835A" id="Rectangle 17" o:spid="_x0000_s1034" style="position:absolute;left:0;text-align:left;margin-left:35.85pt;margin-top:3.45pt;width:443.2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" fillcolor="window" strokecolor="#f79646" strokeweight="2pt">
                <v:path arrowok="t"/>
                <v:textbox>
                  <w:txbxContent>
                    <w:p w14:paraId="2085B1D0" w14:textId="52A7F37C" w:rsidR="00100981" w:rsidRPr="00CB4946" w:rsidRDefault="00100981" w:rsidP="006C1262">
                      <w:pPr>
                        <w:jc w:val="center"/>
                        <w:rPr>
                          <w:b/>
                          <w:sz w:val="20"/>
                          <w:szCs w:val="20"/>
                        </w:rPr>
                      </w:pPr>
                      <w:r>
                        <w:rPr>
                          <w:rFonts w:ascii="Trebuchet MS" w:hAnsi="Trebuchet MS"/>
                          <w:b/>
                          <w:sz w:val="20"/>
                          <w:szCs w:val="20"/>
                        </w:rPr>
                        <w:t>E</w:t>
                      </w:r>
                      <w:r w:rsidRPr="00CB4946">
                        <w:rPr>
                          <w:rFonts w:ascii="Trebuchet MS" w:hAnsi="Trebuchet MS"/>
                          <w:b/>
                          <w:sz w:val="20"/>
                          <w:szCs w:val="20"/>
                        </w:rPr>
                        <w:t>tapa de evaluare și selecție a candidaţilor</w:t>
                      </w:r>
                    </w:p>
                  </w:txbxContent>
                </v:textbox>
              </v:rect>
            </w:pict>
          </mc:Fallback>
        </mc:AlternateContent>
      </w:r>
      <w:r w:rsidR="006C1262" w:rsidRPr="00C742D4">
        <w:rPr>
          <w:rFonts w:ascii="Trebuchet MS" w:eastAsia="Calibri" w:hAnsi="Trebuchet MS"/>
        </w:rPr>
        <w:t xml:space="preserve"> </w:t>
      </w:r>
      <w:r w:rsidR="003A7FC6">
        <w:rPr>
          <w:rFonts w:ascii="Trebuchet MS" w:eastAsia="Calibri" w:hAnsi="Trebuchet MS"/>
          <w:b/>
        </w:rPr>
        <w:tab/>
        <w:t>DA</w:t>
      </w:r>
    </w:p>
    <w:p w14:paraId="18BF2B87" w14:textId="04A78A8B"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15584" behindDoc="0" locked="0" layoutInCell="1" allowOverlap="1" wp14:anchorId="34697EDC" wp14:editId="478C9723">
                <wp:simplePos x="0" y="0"/>
                <wp:positionH relativeFrom="column">
                  <wp:posOffset>4279265</wp:posOffset>
                </wp:positionH>
                <wp:positionV relativeFrom="paragraph">
                  <wp:posOffset>95885</wp:posOffset>
                </wp:positionV>
                <wp:extent cx="209550" cy="160317"/>
                <wp:effectExtent l="38100" t="0" r="19050" b="30480"/>
                <wp:wrapNone/>
                <wp:docPr id="46"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60317"/>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07DE32" id="Arrow: Down 16" o:spid="_x0000_s1026" type="#_x0000_t67" style="position:absolute;margin-left:336.95pt;margin-top:7.55pt;width:16.5pt;height:1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" adj="10800" fillcolor="#4f81bd" strokecolor="#385d8a" strokeweight="2pt">
                <v:path arrowok="t"/>
              </v:shape>
            </w:pict>
          </mc:Fallback>
        </mc:AlternateContent>
      </w:r>
    </w:p>
    <w:p w14:paraId="78F59336" w14:textId="70393E75"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06368" behindDoc="0" locked="0" layoutInCell="1" allowOverlap="1" wp14:anchorId="4EA9D3CF" wp14:editId="2AD6812F">
                <wp:simplePos x="0" y="0"/>
                <wp:positionH relativeFrom="column">
                  <wp:posOffset>702945</wp:posOffset>
                </wp:positionH>
                <wp:positionV relativeFrom="paragraph">
                  <wp:posOffset>11431</wp:posOffset>
                </wp:positionV>
                <wp:extent cx="5048250" cy="285750"/>
                <wp:effectExtent l="0" t="0" r="19050" b="19050"/>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0" cy="285750"/>
                        </a:xfrm>
                        <a:prstGeom prst="rect">
                          <a:avLst/>
                        </a:prstGeom>
                        <a:solidFill>
                          <a:sysClr val="window" lastClr="FFFFFF"/>
                        </a:solidFill>
                        <a:ln w="25400" cap="flat" cmpd="sng" algn="ctr">
                          <a:solidFill>
                            <a:srgbClr val="F79646"/>
                          </a:solidFill>
                          <a:prstDash val="solid"/>
                        </a:ln>
                        <a:effectLst/>
                      </wps:spPr>
                      <wps:txbx>
                        <w:txbxContent>
                          <w:p w14:paraId="4DE1D213" w14:textId="3C83B426" w:rsidR="00100981" w:rsidRPr="000F5F9B" w:rsidRDefault="00100981" w:rsidP="006C1262">
                            <w:pPr>
                              <w:jc w:val="center"/>
                            </w:pPr>
                            <w:r w:rsidRPr="000F5F9B">
                              <w:rPr>
                                <w:rFonts w:ascii="Trebuchet MS" w:hAnsi="Trebuchet MS"/>
                                <w:sz w:val="20"/>
                                <w:szCs w:val="20"/>
                              </w:rPr>
                              <w:t xml:space="preserve">Întocmirea  </w:t>
                            </w:r>
                            <w:r>
                              <w:rPr>
                                <w:rFonts w:ascii="Trebuchet MS" w:hAnsi="Trebuchet MS"/>
                                <w:sz w:val="20"/>
                                <w:szCs w:val="20"/>
                              </w:rPr>
                              <w:t xml:space="preserve">Raportului </w:t>
                            </w:r>
                            <w:r w:rsidRPr="000F5F9B">
                              <w:rPr>
                                <w:rFonts w:ascii="Trebuchet MS" w:hAnsi="Trebuchet MS"/>
                                <w:sz w:val="20"/>
                                <w:szCs w:val="20"/>
                              </w:rPr>
                              <w:t>privind procesul de evaluare şi selecţie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A9D3CF" id="Rectangle 15" o:spid="_x0000_s1035" style="position:absolute;left:0;text-align:left;margin-left:55.35pt;margin-top:.9pt;width:397.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" fillcolor="window" strokecolor="#f79646" strokeweight="2pt">
                <v:path arrowok="t"/>
                <v:textbox>
                  <w:txbxContent>
                    <w:p w14:paraId="4DE1D213" w14:textId="3C83B426" w:rsidR="00100981" w:rsidRPr="000F5F9B" w:rsidRDefault="00100981" w:rsidP="006C1262">
                      <w:pPr>
                        <w:jc w:val="center"/>
                      </w:pPr>
                      <w:r w:rsidRPr="000F5F9B">
                        <w:rPr>
                          <w:rFonts w:ascii="Trebuchet MS" w:hAnsi="Trebuchet MS"/>
                          <w:sz w:val="20"/>
                          <w:szCs w:val="20"/>
                        </w:rPr>
                        <w:t xml:space="preserve">Întocmirea  </w:t>
                      </w:r>
                      <w:r>
                        <w:rPr>
                          <w:rFonts w:ascii="Trebuchet MS" w:hAnsi="Trebuchet MS"/>
                          <w:sz w:val="20"/>
                          <w:szCs w:val="20"/>
                        </w:rPr>
                        <w:t xml:space="preserve">Raportului </w:t>
                      </w:r>
                      <w:r w:rsidRPr="000F5F9B">
                        <w:rPr>
                          <w:rFonts w:ascii="Trebuchet MS" w:hAnsi="Trebuchet MS"/>
                          <w:sz w:val="20"/>
                          <w:szCs w:val="20"/>
                        </w:rPr>
                        <w:t>privind procesul de evaluare şi selecţie</w:t>
                      </w:r>
                    </w:p>
                  </w:txbxContent>
                </v:textbox>
              </v:rect>
            </w:pict>
          </mc:Fallback>
        </mc:AlternateContent>
      </w:r>
    </w:p>
    <w:p w14:paraId="001D6F2A" w14:textId="22E7742E"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16608" behindDoc="0" locked="0" layoutInCell="1" allowOverlap="1" wp14:anchorId="10C561D2" wp14:editId="6FB43C8E">
                <wp:simplePos x="0" y="0"/>
                <wp:positionH relativeFrom="column">
                  <wp:posOffset>4277995</wp:posOffset>
                </wp:positionH>
                <wp:positionV relativeFrom="paragraph">
                  <wp:posOffset>56515</wp:posOffset>
                </wp:positionV>
                <wp:extent cx="209550" cy="225631"/>
                <wp:effectExtent l="19050" t="0" r="19050" b="41275"/>
                <wp:wrapNone/>
                <wp:docPr id="48"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2563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1003D6" id="Arrow: Down 14" o:spid="_x0000_s1026" type="#_x0000_t67" style="position:absolute;margin-left:336.85pt;margin-top:4.45pt;width:16.5pt;height:1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" adj="11570" fillcolor="#4f81bd" strokecolor="#385d8a" strokeweight="2pt">
                <v:path arrowok="t"/>
              </v:shape>
            </w:pict>
          </mc:Fallback>
        </mc:AlternateContent>
      </w:r>
    </w:p>
    <w:p w14:paraId="043E4B25" w14:textId="5CB9F229"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698176" behindDoc="0" locked="0" layoutInCell="1" allowOverlap="1" wp14:anchorId="4E081807" wp14:editId="05EEF8BF">
                <wp:simplePos x="0" y="0"/>
                <wp:positionH relativeFrom="column">
                  <wp:posOffset>1045845</wp:posOffset>
                </wp:positionH>
                <wp:positionV relativeFrom="paragraph">
                  <wp:posOffset>39370</wp:posOffset>
                </wp:positionV>
                <wp:extent cx="4438650" cy="304800"/>
                <wp:effectExtent l="0" t="0" r="19050" b="1905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304800"/>
                        </a:xfrm>
                        <a:prstGeom prst="rect">
                          <a:avLst/>
                        </a:prstGeom>
                        <a:solidFill>
                          <a:sysClr val="window" lastClr="FFFFFF"/>
                        </a:solidFill>
                        <a:ln w="25400" cap="flat" cmpd="sng" algn="ctr">
                          <a:solidFill>
                            <a:srgbClr val="F79646"/>
                          </a:solidFill>
                          <a:prstDash val="solid"/>
                        </a:ln>
                        <a:effectLst/>
                      </wps:spPr>
                      <wps:txbx>
                        <w:txbxContent>
                          <w:p w14:paraId="4F6A64A9" w14:textId="77777777" w:rsidR="00100981" w:rsidRPr="000C3E1E" w:rsidRDefault="00100981" w:rsidP="006C1262">
                            <w:pPr>
                              <w:jc w:val="center"/>
                              <w:rPr>
                                <w:sz w:val="20"/>
                                <w:szCs w:val="20"/>
                              </w:rPr>
                            </w:pPr>
                            <w:r w:rsidRPr="000C3E1E">
                              <w:rPr>
                                <w:rFonts w:ascii="Trebuchet MS" w:hAnsi="Trebuchet MS"/>
                                <w:sz w:val="20"/>
                                <w:szCs w:val="20"/>
                              </w:rPr>
                              <w:t>Întocmirea Raportului procedurii de evaluare şi selecţie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081807" id="Rectangle 13" o:spid="_x0000_s1036" style="position:absolute;left:0;text-align:left;margin-left:82.35pt;margin-top:3.1pt;width:349.5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" fillcolor="window" strokecolor="#f79646" strokeweight="2pt">
                <v:path arrowok="t"/>
                <v:textbox>
                  <w:txbxContent>
                    <w:p w14:paraId="4F6A64A9" w14:textId="77777777" w:rsidR="00100981" w:rsidRPr="000C3E1E" w:rsidRDefault="00100981" w:rsidP="006C1262">
                      <w:pPr>
                        <w:jc w:val="center"/>
                        <w:rPr>
                          <w:sz w:val="20"/>
                          <w:szCs w:val="20"/>
                        </w:rPr>
                      </w:pPr>
                      <w:r w:rsidRPr="000C3E1E">
                        <w:rPr>
                          <w:rFonts w:ascii="Trebuchet MS" w:hAnsi="Trebuchet MS"/>
                          <w:sz w:val="20"/>
                          <w:szCs w:val="20"/>
                        </w:rPr>
                        <w:t>Întocmirea Raportului procedurii de evaluare şi selecţie</w:t>
                      </w:r>
                    </w:p>
                  </w:txbxContent>
                </v:textbox>
              </v:rect>
            </w:pict>
          </mc:Fallback>
        </mc:AlternateContent>
      </w:r>
    </w:p>
    <w:p w14:paraId="64D57659" w14:textId="56A11F65" w:rsidR="006C1262" w:rsidRPr="00C742D4" w:rsidRDefault="00B1598D" w:rsidP="004F0C58">
      <w:pPr>
        <w:tabs>
          <w:tab w:val="left" w:pos="1605"/>
        </w:tabs>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22752" behindDoc="0" locked="0" layoutInCell="1" allowOverlap="1" wp14:anchorId="23A9FAEF" wp14:editId="39ECBF6D">
                <wp:simplePos x="0" y="0"/>
                <wp:positionH relativeFrom="column">
                  <wp:posOffset>4277995</wp:posOffset>
                </wp:positionH>
                <wp:positionV relativeFrom="paragraph">
                  <wp:posOffset>104140</wp:posOffset>
                </wp:positionV>
                <wp:extent cx="209550" cy="243395"/>
                <wp:effectExtent l="19050" t="0" r="19050" b="42545"/>
                <wp:wrapNone/>
                <wp:docPr id="50"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433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BC4C61" id="Arrow: Down 12" o:spid="_x0000_s1026" type="#_x0000_t67" style="position:absolute;margin-left:336.85pt;margin-top:8.2pt;width:16.5pt;height:1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" adj="12302" fillcolor="#4f81bd" strokecolor="#385d8a" strokeweight="2pt">
                <v:path arrowok="t"/>
              </v:shape>
            </w:pict>
          </mc:Fallback>
        </mc:AlternateContent>
      </w:r>
      <w:r w:rsidR="006C1262" w:rsidRPr="00C742D4">
        <w:rPr>
          <w:rFonts w:ascii="Trebuchet MS" w:eastAsia="Calibri" w:hAnsi="Trebuchet MS"/>
        </w:rPr>
        <w:tab/>
      </w:r>
    </w:p>
    <w:p w14:paraId="6C2A2D7A" w14:textId="51A0E79D" w:rsidR="006C1262" w:rsidRPr="00C742D4" w:rsidRDefault="00B1598D" w:rsidP="004F0C58">
      <w:pPr>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703296" behindDoc="0" locked="0" layoutInCell="1" allowOverlap="1" wp14:anchorId="352944B2" wp14:editId="3BBA3ECC">
                <wp:simplePos x="0" y="0"/>
                <wp:positionH relativeFrom="column">
                  <wp:posOffset>1398270</wp:posOffset>
                </wp:positionH>
                <wp:positionV relativeFrom="paragraph">
                  <wp:posOffset>104775</wp:posOffset>
                </wp:positionV>
                <wp:extent cx="3905250" cy="238125"/>
                <wp:effectExtent l="0" t="0" r="19050" b="28575"/>
                <wp:wrapNone/>
                <wp:docPr id="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0" cy="238125"/>
                        </a:xfrm>
                        <a:prstGeom prst="rect">
                          <a:avLst/>
                        </a:prstGeom>
                        <a:solidFill>
                          <a:sysClr val="window" lastClr="FFFFFF"/>
                        </a:solidFill>
                        <a:ln w="25400" cap="flat" cmpd="sng" algn="ctr">
                          <a:solidFill>
                            <a:srgbClr val="F79646"/>
                          </a:solidFill>
                          <a:prstDash val="solid"/>
                        </a:ln>
                        <a:effectLst/>
                      </wps:spPr>
                      <wps:txbx>
                        <w:txbxContent>
                          <w:p w14:paraId="28688528" w14:textId="77777777" w:rsidR="00100981" w:rsidRPr="000C3E1E" w:rsidRDefault="00100981" w:rsidP="006C1262">
                            <w:pPr>
                              <w:jc w:val="center"/>
                              <w:rPr>
                                <w:sz w:val="20"/>
                                <w:szCs w:val="20"/>
                              </w:rPr>
                            </w:pPr>
                            <w:r w:rsidRPr="000C3E1E">
                              <w:rPr>
                                <w:rFonts w:ascii="Trebuchet MS" w:hAnsi="Trebuchet MS"/>
                                <w:sz w:val="20"/>
                                <w:szCs w:val="20"/>
                              </w:rPr>
                              <w:t>Publicare anunţ privind rezultatul selecţiei</w:t>
                            </w:r>
                            <w:r>
                              <w:rPr>
                                <w:rFonts w:ascii="Trebuchet MS" w:hAnsi="Trebuchet MS"/>
                                <w:sz w:val="20"/>
                                <w:szCs w:val="20"/>
                              </w:rPr>
                              <w:t xml:space="preserve"> (lista)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2944B2" id="Rectangle 11" o:spid="_x0000_s1037" style="position:absolute;left:0;text-align:left;margin-left:110.1pt;margin-top:8.25pt;width:30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" fillcolor="window" strokecolor="#f79646" strokeweight="2pt">
                <v:path arrowok="t"/>
                <v:textbox>
                  <w:txbxContent>
                    <w:p w14:paraId="28688528" w14:textId="77777777" w:rsidR="00100981" w:rsidRPr="000C3E1E" w:rsidRDefault="00100981" w:rsidP="006C1262">
                      <w:pPr>
                        <w:jc w:val="center"/>
                        <w:rPr>
                          <w:sz w:val="20"/>
                          <w:szCs w:val="20"/>
                        </w:rPr>
                      </w:pPr>
                      <w:r w:rsidRPr="000C3E1E">
                        <w:rPr>
                          <w:rFonts w:ascii="Trebuchet MS" w:hAnsi="Trebuchet MS"/>
                          <w:sz w:val="20"/>
                          <w:szCs w:val="20"/>
                        </w:rPr>
                        <w:t>Publicare anunţ privind rezultatul selecţiei</w:t>
                      </w:r>
                      <w:r>
                        <w:rPr>
                          <w:rFonts w:ascii="Trebuchet MS" w:hAnsi="Trebuchet MS"/>
                          <w:sz w:val="20"/>
                          <w:szCs w:val="20"/>
                        </w:rPr>
                        <w:t xml:space="preserve"> (lista)</w:t>
                      </w:r>
                    </w:p>
                  </w:txbxContent>
                </v:textbox>
              </v:rect>
            </w:pict>
          </mc:Fallback>
        </mc:AlternateContent>
      </w:r>
    </w:p>
    <w:p w14:paraId="10CDB87F" w14:textId="113ACC38" w:rsidR="00C742D4" w:rsidRDefault="00B1598D" w:rsidP="004F0C58">
      <w:pPr>
        <w:tabs>
          <w:tab w:val="left" w:pos="1620"/>
          <w:tab w:val="left" w:pos="6060"/>
        </w:tabs>
        <w:spacing w:after="0" w:line="360" w:lineRule="auto"/>
        <w:jc w:val="both"/>
        <w:rPr>
          <w:rFonts w:ascii="Trebuchet MS" w:eastAsia="Calibri" w:hAnsi="Trebuchet MS"/>
          <w:b/>
        </w:rPr>
      </w:pPr>
      <w:r w:rsidRPr="00C742D4">
        <w:rPr>
          <w:rFonts w:ascii="Trebuchet MS" w:hAnsi="Trebuchet MS"/>
          <w:noProof/>
          <w:lang w:val="en-US"/>
        </w:rPr>
        <mc:AlternateContent>
          <mc:Choice Requires="wps">
            <w:drawing>
              <wp:anchor distT="0" distB="0" distL="114300" distR="114300" simplePos="0" relativeHeight="251728896" behindDoc="0" locked="0" layoutInCell="1" allowOverlap="1" wp14:anchorId="1D206363" wp14:editId="35F56E31">
                <wp:simplePos x="0" y="0"/>
                <wp:positionH relativeFrom="column">
                  <wp:posOffset>4247515</wp:posOffset>
                </wp:positionH>
                <wp:positionV relativeFrom="paragraph">
                  <wp:posOffset>158115</wp:posOffset>
                </wp:positionV>
                <wp:extent cx="209550" cy="133350"/>
                <wp:effectExtent l="38100" t="0" r="19050" b="38100"/>
                <wp:wrapNone/>
                <wp:docPr id="1389960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925DD6" id="Arrow: Down 12" o:spid="_x0000_s1026" type="#_x0000_t67" style="position:absolute;margin-left:334.45pt;margin-top:12.45pt;width:16.5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" adj="10800" fillcolor="#4f81bd" strokecolor="#385d8a" strokeweight="2pt">
                <v:path arrowok="t"/>
              </v:shape>
            </w:pict>
          </mc:Fallback>
        </mc:AlternateContent>
      </w:r>
      <w:r w:rsidR="006C1262" w:rsidRPr="00C742D4">
        <w:rPr>
          <w:rFonts w:ascii="Trebuchet MS" w:eastAsia="Calibri" w:hAnsi="Trebuchet MS"/>
        </w:rPr>
        <w:tab/>
        <w:t xml:space="preserve">                         </w:t>
      </w:r>
      <w:r w:rsidR="006C1262" w:rsidRPr="00C742D4">
        <w:rPr>
          <w:rFonts w:ascii="Trebuchet MS" w:eastAsia="Calibri" w:hAnsi="Trebuchet MS"/>
          <w:b/>
        </w:rPr>
        <w:t xml:space="preserve">                                                                                         </w:t>
      </w:r>
    </w:p>
    <w:p w14:paraId="38711DE2" w14:textId="2FC3E3E8" w:rsidR="006C1262" w:rsidRPr="00C742D4" w:rsidRDefault="00B1598D" w:rsidP="004F0C58">
      <w:pPr>
        <w:tabs>
          <w:tab w:val="left" w:pos="1620"/>
          <w:tab w:val="left" w:pos="8331"/>
        </w:tabs>
        <w:spacing w:after="0" w:line="360" w:lineRule="auto"/>
        <w:jc w:val="both"/>
        <w:rPr>
          <w:rFonts w:ascii="Trebuchet MS" w:eastAsia="Calibri" w:hAnsi="Trebuchet MS"/>
        </w:rPr>
      </w:pPr>
      <w:r w:rsidRPr="00C742D4">
        <w:rPr>
          <w:rFonts w:ascii="Trebuchet MS" w:hAnsi="Trebuchet MS"/>
          <w:noProof/>
          <w:lang w:val="en-US"/>
        </w:rPr>
        <mc:AlternateContent>
          <mc:Choice Requires="wps">
            <w:drawing>
              <wp:anchor distT="0" distB="0" distL="114300" distR="114300" simplePos="0" relativeHeight="251696128" behindDoc="0" locked="0" layoutInCell="1" allowOverlap="1" wp14:anchorId="4498D3F4" wp14:editId="68CCA83E">
                <wp:simplePos x="0" y="0"/>
                <wp:positionH relativeFrom="column">
                  <wp:posOffset>1969770</wp:posOffset>
                </wp:positionH>
                <wp:positionV relativeFrom="paragraph">
                  <wp:posOffset>46990</wp:posOffset>
                </wp:positionV>
                <wp:extent cx="3086100" cy="257175"/>
                <wp:effectExtent l="0" t="0" r="19050" b="28575"/>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0" cy="257175"/>
                        </a:xfrm>
                        <a:prstGeom prst="rect">
                          <a:avLst/>
                        </a:prstGeom>
                        <a:solidFill>
                          <a:sysClr val="window" lastClr="FFFFFF"/>
                        </a:solidFill>
                        <a:ln w="25400" cap="flat" cmpd="sng" algn="ctr">
                          <a:solidFill>
                            <a:srgbClr val="F79646"/>
                          </a:solidFill>
                          <a:prstDash val="solid"/>
                        </a:ln>
                        <a:effectLst/>
                      </wps:spPr>
                      <wps:txbx>
                        <w:txbxContent>
                          <w:p w14:paraId="586DDF69" w14:textId="77777777" w:rsidR="00100981" w:rsidRPr="000C3E1E" w:rsidRDefault="00100981" w:rsidP="006C1262">
                            <w:pPr>
                              <w:jc w:val="center"/>
                              <w:rPr>
                                <w:sz w:val="20"/>
                                <w:szCs w:val="20"/>
                              </w:rPr>
                            </w:pPr>
                            <w:r w:rsidRPr="000C3E1E">
                              <w:rPr>
                                <w:rFonts w:ascii="Trebuchet MS" w:hAnsi="Trebuchet MS"/>
                                <w:sz w:val="20"/>
                                <w:szCs w:val="20"/>
                              </w:rPr>
                              <w:t>Depunere contestaţii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98D3F4" id="Rectangle 10" o:spid="_x0000_s1038" style="position:absolute;left:0;text-align:left;margin-left:155.1pt;margin-top:3.7pt;width:243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" fillcolor="window" strokecolor="#f79646" strokeweight="2pt">
                <v:path arrowok="t"/>
                <v:textbox>
                  <w:txbxContent>
                    <w:p w14:paraId="586DDF69" w14:textId="77777777" w:rsidR="00100981" w:rsidRPr="000C3E1E" w:rsidRDefault="00100981" w:rsidP="006C1262">
                      <w:pPr>
                        <w:jc w:val="center"/>
                        <w:rPr>
                          <w:sz w:val="20"/>
                          <w:szCs w:val="20"/>
                        </w:rPr>
                      </w:pPr>
                      <w:r w:rsidRPr="000C3E1E">
                        <w:rPr>
                          <w:rFonts w:ascii="Trebuchet MS" w:hAnsi="Trebuchet MS"/>
                          <w:sz w:val="20"/>
                          <w:szCs w:val="20"/>
                        </w:rPr>
                        <w:t>Depunere contestaţii</w:t>
                      </w:r>
                    </w:p>
                  </w:txbxContent>
                </v:textbox>
              </v:rect>
            </w:pict>
          </mc:Fallback>
        </mc:AlternateContent>
      </w:r>
      <w:r w:rsidR="006C1262" w:rsidRPr="00C742D4">
        <w:rPr>
          <w:rFonts w:ascii="Trebuchet MS" w:eastAsia="Calibri" w:hAnsi="Trebuchet MS"/>
          <w:b/>
        </w:rPr>
        <w:t xml:space="preserve">                                        </w:t>
      </w:r>
      <w:r w:rsidR="00C742D4">
        <w:rPr>
          <w:rFonts w:ascii="Trebuchet MS" w:eastAsia="Calibri" w:hAnsi="Trebuchet MS"/>
          <w:b/>
        </w:rPr>
        <w:tab/>
      </w:r>
    </w:p>
    <w:p w14:paraId="66943660" w14:textId="37FCA0F6" w:rsidR="006C1262" w:rsidRPr="00C742D4" w:rsidRDefault="000D4F64" w:rsidP="004F0C58">
      <w:pPr>
        <w:spacing w:after="0" w:line="360" w:lineRule="auto"/>
        <w:jc w:val="both"/>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720704" behindDoc="0" locked="0" layoutInCell="1" allowOverlap="1" wp14:anchorId="6D34BD21" wp14:editId="1722FD84">
                <wp:simplePos x="0" y="0"/>
                <wp:positionH relativeFrom="column">
                  <wp:posOffset>4770120</wp:posOffset>
                </wp:positionH>
                <wp:positionV relativeFrom="paragraph">
                  <wp:posOffset>60960</wp:posOffset>
                </wp:positionV>
                <wp:extent cx="259715" cy="1666875"/>
                <wp:effectExtent l="19050" t="0" r="26035" b="47625"/>
                <wp:wrapNone/>
                <wp:docPr id="53"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 cy="1666875"/>
                        </a:xfrm>
                        <a:prstGeom prst="downArrow">
                          <a:avLst/>
                        </a:prstGeom>
                        <a:solidFill>
                          <a:srgbClr val="4F81BD"/>
                        </a:solidFill>
                        <a:ln w="25400" cap="flat" cmpd="sng" algn="ctr">
                          <a:solidFill>
                            <a:srgbClr val="4F81BD">
                              <a:shade val="50000"/>
                            </a:srgbClr>
                          </a:solidFill>
                          <a:prstDash val="solid"/>
                        </a:ln>
                        <a:effectLst/>
                      </wps:spPr>
                      <wps:txbx>
                        <w:txbxContent>
                          <w:p w14:paraId="08F83B1D" w14:textId="1B856E4B" w:rsidR="00100981" w:rsidRDefault="00100981" w:rsidP="00C74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34BD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39" type="#_x0000_t67" style="position:absolute;left:0;text-align:left;margin-left:375.6pt;margin-top:4.8pt;width:20.45pt;height:13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" adj="19917" fillcolor="#4f81bd" strokecolor="#385d8a" strokeweight="2pt">
                <v:path arrowok="t"/>
                <v:textbox>
                  <w:txbxContent>
                    <w:p w14:paraId="08F83B1D" w14:textId="1B856E4B" w:rsidR="00100981" w:rsidRDefault="00100981" w:rsidP="00C742D4">
                      <w:pPr>
                        <w:jc w:val="center"/>
                      </w:pPr>
                    </w:p>
                  </w:txbxContent>
                </v:textbox>
              </v:shape>
            </w:pict>
          </mc:Fallback>
        </mc:AlternateContent>
      </w:r>
      <w:r w:rsidR="00B1598D" w:rsidRPr="00C742D4">
        <w:rPr>
          <w:rFonts w:ascii="Trebuchet MS" w:hAnsi="Trebuchet MS"/>
          <w:noProof/>
          <w:lang w:val="en-US"/>
        </w:rPr>
        <mc:AlternateContent>
          <mc:Choice Requires="wps">
            <w:drawing>
              <wp:anchor distT="0" distB="0" distL="114300" distR="114300" simplePos="0" relativeHeight="251705344" behindDoc="0" locked="0" layoutInCell="1" allowOverlap="1" wp14:anchorId="752F5AB9" wp14:editId="235874D2">
                <wp:simplePos x="0" y="0"/>
                <wp:positionH relativeFrom="column">
                  <wp:posOffset>-116205</wp:posOffset>
                </wp:positionH>
                <wp:positionV relativeFrom="paragraph">
                  <wp:posOffset>270511</wp:posOffset>
                </wp:positionV>
                <wp:extent cx="2381250" cy="438150"/>
                <wp:effectExtent l="0" t="0" r="19050" b="19050"/>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438150"/>
                        </a:xfrm>
                        <a:prstGeom prst="rect">
                          <a:avLst/>
                        </a:prstGeom>
                        <a:solidFill>
                          <a:sysClr val="window" lastClr="FFFFFF"/>
                        </a:solidFill>
                        <a:ln w="25400" cap="flat" cmpd="sng" algn="ctr">
                          <a:solidFill>
                            <a:srgbClr val="F79646"/>
                          </a:solidFill>
                          <a:prstDash val="solid"/>
                        </a:ln>
                        <a:effectLst/>
                      </wps:spPr>
                      <wps:txbx>
                        <w:txbxContent>
                          <w:p w14:paraId="59C3DF7F" w14:textId="77777777" w:rsidR="00100981" w:rsidRPr="000C3E1E" w:rsidRDefault="00100981" w:rsidP="006C1262">
                            <w:pPr>
                              <w:jc w:val="center"/>
                              <w:rPr>
                                <w:sz w:val="20"/>
                                <w:szCs w:val="20"/>
                              </w:rPr>
                            </w:pPr>
                            <w:r w:rsidRPr="000C3E1E">
                              <w:rPr>
                                <w:rFonts w:ascii="Trebuchet MS" w:hAnsi="Trebuchet MS"/>
                                <w:sz w:val="20"/>
                                <w:szCs w:val="20"/>
                              </w:rPr>
                              <w:t>Constituirea comisiei de soluţionare a contestaţiilor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2F5AB9" id="Rectangle 3" o:spid="_x0000_s1040" style="position:absolute;left:0;text-align:left;margin-left:-9.15pt;margin-top:21.3pt;width:187.5pt;height: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" fillcolor="window" strokecolor="#f79646" strokeweight="2pt">
                <v:path arrowok="t"/>
                <v:textbox>
                  <w:txbxContent>
                    <w:p w14:paraId="59C3DF7F" w14:textId="77777777" w:rsidR="00100981" w:rsidRPr="000C3E1E" w:rsidRDefault="00100981" w:rsidP="006C1262">
                      <w:pPr>
                        <w:jc w:val="center"/>
                        <w:rPr>
                          <w:sz w:val="20"/>
                          <w:szCs w:val="20"/>
                        </w:rPr>
                      </w:pPr>
                      <w:r w:rsidRPr="000C3E1E">
                        <w:rPr>
                          <w:rFonts w:ascii="Trebuchet MS" w:hAnsi="Trebuchet MS"/>
                          <w:sz w:val="20"/>
                          <w:szCs w:val="20"/>
                        </w:rPr>
                        <w:t>Constituirea comisiei de soluţionare a contestaţiilor</w:t>
                      </w:r>
                    </w:p>
                  </w:txbxContent>
                </v:textbox>
              </v:rect>
            </w:pict>
          </mc:Fallback>
        </mc:AlternateContent>
      </w:r>
      <w:r w:rsidR="00B1598D" w:rsidRPr="00C742D4">
        <w:rPr>
          <w:rFonts w:ascii="Trebuchet MS" w:hAnsi="Trebuchet MS"/>
          <w:noProof/>
          <w:lang w:val="en-US"/>
        </w:rPr>
        <mc:AlternateContent>
          <mc:Choice Requires="wps">
            <w:drawing>
              <wp:anchor distT="0" distB="0" distL="114300" distR="114300" simplePos="0" relativeHeight="251717632" behindDoc="0" locked="0" layoutInCell="1" allowOverlap="1" wp14:anchorId="4C007257" wp14:editId="3BE18F8D">
                <wp:simplePos x="0" y="0"/>
                <wp:positionH relativeFrom="column">
                  <wp:posOffset>1973580</wp:posOffset>
                </wp:positionH>
                <wp:positionV relativeFrom="paragraph">
                  <wp:posOffset>58420</wp:posOffset>
                </wp:positionV>
                <wp:extent cx="209550" cy="207819"/>
                <wp:effectExtent l="19050" t="0" r="19050" b="40005"/>
                <wp:wrapNone/>
                <wp:docPr id="54"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781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6F1C2C" id="Arrow: Down 8" o:spid="_x0000_s1026" type="#_x0000_t67" style="position:absolute;margin-left:155.4pt;margin-top:4.6pt;width:16.5pt;height:16.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" adj="10800" fillcolor="#4f81bd" strokecolor="#385d8a" strokeweight="2pt">
                <v:path arrowok="t"/>
              </v:shape>
            </w:pict>
          </mc:Fallback>
        </mc:AlternateContent>
      </w:r>
      <w:r w:rsidR="00B1598D">
        <w:rPr>
          <w:rFonts w:ascii="Trebuchet MS" w:hAnsi="Trebuchet MS"/>
          <w:b/>
        </w:rPr>
        <w:t xml:space="preserve">                                   DA</w:t>
      </w:r>
    </w:p>
    <w:p w14:paraId="5EF6E175" w14:textId="423CF7D6" w:rsidR="006C1262" w:rsidRPr="00C742D4" w:rsidRDefault="006C1262" w:rsidP="004F0C58">
      <w:pPr>
        <w:spacing w:after="0" w:line="360" w:lineRule="auto"/>
        <w:jc w:val="both"/>
        <w:rPr>
          <w:rFonts w:ascii="Trebuchet MS" w:hAnsi="Trebuchet MS"/>
          <w:b/>
        </w:rPr>
      </w:pPr>
    </w:p>
    <w:p w14:paraId="5B4FC927" w14:textId="4EB314DC" w:rsidR="0035292E" w:rsidRPr="00C742D4" w:rsidRDefault="000D4F64" w:rsidP="004F0C58">
      <w:pPr>
        <w:spacing w:after="0" w:line="360" w:lineRule="auto"/>
        <w:jc w:val="both"/>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701248" behindDoc="0" locked="0" layoutInCell="1" allowOverlap="1" wp14:anchorId="59CEFF2E" wp14:editId="5CADAA54">
                <wp:simplePos x="0" y="0"/>
                <wp:positionH relativeFrom="column">
                  <wp:posOffset>3074670</wp:posOffset>
                </wp:positionH>
                <wp:positionV relativeFrom="paragraph">
                  <wp:posOffset>146050</wp:posOffset>
                </wp:positionV>
                <wp:extent cx="1543050" cy="742950"/>
                <wp:effectExtent l="0" t="0" r="19050" b="19050"/>
                <wp:wrapNone/>
                <wp:docPr id="5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742950"/>
                        </a:xfrm>
                        <a:prstGeom prst="rect">
                          <a:avLst/>
                        </a:prstGeom>
                        <a:solidFill>
                          <a:sysClr val="window" lastClr="FFFFFF"/>
                        </a:solidFill>
                        <a:ln w="25400" cap="flat" cmpd="sng" algn="ctr">
                          <a:solidFill>
                            <a:srgbClr val="F79646"/>
                          </a:solidFill>
                          <a:prstDash val="solid"/>
                        </a:ln>
                        <a:effectLst/>
                      </wps:spPr>
                      <wps:txbx>
                        <w:txbxContent>
                          <w:p w14:paraId="23C71D1D" w14:textId="77777777" w:rsidR="00100981" w:rsidRPr="000C3E1E" w:rsidRDefault="00100981" w:rsidP="006C1262">
                            <w:pPr>
                              <w:jc w:val="center"/>
                              <w:rPr>
                                <w:sz w:val="20"/>
                                <w:szCs w:val="20"/>
                              </w:rPr>
                            </w:pPr>
                            <w:r w:rsidRPr="000C3E1E">
                              <w:rPr>
                                <w:rFonts w:ascii="Trebuchet MS" w:hAnsi="Trebuchet MS"/>
                                <w:sz w:val="20"/>
                                <w:szCs w:val="20"/>
                              </w:rPr>
                              <w:t xml:space="preserve">Publicarea anunţului final </w:t>
                            </w:r>
                            <w:r w:rsidRPr="000C3E1E">
                              <w:rPr>
                                <w:rFonts w:ascii="Trebuchet MS" w:hAnsi="Trebuchet MS"/>
                                <w:bCs/>
                                <w:iCs/>
                                <w:sz w:val="20"/>
                                <w:szCs w:val="20"/>
                                <w:lang w:val="en-US"/>
                              </w:rPr>
                              <w:t>privind rezultatele selecţiei</w:t>
                            </w:r>
                            <w:r>
                              <w:rPr>
                                <w:rFonts w:ascii="Trebuchet MS" w:hAnsi="Trebuchet MS"/>
                                <w:bCs/>
                                <w:iCs/>
                                <w:sz w:val="20"/>
                                <w:szCs w:val="20"/>
                                <w:lang w:val="en-US"/>
                              </w:rPr>
                              <w:t xml:space="preserve"> (lista)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CEFF2E" id="Rectangle 7" o:spid="_x0000_s1041" style="position:absolute;left:0;text-align:left;margin-left:242.1pt;margin-top:11.5pt;width:121.5pt;height:5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" fillcolor="window" strokecolor="#f79646" strokeweight="2pt">
                <v:path arrowok="t"/>
                <v:textbox>
                  <w:txbxContent>
                    <w:p w14:paraId="23C71D1D" w14:textId="77777777" w:rsidR="00100981" w:rsidRPr="000C3E1E" w:rsidRDefault="00100981" w:rsidP="006C1262">
                      <w:pPr>
                        <w:jc w:val="center"/>
                        <w:rPr>
                          <w:sz w:val="20"/>
                          <w:szCs w:val="20"/>
                        </w:rPr>
                      </w:pPr>
                      <w:r w:rsidRPr="000C3E1E">
                        <w:rPr>
                          <w:rFonts w:ascii="Trebuchet MS" w:hAnsi="Trebuchet MS"/>
                          <w:sz w:val="20"/>
                          <w:szCs w:val="20"/>
                        </w:rPr>
                        <w:t xml:space="preserve">Publicarea anunţului final </w:t>
                      </w:r>
                      <w:r w:rsidRPr="000C3E1E">
                        <w:rPr>
                          <w:rFonts w:ascii="Trebuchet MS" w:hAnsi="Trebuchet MS"/>
                          <w:bCs/>
                          <w:iCs/>
                          <w:sz w:val="20"/>
                          <w:szCs w:val="20"/>
                          <w:lang w:val="en-US"/>
                        </w:rPr>
                        <w:t>privind rezultatele selecţiei</w:t>
                      </w:r>
                      <w:r>
                        <w:rPr>
                          <w:rFonts w:ascii="Trebuchet MS" w:hAnsi="Trebuchet MS"/>
                          <w:bCs/>
                          <w:iCs/>
                          <w:sz w:val="20"/>
                          <w:szCs w:val="20"/>
                          <w:lang w:val="en-US"/>
                        </w:rPr>
                        <w:t xml:space="preserve"> (lista)</w:t>
                      </w:r>
                    </w:p>
                  </w:txbxContent>
                </v:textbox>
              </v:rect>
            </w:pict>
          </mc:Fallback>
        </mc:AlternateContent>
      </w:r>
      <w:r w:rsidRPr="00C742D4">
        <w:rPr>
          <w:rFonts w:ascii="Trebuchet MS" w:hAnsi="Trebuchet MS"/>
          <w:noProof/>
          <w:lang w:val="en-US"/>
        </w:rPr>
        <mc:AlternateContent>
          <mc:Choice Requires="wps">
            <w:drawing>
              <wp:anchor distT="0" distB="0" distL="114300" distR="114300" simplePos="0" relativeHeight="251718656" behindDoc="0" locked="0" layoutInCell="1" allowOverlap="1" wp14:anchorId="58B82A76" wp14:editId="2B673433">
                <wp:simplePos x="0" y="0"/>
                <wp:positionH relativeFrom="column">
                  <wp:posOffset>902335</wp:posOffset>
                </wp:positionH>
                <wp:positionV relativeFrom="paragraph">
                  <wp:posOffset>219075</wp:posOffset>
                </wp:positionV>
                <wp:extent cx="209550" cy="290195"/>
                <wp:effectExtent l="19050" t="0" r="19050" b="33655"/>
                <wp:wrapNone/>
                <wp:docPr id="58"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901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9F7CA2" id="Arrow: Down 4" o:spid="_x0000_s1026" type="#_x0000_t67" style="position:absolute;margin-left:71.05pt;margin-top:17.25pt;width:16.5pt;height:2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" adj="13801" fillcolor="#4f81bd" strokecolor="#385d8a" strokeweight="2pt">
                <v:path arrowok="t"/>
              </v:shape>
            </w:pict>
          </mc:Fallback>
        </mc:AlternateContent>
      </w:r>
      <w:r w:rsidR="009C057F">
        <w:rPr>
          <w:rFonts w:ascii="Trebuchet MS" w:hAnsi="Trebuchet MS"/>
          <w:b/>
        </w:rPr>
        <w:t xml:space="preserve">                                    DA</w:t>
      </w:r>
    </w:p>
    <w:p w14:paraId="2B699BB8" w14:textId="05633DD5" w:rsidR="006C1262" w:rsidRPr="00C742D4" w:rsidRDefault="000D4F64" w:rsidP="004F0C58">
      <w:pPr>
        <w:spacing w:after="0" w:line="360" w:lineRule="auto"/>
        <w:jc w:val="both"/>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700224" behindDoc="0" locked="0" layoutInCell="1" allowOverlap="1" wp14:anchorId="7E5113D5" wp14:editId="5B38C101">
                <wp:simplePos x="0" y="0"/>
                <wp:positionH relativeFrom="column">
                  <wp:posOffset>-116205</wp:posOffset>
                </wp:positionH>
                <wp:positionV relativeFrom="paragraph">
                  <wp:posOffset>264160</wp:posOffset>
                </wp:positionV>
                <wp:extent cx="2381250" cy="295275"/>
                <wp:effectExtent l="0" t="0" r="19050" b="28575"/>
                <wp:wrapNone/>
                <wp:docPr id="5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295275"/>
                        </a:xfrm>
                        <a:prstGeom prst="rect">
                          <a:avLst/>
                        </a:prstGeom>
                        <a:solidFill>
                          <a:sysClr val="window" lastClr="FFFFFF"/>
                        </a:solidFill>
                        <a:ln w="25400" cap="flat" cmpd="sng" algn="ctr">
                          <a:solidFill>
                            <a:srgbClr val="F79646"/>
                          </a:solidFill>
                          <a:prstDash val="solid"/>
                        </a:ln>
                        <a:effectLst/>
                      </wps:spPr>
                      <wps:txbx>
                        <w:txbxContent>
                          <w:p w14:paraId="32EDA3F4" w14:textId="77777777" w:rsidR="00100981" w:rsidRPr="000C3E1E" w:rsidRDefault="00100981" w:rsidP="006C1262">
                            <w:pPr>
                              <w:jc w:val="center"/>
                              <w:rPr>
                                <w:sz w:val="20"/>
                                <w:szCs w:val="20"/>
                              </w:rPr>
                            </w:pPr>
                            <w:r w:rsidRPr="000C3E1E">
                              <w:rPr>
                                <w:rFonts w:ascii="Trebuchet MS" w:hAnsi="Trebuchet MS"/>
                                <w:sz w:val="20"/>
                                <w:szCs w:val="20"/>
                              </w:rPr>
                              <w:t>Soluţionarea contestatiilor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5113D5" id="Rectangle 5" o:spid="_x0000_s1042" style="position:absolute;left:0;text-align:left;margin-left:-9.15pt;margin-top:20.8pt;width:187.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" fillcolor="window" strokecolor="#f79646" strokeweight="2pt">
                <v:path arrowok="t"/>
                <v:textbox>
                  <w:txbxContent>
                    <w:p w14:paraId="32EDA3F4" w14:textId="77777777" w:rsidR="00100981" w:rsidRPr="000C3E1E" w:rsidRDefault="00100981" w:rsidP="006C1262">
                      <w:pPr>
                        <w:jc w:val="center"/>
                        <w:rPr>
                          <w:sz w:val="20"/>
                          <w:szCs w:val="20"/>
                        </w:rPr>
                      </w:pPr>
                      <w:r w:rsidRPr="000C3E1E">
                        <w:rPr>
                          <w:rFonts w:ascii="Trebuchet MS" w:hAnsi="Trebuchet MS"/>
                          <w:sz w:val="20"/>
                          <w:szCs w:val="20"/>
                        </w:rPr>
                        <w:t>Soluţionarea contestatiilor</w:t>
                      </w:r>
                    </w:p>
                  </w:txbxContent>
                </v:textbox>
              </v:rect>
            </w:pict>
          </mc:Fallback>
        </mc:AlternateContent>
      </w:r>
    </w:p>
    <w:p w14:paraId="4764985D" w14:textId="7B88EB2D" w:rsidR="0035292E" w:rsidRPr="00C742D4" w:rsidRDefault="000D4F64" w:rsidP="004F0C58">
      <w:pPr>
        <w:spacing w:after="0" w:line="360" w:lineRule="auto"/>
        <w:jc w:val="both"/>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719680" behindDoc="0" locked="0" layoutInCell="1" allowOverlap="1" wp14:anchorId="77A7003E" wp14:editId="52D8049F">
                <wp:simplePos x="0" y="0"/>
                <wp:positionH relativeFrom="column">
                  <wp:posOffset>2294890</wp:posOffset>
                </wp:positionH>
                <wp:positionV relativeFrom="paragraph">
                  <wp:posOffset>104140</wp:posOffset>
                </wp:positionV>
                <wp:extent cx="781685" cy="213244"/>
                <wp:effectExtent l="0" t="19050" r="37465" b="34925"/>
                <wp:wrapNone/>
                <wp:docPr id="5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685" cy="213244"/>
                        </a:xfrm>
                        <a:prstGeom prst="rightArrow">
                          <a:avLst>
                            <a:gd name="adj1" fmla="val 50000"/>
                            <a:gd name="adj2" fmla="val 5339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30FD31" id="Arrow: Right 6" o:spid="_x0000_s1026" type="#_x0000_t13" style="position:absolute;margin-left:180.7pt;margin-top:8.2pt;width:61.55pt;height:16.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" adj="18454" fillcolor="#4f81bd" strokecolor="#385d8a" strokeweight="2pt">
                <v:path arrowok="t"/>
              </v:shape>
            </w:pict>
          </mc:Fallback>
        </mc:AlternateContent>
      </w:r>
      <w:r w:rsidR="006C1262" w:rsidRPr="00C742D4">
        <w:rPr>
          <w:rFonts w:ascii="Trebuchet MS" w:hAnsi="Trebuchet MS"/>
          <w:b/>
        </w:rPr>
        <w:t xml:space="preserve">                                                                     </w:t>
      </w:r>
      <w:r w:rsidR="00AD15FE" w:rsidRPr="00C742D4">
        <w:rPr>
          <w:rFonts w:ascii="Trebuchet MS" w:hAnsi="Trebuchet MS"/>
          <w:b/>
        </w:rPr>
        <w:t xml:space="preserve">                           </w:t>
      </w:r>
    </w:p>
    <w:p w14:paraId="5B841709" w14:textId="060A0CA5" w:rsidR="00023752" w:rsidRPr="00C742D4" w:rsidRDefault="000D4F64" w:rsidP="009C057F">
      <w:pPr>
        <w:tabs>
          <w:tab w:val="left" w:pos="8359"/>
        </w:tabs>
        <w:spacing w:after="0" w:line="360" w:lineRule="auto"/>
        <w:jc w:val="both"/>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721728" behindDoc="0" locked="0" layoutInCell="1" allowOverlap="1" wp14:anchorId="1EF26FDE" wp14:editId="1784B089">
                <wp:simplePos x="0" y="0"/>
                <wp:positionH relativeFrom="column">
                  <wp:posOffset>3817620</wp:posOffset>
                </wp:positionH>
                <wp:positionV relativeFrom="paragraph">
                  <wp:posOffset>158750</wp:posOffset>
                </wp:positionV>
                <wp:extent cx="209550" cy="352425"/>
                <wp:effectExtent l="19050" t="0" r="19050" b="47625"/>
                <wp:wrapNone/>
                <wp:docPr id="60"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352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DC2331" id="Arrow: Down 2" o:spid="_x0000_s1026" type="#_x0000_t67" style="position:absolute;margin-left:300.6pt;margin-top:12.5pt;width:16.5pt;height:2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" adj="15178" fillcolor="#4f81bd" strokecolor="#385d8a" strokeweight="2pt">
                <v:path arrowok="t"/>
              </v:shape>
            </w:pict>
          </mc:Fallback>
        </mc:AlternateContent>
      </w:r>
      <w:r w:rsidR="009C057F">
        <w:rPr>
          <w:rFonts w:ascii="Trebuchet MS" w:hAnsi="Trebuchet MS"/>
          <w:b/>
        </w:rPr>
        <w:tab/>
        <w:t>NU</w:t>
      </w:r>
    </w:p>
    <w:p w14:paraId="153745EE" w14:textId="12F22CE8" w:rsidR="00023752" w:rsidRPr="00C742D4" w:rsidRDefault="00023752" w:rsidP="004F0C58">
      <w:pPr>
        <w:spacing w:after="0" w:line="360" w:lineRule="auto"/>
        <w:jc w:val="both"/>
        <w:rPr>
          <w:rFonts w:ascii="Trebuchet MS" w:hAnsi="Trebuchet MS"/>
          <w:b/>
        </w:rPr>
      </w:pPr>
    </w:p>
    <w:p w14:paraId="1D762160" w14:textId="220288B5" w:rsidR="00023752" w:rsidRPr="00C742D4" w:rsidRDefault="000D4F64" w:rsidP="004F0C58">
      <w:pPr>
        <w:spacing w:after="0" w:line="360" w:lineRule="auto"/>
        <w:jc w:val="both"/>
        <w:rPr>
          <w:rFonts w:ascii="Trebuchet MS" w:hAnsi="Trebuchet MS"/>
          <w:b/>
        </w:rPr>
      </w:pPr>
      <w:r w:rsidRPr="00C742D4">
        <w:rPr>
          <w:rFonts w:ascii="Trebuchet MS" w:hAnsi="Trebuchet MS"/>
          <w:noProof/>
          <w:lang w:val="en-US"/>
        </w:rPr>
        <mc:AlternateContent>
          <mc:Choice Requires="wps">
            <w:drawing>
              <wp:anchor distT="0" distB="0" distL="114300" distR="114300" simplePos="0" relativeHeight="251707392" behindDoc="0" locked="0" layoutInCell="1" allowOverlap="1" wp14:anchorId="677375B3" wp14:editId="13F3E7B1">
                <wp:simplePos x="0" y="0"/>
                <wp:positionH relativeFrom="column">
                  <wp:posOffset>3255645</wp:posOffset>
                </wp:positionH>
                <wp:positionV relativeFrom="paragraph">
                  <wp:posOffset>24765</wp:posOffset>
                </wp:positionV>
                <wp:extent cx="2257425" cy="314325"/>
                <wp:effectExtent l="0" t="0" r="28575" b="28575"/>
                <wp:wrapNone/>
                <wp:docPr id="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314325"/>
                        </a:xfrm>
                        <a:prstGeom prst="rect">
                          <a:avLst/>
                        </a:prstGeom>
                        <a:solidFill>
                          <a:sysClr val="window" lastClr="FFFFFF"/>
                        </a:solidFill>
                        <a:ln w="25400" cap="flat" cmpd="sng" algn="ctr">
                          <a:solidFill>
                            <a:srgbClr val="F79646"/>
                          </a:solidFill>
                          <a:prstDash val="solid"/>
                        </a:ln>
                        <a:effectLst/>
                      </wps:spPr>
                      <wps:txbx>
                        <w:txbxContent>
                          <w:p w14:paraId="2A99C579" w14:textId="00E957A9" w:rsidR="00100981" w:rsidRPr="00B17710" w:rsidRDefault="00100981" w:rsidP="006C1262">
                            <w:pPr>
                              <w:jc w:val="center"/>
                              <w:rPr>
                                <w:b/>
                                <w:sz w:val="20"/>
                                <w:szCs w:val="20"/>
                              </w:rPr>
                            </w:pPr>
                            <w:r>
                              <w:rPr>
                                <w:rFonts w:ascii="Trebuchet MS" w:hAnsi="Trebuchet MS"/>
                                <w:b/>
                                <w:bCs/>
                                <w:iCs/>
                                <w:sz w:val="20"/>
                                <w:szCs w:val="20"/>
                              </w:rPr>
                              <w:t>C</w:t>
                            </w:r>
                            <w:r w:rsidRPr="00B17710">
                              <w:rPr>
                                <w:rFonts w:ascii="Trebuchet MS" w:hAnsi="Trebuchet MS"/>
                                <w:b/>
                                <w:bCs/>
                                <w:iCs/>
                                <w:sz w:val="20"/>
                                <w:szCs w:val="20"/>
                              </w:rPr>
                              <w:t>ontactarea partenerilor selectaţi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7375B3" id="Rectangle 1" o:spid="_x0000_s1043" style="position:absolute;left:0;text-align:left;margin-left:256.35pt;margin-top:1.95pt;width:177.7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" fillcolor="window" strokecolor="#f79646" strokeweight="2pt">
                <v:path arrowok="t"/>
                <v:textbox>
                  <w:txbxContent>
                    <w:p w14:paraId="2A99C579" w14:textId="00E957A9" w:rsidR="00100981" w:rsidRPr="00B17710" w:rsidRDefault="00100981" w:rsidP="006C1262">
                      <w:pPr>
                        <w:jc w:val="center"/>
                        <w:rPr>
                          <w:b/>
                          <w:sz w:val="20"/>
                          <w:szCs w:val="20"/>
                        </w:rPr>
                      </w:pPr>
                      <w:r>
                        <w:rPr>
                          <w:rFonts w:ascii="Trebuchet MS" w:hAnsi="Trebuchet MS"/>
                          <w:b/>
                          <w:bCs/>
                          <w:iCs/>
                          <w:sz w:val="20"/>
                          <w:szCs w:val="20"/>
                        </w:rPr>
                        <w:t>C</w:t>
                      </w:r>
                      <w:r w:rsidRPr="00B17710">
                        <w:rPr>
                          <w:rFonts w:ascii="Trebuchet MS" w:hAnsi="Trebuchet MS"/>
                          <w:b/>
                          <w:bCs/>
                          <w:iCs/>
                          <w:sz w:val="20"/>
                          <w:szCs w:val="20"/>
                        </w:rPr>
                        <w:t>ontactarea partenerilor selectaţi</w:t>
                      </w:r>
                    </w:p>
                  </w:txbxContent>
                </v:textbox>
              </v:rect>
            </w:pict>
          </mc:Fallback>
        </mc:AlternateContent>
      </w:r>
    </w:p>
    <w:p w14:paraId="78E9D6F6" w14:textId="77777777" w:rsidR="00B1598D" w:rsidRDefault="00B1598D" w:rsidP="000D4F64">
      <w:pPr>
        <w:spacing w:after="0" w:line="360" w:lineRule="auto"/>
        <w:rPr>
          <w:rFonts w:ascii="Trebuchet MS" w:hAnsi="Trebuchet MS"/>
          <w:b/>
        </w:rPr>
      </w:pPr>
    </w:p>
    <w:p w14:paraId="160CF11C" w14:textId="01F6ECDF" w:rsidR="0035292E" w:rsidRPr="00C742D4" w:rsidRDefault="00871DD2" w:rsidP="00C628E9">
      <w:pPr>
        <w:spacing w:after="0" w:line="360" w:lineRule="auto"/>
        <w:ind w:firstLine="708"/>
        <w:jc w:val="right"/>
        <w:rPr>
          <w:rFonts w:ascii="Trebuchet MS" w:hAnsi="Trebuchet MS"/>
          <w:b/>
        </w:rPr>
      </w:pPr>
      <w:r>
        <w:rPr>
          <w:rFonts w:ascii="Trebuchet MS" w:hAnsi="Trebuchet MS"/>
          <w:b/>
        </w:rPr>
        <w:t xml:space="preserve"> Anexa 8.</w:t>
      </w:r>
      <w:r w:rsidR="0035292E" w:rsidRPr="00C742D4">
        <w:rPr>
          <w:rFonts w:ascii="Trebuchet MS" w:hAnsi="Trebuchet MS"/>
          <w:b/>
        </w:rPr>
        <w:t xml:space="preserve">2 – </w:t>
      </w:r>
      <w:r w:rsidR="00112795" w:rsidRPr="00C742D4">
        <w:rPr>
          <w:rFonts w:ascii="Trebuchet MS" w:hAnsi="Trebuchet MS"/>
          <w:b/>
        </w:rPr>
        <w:t>S</w:t>
      </w:r>
      <w:r w:rsidR="0035292E" w:rsidRPr="00C742D4">
        <w:rPr>
          <w:rFonts w:ascii="Trebuchet MS" w:hAnsi="Trebuchet MS"/>
          <w:b/>
        </w:rPr>
        <w:t>crisoare de intenție</w:t>
      </w:r>
    </w:p>
    <w:p w14:paraId="23D85A01"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b/>
        </w:rPr>
        <w:t xml:space="preserve">                                                                                                  </w:t>
      </w:r>
    </w:p>
    <w:p w14:paraId="3E01A205" w14:textId="77777777" w:rsidR="00AC44D3" w:rsidRPr="00C742D4" w:rsidRDefault="00AC44D3" w:rsidP="00C628E9">
      <w:pPr>
        <w:spacing w:after="0" w:line="360" w:lineRule="auto"/>
        <w:jc w:val="center"/>
        <w:rPr>
          <w:rFonts w:ascii="Trebuchet MS" w:hAnsi="Trebuchet MS"/>
          <w:b/>
        </w:rPr>
      </w:pPr>
      <w:r w:rsidRPr="00C742D4">
        <w:rPr>
          <w:rFonts w:ascii="Trebuchet MS" w:hAnsi="Trebuchet MS"/>
          <w:b/>
        </w:rPr>
        <w:t>SCRISOARE DE INTENȚIE</w:t>
      </w:r>
    </w:p>
    <w:p w14:paraId="5FB1627F" w14:textId="460B55D1" w:rsidR="00AC44D3" w:rsidRPr="00C742D4" w:rsidRDefault="00AC44D3" w:rsidP="00C628E9">
      <w:pPr>
        <w:spacing w:after="0" w:line="360" w:lineRule="auto"/>
        <w:jc w:val="center"/>
        <w:rPr>
          <w:rFonts w:ascii="Trebuchet MS" w:hAnsi="Trebuchet MS"/>
          <w:b/>
        </w:rPr>
      </w:pPr>
      <w:r w:rsidRPr="00C742D4">
        <w:rPr>
          <w:rFonts w:ascii="Trebuchet MS" w:hAnsi="Trebuchet MS"/>
          <w:b/>
        </w:rPr>
        <w:t>pentru participarea ca partener în cadrul unui proiect,</w:t>
      </w:r>
    </w:p>
    <w:p w14:paraId="331C8352" w14:textId="20A2A99B" w:rsidR="00AC44D3" w:rsidRPr="00C742D4" w:rsidRDefault="00AC44D3" w:rsidP="00C628E9">
      <w:pPr>
        <w:spacing w:after="0" w:line="360" w:lineRule="auto"/>
        <w:jc w:val="center"/>
        <w:rPr>
          <w:rFonts w:ascii="Trebuchet MS" w:hAnsi="Trebuchet MS"/>
          <w:b/>
        </w:rPr>
      </w:pPr>
      <w:r w:rsidRPr="00C742D4">
        <w:rPr>
          <w:rFonts w:ascii="Trebuchet MS" w:hAnsi="Trebuchet MS"/>
          <w:b/>
        </w:rPr>
        <w:t xml:space="preserve">finanțat din fonduri europene, ce urmează a fi depus de către </w:t>
      </w:r>
      <w:r w:rsidR="008B0B04">
        <w:rPr>
          <w:rFonts w:ascii="Trebuchet MS" w:hAnsi="Trebuchet MS"/>
          <w:b/>
        </w:rPr>
        <w:t>ANPDPD</w:t>
      </w:r>
    </w:p>
    <w:p w14:paraId="67E6AAD1" w14:textId="77777777" w:rsidR="00AC44D3" w:rsidRPr="00C742D4" w:rsidRDefault="00AC44D3" w:rsidP="004F0C58">
      <w:pPr>
        <w:spacing w:after="0" w:line="360" w:lineRule="auto"/>
        <w:jc w:val="both"/>
        <w:rPr>
          <w:rFonts w:ascii="Trebuchet MS" w:hAnsi="Trebuchet MS"/>
          <w:b/>
        </w:rPr>
      </w:pPr>
    </w:p>
    <w:p w14:paraId="0ED7F049" w14:textId="7223172D" w:rsidR="00AC44D3" w:rsidRPr="00C742D4" w:rsidRDefault="00AC44D3" w:rsidP="004F0C58">
      <w:pPr>
        <w:spacing w:after="0" w:line="360" w:lineRule="auto"/>
        <w:jc w:val="both"/>
        <w:rPr>
          <w:rFonts w:ascii="Trebuchet MS" w:hAnsi="Trebuchet MS"/>
        </w:rPr>
      </w:pPr>
      <w:r w:rsidRPr="00C742D4">
        <w:rPr>
          <w:rFonts w:ascii="Trebuchet MS" w:hAnsi="Trebuchet MS"/>
        </w:rPr>
        <w:t>În urma anunţului dumneavoastră privind încheierea unor Acorduri de Parteneriat cu entităţi de drept privat, pentru depunerea un</w:t>
      </w:r>
      <w:r w:rsidR="008C1124">
        <w:rPr>
          <w:rFonts w:ascii="Trebuchet MS" w:hAnsi="Trebuchet MS"/>
        </w:rPr>
        <w:t>ei</w:t>
      </w:r>
      <w:r w:rsidRPr="00C742D4">
        <w:rPr>
          <w:rFonts w:ascii="Trebuchet MS" w:hAnsi="Trebuchet MS"/>
        </w:rPr>
        <w:t xml:space="preserve"> cereri de finanţare pe ______________________________</w:t>
      </w:r>
      <w:r w:rsidRPr="00C742D4">
        <w:rPr>
          <w:rFonts w:ascii="Trebuchet MS" w:hAnsi="Trebuchet MS"/>
          <w:i/>
        </w:rPr>
        <w:t>(denumire program finanțare nerambursabilă),</w:t>
      </w:r>
      <w:r w:rsidRPr="00C742D4">
        <w:rPr>
          <w:rFonts w:ascii="Trebuchet MS" w:hAnsi="Trebuchet MS"/>
        </w:rPr>
        <w:t xml:space="preserve"> ______________________________</w:t>
      </w:r>
      <w:r w:rsidRPr="00C742D4">
        <w:rPr>
          <w:rFonts w:ascii="Trebuchet MS" w:hAnsi="Trebuchet MS"/>
          <w:i/>
        </w:rPr>
        <w:t xml:space="preserve">(denumirea organizației), </w:t>
      </w:r>
      <w:r w:rsidRPr="00C742D4">
        <w:rPr>
          <w:rFonts w:ascii="Trebuchet MS" w:hAnsi="Trebuchet MS"/>
        </w:rPr>
        <w:t>îşi exprimă intenţia de a participa ca partener în cadrul unui proiect</w:t>
      </w:r>
      <w:r w:rsidR="003B422A">
        <w:rPr>
          <w:rFonts w:ascii="Trebuchet MS" w:hAnsi="Trebuchet MS"/>
        </w:rPr>
        <w:t xml:space="preserve"> </w:t>
      </w:r>
      <w:r w:rsidRPr="00EF01BD">
        <w:rPr>
          <w:rFonts w:ascii="Trebuchet MS" w:hAnsi="Trebuchet MS"/>
        </w:rPr>
        <w:t>la activităţile:</w:t>
      </w:r>
    </w:p>
    <w:p w14:paraId="0D29D2CD"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__________________________________________________________________________</w:t>
      </w:r>
    </w:p>
    <w:p w14:paraId="1888B161"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r>
      <w:r w:rsidRPr="00C742D4">
        <w:rPr>
          <w:rFonts w:ascii="Trebuchet MS" w:hAnsi="Trebuchet MS"/>
        </w:rPr>
        <w:softHyphen/>
        <w:t>Precizăm că _____________________________________________(</w:t>
      </w:r>
      <w:r w:rsidRPr="00C742D4">
        <w:rPr>
          <w:rFonts w:ascii="Trebuchet MS" w:hAnsi="Trebuchet MS"/>
          <w:i/>
        </w:rPr>
        <w:t>denumirea organizației</w:t>
      </w:r>
      <w:r w:rsidRPr="00C742D4">
        <w:rPr>
          <w:rFonts w:ascii="Trebuchet MS" w:hAnsi="Trebuchet MS"/>
        </w:rPr>
        <w:t>) se încadrează  în categoriile de solicitanți/parteneri eligibili pentru _____________________________________</w:t>
      </w:r>
      <w:r w:rsidRPr="00C742D4">
        <w:rPr>
          <w:rFonts w:ascii="Trebuchet MS" w:hAnsi="Trebuchet MS"/>
          <w:i/>
        </w:rPr>
        <w:t>(denumire program finanțare nerambursabilă).</w:t>
      </w:r>
      <w:r w:rsidRPr="00C742D4">
        <w:rPr>
          <w:rFonts w:ascii="Trebuchet MS" w:hAnsi="Trebuchet MS"/>
        </w:rPr>
        <w:t xml:space="preserve"> </w:t>
      </w:r>
    </w:p>
    <w:p w14:paraId="4F09A4D6"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În cadrul acestor activităţi ne propunem să aducem următoarea contribuţie:</w:t>
      </w:r>
    </w:p>
    <w:p w14:paraId="40059456" w14:textId="34440067" w:rsidR="00AC44D3" w:rsidRPr="00C742D4" w:rsidRDefault="00AC44D3" w:rsidP="004F0C58">
      <w:pPr>
        <w:spacing w:after="0" w:line="360" w:lineRule="auto"/>
        <w:jc w:val="both"/>
        <w:rPr>
          <w:rFonts w:ascii="Trebuchet MS" w:hAnsi="Trebuchet MS"/>
        </w:rPr>
      </w:pPr>
      <w:r w:rsidRPr="00C742D4">
        <w:rPr>
          <w:rFonts w:ascii="Trebuchet MS" w:hAnsi="Trebuchet MS"/>
        </w:rPr>
        <w:t>(</w:t>
      </w:r>
      <w:r w:rsidRPr="00C742D4">
        <w:rPr>
          <w:rFonts w:ascii="Trebuchet MS" w:hAnsi="Trebuchet MS"/>
          <w:i/>
        </w:rPr>
        <w:t>cel puțin  o activitate cadru a proiectului pentru care di</w:t>
      </w:r>
      <w:r w:rsidR="00EA3C59" w:rsidRPr="00C742D4">
        <w:rPr>
          <w:rFonts w:ascii="Trebuchet MS" w:hAnsi="Trebuchet MS"/>
          <w:i/>
        </w:rPr>
        <w:t>sp</w:t>
      </w:r>
      <w:r w:rsidRPr="00C742D4">
        <w:rPr>
          <w:rFonts w:ascii="Trebuchet MS" w:hAnsi="Trebuchet MS"/>
          <w:i/>
        </w:rPr>
        <w:t>un de resursele materiale și umane necesare și vor furniza o scurtă descriere a acțiunilor propuse în cadrul acestei activități cu prezentarea a</w:t>
      </w:r>
      <w:r w:rsidR="00EA3C59" w:rsidRPr="00C742D4">
        <w:rPr>
          <w:rFonts w:ascii="Trebuchet MS" w:hAnsi="Trebuchet MS"/>
          <w:i/>
        </w:rPr>
        <w:t>sp</w:t>
      </w:r>
      <w:r w:rsidRPr="00C742D4">
        <w:rPr>
          <w:rFonts w:ascii="Trebuchet MS" w:hAnsi="Trebuchet MS"/>
          <w:i/>
        </w:rPr>
        <w:t>ectelor considerate esențiale pentru obținerea rezultatelor așteptate și atingerea obiectivelor</w:t>
      </w:r>
      <w:r w:rsidRPr="00C742D4">
        <w:rPr>
          <w:rFonts w:ascii="Trebuchet MS" w:hAnsi="Trebuchet MS"/>
        </w:rPr>
        <w:t>)</w:t>
      </w:r>
    </w:p>
    <w:p w14:paraId="311884FB"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_____________________________________________________________________________________________________________________________________________________________</w:t>
      </w:r>
    </w:p>
    <w:p w14:paraId="14B24D94"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_______________________________________________________________________________</w:t>
      </w:r>
    </w:p>
    <w:p w14:paraId="1756E9AE" w14:textId="7C1E41C9" w:rsidR="00AC44D3" w:rsidRPr="00C742D4" w:rsidRDefault="00AC44D3" w:rsidP="004F0C58">
      <w:pPr>
        <w:spacing w:after="0" w:line="360" w:lineRule="auto"/>
        <w:jc w:val="both"/>
        <w:rPr>
          <w:rFonts w:ascii="Trebuchet MS" w:hAnsi="Trebuchet MS"/>
          <w:strike/>
        </w:rPr>
      </w:pPr>
      <w:r w:rsidRPr="00C742D4">
        <w:rPr>
          <w:rFonts w:ascii="Trebuchet MS" w:hAnsi="Trebuchet MS"/>
        </w:rPr>
        <w:t>De asemenea organizaţia noastră a acumulat experienţă în domeniul la care se referă tema proiectului, di</w:t>
      </w:r>
      <w:r w:rsidR="00EA3C59" w:rsidRPr="00C742D4">
        <w:rPr>
          <w:rFonts w:ascii="Trebuchet MS" w:hAnsi="Trebuchet MS"/>
        </w:rPr>
        <w:t>sp</w:t>
      </w:r>
      <w:r w:rsidRPr="00C742D4">
        <w:rPr>
          <w:rFonts w:ascii="Trebuchet MS" w:hAnsi="Trebuchet MS"/>
        </w:rPr>
        <w:t xml:space="preserve">une de personal </w:t>
      </w:r>
      <w:r w:rsidR="00EA3C59" w:rsidRPr="00C742D4">
        <w:rPr>
          <w:rFonts w:ascii="Trebuchet MS" w:hAnsi="Trebuchet MS"/>
        </w:rPr>
        <w:t>sp</w:t>
      </w:r>
      <w:r w:rsidRPr="00C742D4">
        <w:rPr>
          <w:rFonts w:ascii="Trebuchet MS" w:hAnsi="Trebuchet MS"/>
        </w:rPr>
        <w:t>ecializat şi de resurse materiale pentru implementarea activităților unui proiect finanţat prin______________________________________________</w:t>
      </w:r>
      <w:r w:rsidRPr="00C742D4">
        <w:rPr>
          <w:rFonts w:ascii="Trebuchet MS" w:hAnsi="Trebuchet MS"/>
          <w:i/>
        </w:rPr>
        <w:t xml:space="preserve"> (denumire program finanțare nerambursabilă).</w:t>
      </w:r>
    </w:p>
    <w:p w14:paraId="3DF8D1E2" w14:textId="5B29011E" w:rsidR="003B422A" w:rsidRPr="00C742D4" w:rsidRDefault="00AC44D3" w:rsidP="004F0C58">
      <w:pPr>
        <w:spacing w:after="0" w:line="360" w:lineRule="auto"/>
        <w:jc w:val="both"/>
        <w:rPr>
          <w:rFonts w:ascii="Trebuchet MS" w:hAnsi="Trebuchet MS"/>
        </w:rPr>
      </w:pPr>
      <w:r w:rsidRPr="00C742D4">
        <w:rPr>
          <w:rFonts w:ascii="Trebuchet MS" w:hAnsi="Trebuchet MS"/>
        </w:rPr>
        <w:t xml:space="preserve">Având în vedere cele prezentate,vă rugam să acceptaţi ca organizaţia noastră să devină partener în cadrul unui proiect cu tema şi activităţile menţionate. </w:t>
      </w:r>
    </w:p>
    <w:p w14:paraId="0F10E309" w14:textId="77777777" w:rsidR="00AC44D3" w:rsidRPr="00C742D4" w:rsidRDefault="00AC44D3" w:rsidP="004F0C58">
      <w:pPr>
        <w:spacing w:after="0" w:line="360" w:lineRule="auto"/>
        <w:jc w:val="both"/>
        <w:rPr>
          <w:rFonts w:ascii="Trebuchet MS" w:hAnsi="Trebuchet MS"/>
        </w:rPr>
      </w:pPr>
    </w:p>
    <w:p w14:paraId="15E278A9"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Numele şi prenumele reprezentantului legal</w:t>
      </w:r>
    </w:p>
    <w:p w14:paraId="2C3B9B33" w14:textId="77777777" w:rsidR="00AD15FE" w:rsidRDefault="00AC44D3" w:rsidP="004F0C58">
      <w:pPr>
        <w:spacing w:after="0" w:line="360" w:lineRule="auto"/>
        <w:jc w:val="both"/>
        <w:rPr>
          <w:rFonts w:ascii="Trebuchet MS" w:hAnsi="Trebuchet MS"/>
        </w:rPr>
      </w:pPr>
      <w:r w:rsidRPr="00C742D4">
        <w:rPr>
          <w:rFonts w:ascii="Trebuchet MS" w:hAnsi="Trebuchet MS"/>
        </w:rPr>
        <w:t>Semnătura ………………………………………………….                             Data...........................</w:t>
      </w:r>
    </w:p>
    <w:p w14:paraId="1C85F90C" w14:textId="77777777" w:rsidR="003B422A" w:rsidRDefault="003B422A" w:rsidP="004F0C58">
      <w:pPr>
        <w:spacing w:after="0" w:line="360" w:lineRule="auto"/>
        <w:jc w:val="both"/>
        <w:rPr>
          <w:rFonts w:ascii="Trebuchet MS" w:hAnsi="Trebuchet MS"/>
        </w:rPr>
      </w:pPr>
    </w:p>
    <w:p w14:paraId="2FD1338E" w14:textId="77777777" w:rsidR="003B422A" w:rsidRPr="00C742D4" w:rsidRDefault="003B422A" w:rsidP="004F0C58">
      <w:pPr>
        <w:spacing w:after="0" w:line="360" w:lineRule="auto"/>
        <w:jc w:val="both"/>
        <w:rPr>
          <w:rFonts w:ascii="Trebuchet MS" w:hAnsi="Trebuchet MS"/>
        </w:rPr>
      </w:pPr>
    </w:p>
    <w:p w14:paraId="05BDC906" w14:textId="3C380812" w:rsidR="00AC44D3" w:rsidRPr="00C742D4" w:rsidRDefault="00AC44D3" w:rsidP="003805A2">
      <w:pPr>
        <w:spacing w:after="0" w:line="360" w:lineRule="auto"/>
        <w:jc w:val="right"/>
        <w:rPr>
          <w:rFonts w:ascii="Trebuchet MS" w:hAnsi="Trebuchet MS"/>
          <w:b/>
        </w:rPr>
      </w:pPr>
      <w:r w:rsidRPr="00C742D4">
        <w:rPr>
          <w:rFonts w:ascii="Trebuchet MS" w:hAnsi="Trebuchet MS"/>
        </w:rPr>
        <w:t xml:space="preserve"> </w:t>
      </w:r>
      <w:r w:rsidR="00BA1C6B" w:rsidRPr="00C742D4">
        <w:rPr>
          <w:rFonts w:ascii="Trebuchet MS" w:hAnsi="Trebuchet MS"/>
          <w:b/>
        </w:rPr>
        <w:t xml:space="preserve">Anexa </w:t>
      </w:r>
      <w:r w:rsidR="00871DD2">
        <w:rPr>
          <w:rFonts w:ascii="Trebuchet MS" w:hAnsi="Trebuchet MS"/>
          <w:b/>
        </w:rPr>
        <w:t>8</w:t>
      </w:r>
      <w:r w:rsidRPr="00C742D4">
        <w:rPr>
          <w:rFonts w:ascii="Trebuchet MS" w:hAnsi="Trebuchet MS"/>
          <w:b/>
        </w:rPr>
        <w:t>.3 – Fișa partenerului</w:t>
      </w:r>
    </w:p>
    <w:p w14:paraId="5CD5A852" w14:textId="77777777" w:rsidR="00AC44D3" w:rsidRPr="00C742D4" w:rsidRDefault="00AC44D3" w:rsidP="004F0C58">
      <w:pPr>
        <w:spacing w:after="0" w:line="360" w:lineRule="auto"/>
        <w:jc w:val="both"/>
        <w:rPr>
          <w:rFonts w:ascii="Trebuchet MS" w:hAnsi="Trebuchet MS"/>
          <w:b/>
          <w:bCs/>
          <w:spacing w:val="-2"/>
          <w:lang w:eastAsia="ar-SA"/>
        </w:rPr>
      </w:pPr>
      <w:r w:rsidRPr="00C742D4">
        <w:rPr>
          <w:rFonts w:ascii="Trebuchet MS" w:hAnsi="Trebuchet MS"/>
          <w:b/>
        </w:rPr>
        <w:t xml:space="preserve">                                                                                                     </w:t>
      </w:r>
    </w:p>
    <w:p w14:paraId="0BA73406" w14:textId="77777777" w:rsidR="00AC44D3" w:rsidRDefault="00AC44D3" w:rsidP="003805A2">
      <w:pPr>
        <w:spacing w:after="0" w:line="360" w:lineRule="auto"/>
        <w:jc w:val="center"/>
        <w:rPr>
          <w:rFonts w:ascii="Trebuchet MS" w:hAnsi="Trebuchet MS"/>
          <w:b/>
          <w:bCs/>
        </w:rPr>
      </w:pPr>
      <w:r w:rsidRPr="00C742D4">
        <w:rPr>
          <w:rFonts w:ascii="Trebuchet MS" w:hAnsi="Trebuchet MS"/>
          <w:b/>
          <w:bCs/>
        </w:rPr>
        <w:t>FIŞA PARTENERULUI</w:t>
      </w:r>
    </w:p>
    <w:p w14:paraId="139ABED2" w14:textId="77777777" w:rsidR="003805A2" w:rsidRPr="00C742D4" w:rsidRDefault="003805A2" w:rsidP="003805A2">
      <w:pPr>
        <w:spacing w:after="0" w:line="360" w:lineRule="auto"/>
        <w:jc w:val="center"/>
        <w:rPr>
          <w:rFonts w:ascii="Trebuchet MS" w:hAnsi="Trebuchet MS"/>
          <w:b/>
          <w:bCs/>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79"/>
        <w:gridCol w:w="6193"/>
      </w:tblGrid>
      <w:tr w:rsidR="00AC44D3" w:rsidRPr="00C742D4" w14:paraId="5838FF09" w14:textId="77777777" w:rsidTr="008949FB">
        <w:trPr>
          <w:trHeight w:val="500"/>
          <w:tblCellSpacing w:w="0" w:type="dxa"/>
          <w:jc w:val="center"/>
        </w:trPr>
        <w:tc>
          <w:tcPr>
            <w:tcW w:w="5000" w:type="pct"/>
            <w:gridSpan w:val="2"/>
            <w:shd w:val="clear" w:color="auto" w:fill="FFFFFF"/>
            <w:vAlign w:val="center"/>
          </w:tcPr>
          <w:p w14:paraId="288382AD" w14:textId="77777777" w:rsidR="00AC44D3" w:rsidRPr="00C742D4" w:rsidRDefault="00AC44D3" w:rsidP="004F0C58">
            <w:pPr>
              <w:spacing w:after="0" w:line="360" w:lineRule="auto"/>
              <w:jc w:val="both"/>
              <w:rPr>
                <w:rFonts w:ascii="Trebuchet MS" w:hAnsi="Trebuchet MS"/>
                <w:b/>
                <w:bCs/>
              </w:rPr>
            </w:pPr>
            <w:r w:rsidRPr="00C742D4">
              <w:rPr>
                <w:rFonts w:ascii="Trebuchet MS" w:hAnsi="Trebuchet MS"/>
                <w:b/>
                <w:bCs/>
              </w:rPr>
              <w:t>FIŞA PARTENERULUI</w:t>
            </w:r>
          </w:p>
        </w:tc>
      </w:tr>
      <w:tr w:rsidR="00AC44D3" w:rsidRPr="00C742D4" w14:paraId="2054DA94" w14:textId="77777777" w:rsidTr="008949FB">
        <w:trPr>
          <w:trHeight w:val="360"/>
          <w:tblCellSpacing w:w="0" w:type="dxa"/>
          <w:jc w:val="center"/>
        </w:trPr>
        <w:tc>
          <w:tcPr>
            <w:tcW w:w="1956" w:type="pct"/>
            <w:shd w:val="clear" w:color="auto" w:fill="FFFFFF"/>
          </w:tcPr>
          <w:p w14:paraId="1D9CF475"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Denumire organizaţie</w:t>
            </w:r>
          </w:p>
        </w:tc>
        <w:tc>
          <w:tcPr>
            <w:tcW w:w="3044" w:type="pct"/>
            <w:shd w:val="clear" w:color="auto" w:fill="FFFFFF"/>
            <w:vAlign w:val="center"/>
          </w:tcPr>
          <w:p w14:paraId="295AED78" w14:textId="77777777" w:rsidR="00AC44D3" w:rsidRPr="00C742D4" w:rsidRDefault="00AC44D3" w:rsidP="004F0C58">
            <w:pPr>
              <w:spacing w:after="0" w:line="360" w:lineRule="auto"/>
              <w:ind w:left="100"/>
              <w:jc w:val="both"/>
              <w:rPr>
                <w:rFonts w:ascii="Trebuchet MS" w:hAnsi="Trebuchet MS"/>
              </w:rPr>
            </w:pPr>
          </w:p>
        </w:tc>
      </w:tr>
      <w:tr w:rsidR="00AC44D3" w:rsidRPr="00C742D4" w14:paraId="219A960A" w14:textId="77777777" w:rsidTr="008949FB">
        <w:trPr>
          <w:trHeight w:val="360"/>
          <w:tblCellSpacing w:w="0" w:type="dxa"/>
          <w:jc w:val="center"/>
        </w:trPr>
        <w:tc>
          <w:tcPr>
            <w:tcW w:w="1956" w:type="pct"/>
            <w:shd w:val="clear" w:color="auto" w:fill="FFFFFF"/>
          </w:tcPr>
          <w:p w14:paraId="72522C44"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 xml:space="preserve">Acronim </w:t>
            </w:r>
          </w:p>
        </w:tc>
        <w:tc>
          <w:tcPr>
            <w:tcW w:w="3044" w:type="pct"/>
            <w:shd w:val="clear" w:color="auto" w:fill="FFFFFF"/>
            <w:vAlign w:val="center"/>
          </w:tcPr>
          <w:p w14:paraId="55791800" w14:textId="77777777" w:rsidR="00AC44D3" w:rsidRPr="00C742D4" w:rsidRDefault="00AC44D3" w:rsidP="004F0C58">
            <w:pPr>
              <w:spacing w:after="0" w:line="360" w:lineRule="auto"/>
              <w:ind w:left="100"/>
              <w:jc w:val="both"/>
              <w:rPr>
                <w:rFonts w:ascii="Trebuchet MS" w:hAnsi="Trebuchet MS"/>
              </w:rPr>
            </w:pPr>
          </w:p>
        </w:tc>
      </w:tr>
      <w:tr w:rsidR="00AC44D3" w:rsidRPr="00C742D4" w14:paraId="41089828" w14:textId="77777777" w:rsidTr="008949FB">
        <w:trPr>
          <w:trHeight w:val="360"/>
          <w:tblCellSpacing w:w="0" w:type="dxa"/>
          <w:jc w:val="center"/>
        </w:trPr>
        <w:tc>
          <w:tcPr>
            <w:tcW w:w="1956" w:type="pct"/>
            <w:shd w:val="clear" w:color="auto" w:fill="FFFFFF"/>
          </w:tcPr>
          <w:p w14:paraId="427AAF89"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Cod de înregistrare fiscală</w:t>
            </w:r>
          </w:p>
        </w:tc>
        <w:tc>
          <w:tcPr>
            <w:tcW w:w="3044" w:type="pct"/>
            <w:shd w:val="clear" w:color="auto" w:fill="FFFFFF"/>
            <w:vAlign w:val="center"/>
          </w:tcPr>
          <w:p w14:paraId="77ACF38E" w14:textId="77777777" w:rsidR="00AC44D3" w:rsidRPr="00C742D4" w:rsidRDefault="00AC44D3" w:rsidP="004F0C58">
            <w:pPr>
              <w:spacing w:after="0" w:line="360" w:lineRule="auto"/>
              <w:ind w:left="100"/>
              <w:jc w:val="both"/>
              <w:rPr>
                <w:rFonts w:ascii="Trebuchet MS" w:hAnsi="Trebuchet MS"/>
              </w:rPr>
            </w:pPr>
          </w:p>
        </w:tc>
      </w:tr>
      <w:tr w:rsidR="00AC44D3" w:rsidRPr="00C742D4" w14:paraId="0FA6FEE6" w14:textId="77777777" w:rsidTr="008949FB">
        <w:trPr>
          <w:trHeight w:val="360"/>
          <w:tblCellSpacing w:w="0" w:type="dxa"/>
          <w:jc w:val="center"/>
        </w:trPr>
        <w:tc>
          <w:tcPr>
            <w:tcW w:w="1956" w:type="pct"/>
            <w:shd w:val="clear" w:color="auto" w:fill="FFFFFF"/>
          </w:tcPr>
          <w:p w14:paraId="01C1FCE5"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Număr de înregistrare în Registrul Comerţului</w:t>
            </w:r>
          </w:p>
        </w:tc>
        <w:tc>
          <w:tcPr>
            <w:tcW w:w="3044" w:type="pct"/>
            <w:shd w:val="clear" w:color="auto" w:fill="FFFFFF"/>
            <w:vAlign w:val="center"/>
          </w:tcPr>
          <w:p w14:paraId="0A0F7FD0" w14:textId="77777777" w:rsidR="00AC44D3" w:rsidRPr="00C742D4" w:rsidRDefault="00AC44D3" w:rsidP="004F0C58">
            <w:pPr>
              <w:spacing w:after="0" w:line="360" w:lineRule="auto"/>
              <w:ind w:left="100"/>
              <w:jc w:val="both"/>
              <w:rPr>
                <w:rFonts w:ascii="Trebuchet MS" w:hAnsi="Trebuchet MS"/>
              </w:rPr>
            </w:pPr>
          </w:p>
        </w:tc>
      </w:tr>
      <w:tr w:rsidR="00AC44D3" w:rsidRPr="00C742D4" w14:paraId="6A697875" w14:textId="77777777" w:rsidTr="008949FB">
        <w:trPr>
          <w:trHeight w:val="360"/>
          <w:tblCellSpacing w:w="0" w:type="dxa"/>
          <w:jc w:val="center"/>
        </w:trPr>
        <w:tc>
          <w:tcPr>
            <w:tcW w:w="1956" w:type="pct"/>
            <w:shd w:val="clear" w:color="auto" w:fill="FFFFFF"/>
          </w:tcPr>
          <w:p w14:paraId="148D67BC"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Anul înfiinţării</w:t>
            </w:r>
          </w:p>
        </w:tc>
        <w:tc>
          <w:tcPr>
            <w:tcW w:w="3044" w:type="pct"/>
            <w:shd w:val="clear" w:color="auto" w:fill="FFFFFF"/>
            <w:vAlign w:val="center"/>
          </w:tcPr>
          <w:p w14:paraId="0FD145A5" w14:textId="77777777" w:rsidR="00AC44D3" w:rsidRPr="00C742D4" w:rsidRDefault="00AC44D3" w:rsidP="004F0C58">
            <w:pPr>
              <w:spacing w:after="0" w:line="360" w:lineRule="auto"/>
              <w:ind w:left="100"/>
              <w:jc w:val="both"/>
              <w:rPr>
                <w:rFonts w:ascii="Trebuchet MS" w:hAnsi="Trebuchet MS"/>
              </w:rPr>
            </w:pPr>
          </w:p>
        </w:tc>
      </w:tr>
      <w:tr w:rsidR="00AC44D3" w:rsidRPr="00C742D4" w14:paraId="44FFD3A8" w14:textId="77777777" w:rsidTr="008949FB">
        <w:trPr>
          <w:trHeight w:val="360"/>
          <w:tblCellSpacing w:w="0" w:type="dxa"/>
          <w:jc w:val="center"/>
        </w:trPr>
        <w:tc>
          <w:tcPr>
            <w:tcW w:w="1956" w:type="pct"/>
            <w:shd w:val="clear" w:color="auto" w:fill="FFFFFF"/>
          </w:tcPr>
          <w:p w14:paraId="6B3F1AD2"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Date de contact</w:t>
            </w:r>
          </w:p>
        </w:tc>
        <w:tc>
          <w:tcPr>
            <w:tcW w:w="3044" w:type="pct"/>
            <w:shd w:val="clear" w:color="auto" w:fill="FFFFFF"/>
            <w:vAlign w:val="center"/>
          </w:tcPr>
          <w:p w14:paraId="6EF4EB9D"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adresă, tel., e-mail,etc.</w:t>
            </w:r>
            <w:r w:rsidRPr="00C742D4">
              <w:rPr>
                <w:rFonts w:ascii="Trebuchet MS" w:hAnsi="Trebuchet MS"/>
              </w:rPr>
              <w:t>)</w:t>
            </w:r>
          </w:p>
        </w:tc>
      </w:tr>
      <w:tr w:rsidR="00AC44D3" w:rsidRPr="00C742D4" w14:paraId="77AC1A65" w14:textId="77777777" w:rsidTr="008949FB">
        <w:trPr>
          <w:trHeight w:val="500"/>
          <w:tblCellSpacing w:w="0" w:type="dxa"/>
          <w:jc w:val="center"/>
        </w:trPr>
        <w:tc>
          <w:tcPr>
            <w:tcW w:w="1956" w:type="pct"/>
            <w:shd w:val="clear" w:color="auto" w:fill="FFFFFF"/>
          </w:tcPr>
          <w:p w14:paraId="2567A3FB"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Persoana de contact</w:t>
            </w:r>
          </w:p>
        </w:tc>
        <w:tc>
          <w:tcPr>
            <w:tcW w:w="3044" w:type="pct"/>
            <w:shd w:val="clear" w:color="auto" w:fill="FFFFFF"/>
            <w:vAlign w:val="center"/>
          </w:tcPr>
          <w:p w14:paraId="140AA6C2"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nume, poziţia în organizaţie</w:t>
            </w:r>
            <w:r w:rsidRPr="00C742D4">
              <w:rPr>
                <w:rFonts w:ascii="Trebuchet MS" w:hAnsi="Trebuchet MS"/>
              </w:rPr>
              <w:t>)</w:t>
            </w:r>
          </w:p>
        </w:tc>
      </w:tr>
      <w:tr w:rsidR="00AC44D3" w:rsidRPr="00C742D4" w14:paraId="19DF30CE" w14:textId="77777777" w:rsidTr="008949FB">
        <w:trPr>
          <w:trHeight w:val="360"/>
          <w:tblCellSpacing w:w="0" w:type="dxa"/>
          <w:jc w:val="center"/>
        </w:trPr>
        <w:tc>
          <w:tcPr>
            <w:tcW w:w="1956" w:type="pct"/>
            <w:shd w:val="clear" w:color="auto" w:fill="FFFFFF"/>
          </w:tcPr>
          <w:p w14:paraId="207D7E31" w14:textId="2B225795" w:rsidR="00AC44D3" w:rsidRPr="00C742D4" w:rsidRDefault="003B422A" w:rsidP="004F0C58">
            <w:pPr>
              <w:spacing w:after="0" w:line="360" w:lineRule="auto"/>
              <w:ind w:right="100"/>
              <w:jc w:val="both"/>
              <w:rPr>
                <w:rFonts w:ascii="Trebuchet MS" w:hAnsi="Trebuchet MS"/>
              </w:rPr>
            </w:pPr>
            <w:r>
              <w:rPr>
                <w:rFonts w:ascii="Trebuchet MS" w:hAnsi="Trebuchet MS"/>
              </w:rPr>
              <w:t xml:space="preserve">Activitățile </w:t>
            </w:r>
            <w:r w:rsidR="00AC44D3" w:rsidRPr="00C742D4">
              <w:rPr>
                <w:rFonts w:ascii="Trebuchet MS" w:hAnsi="Trebuchet MS"/>
              </w:rPr>
              <w:t>de proiect pentru care aplică</w:t>
            </w:r>
          </w:p>
        </w:tc>
        <w:tc>
          <w:tcPr>
            <w:tcW w:w="3044" w:type="pct"/>
            <w:shd w:val="clear" w:color="auto" w:fill="FFFFFF"/>
            <w:vAlign w:val="center"/>
          </w:tcPr>
          <w:p w14:paraId="095EEE0D" w14:textId="27D2301D" w:rsidR="0093604F" w:rsidRPr="00C742D4" w:rsidRDefault="00AC44D3" w:rsidP="0093604F">
            <w:pPr>
              <w:spacing w:after="0" w:line="360" w:lineRule="auto"/>
              <w:ind w:left="100"/>
              <w:jc w:val="both"/>
              <w:rPr>
                <w:rFonts w:ascii="Trebuchet MS" w:hAnsi="Trebuchet MS"/>
              </w:rPr>
            </w:pPr>
            <w:r w:rsidRPr="00C742D4">
              <w:rPr>
                <w:rFonts w:ascii="Trebuchet MS" w:hAnsi="Trebuchet MS"/>
              </w:rPr>
              <w:t>Se v</w:t>
            </w:r>
            <w:r w:rsidR="003B422A">
              <w:rPr>
                <w:rFonts w:ascii="Trebuchet MS" w:hAnsi="Trebuchet MS"/>
              </w:rPr>
              <w:t>or</w:t>
            </w:r>
            <w:r w:rsidRPr="00C742D4">
              <w:rPr>
                <w:rFonts w:ascii="Trebuchet MS" w:hAnsi="Trebuchet MS"/>
              </w:rPr>
              <w:t xml:space="preserve"> trece </w:t>
            </w:r>
            <w:r w:rsidR="003B422A">
              <w:rPr>
                <w:rFonts w:ascii="Trebuchet MS" w:hAnsi="Trebuchet MS"/>
              </w:rPr>
              <w:t xml:space="preserve">toate activitățile </w:t>
            </w:r>
            <w:r w:rsidRPr="00C742D4">
              <w:rPr>
                <w:rFonts w:ascii="Trebuchet MS" w:hAnsi="Trebuchet MS"/>
              </w:rPr>
              <w:t xml:space="preserve">propuse de către </w:t>
            </w:r>
            <w:r w:rsidR="0093604F">
              <w:rPr>
                <w:rFonts w:ascii="Trebuchet MS" w:hAnsi="Trebuchet MS"/>
              </w:rPr>
              <w:t>ANPDPD</w:t>
            </w:r>
          </w:p>
        </w:tc>
      </w:tr>
      <w:tr w:rsidR="00AC44D3" w:rsidRPr="00C742D4" w14:paraId="5293C85B" w14:textId="77777777" w:rsidTr="008949FB">
        <w:trPr>
          <w:trHeight w:val="360"/>
          <w:tblCellSpacing w:w="0" w:type="dxa"/>
          <w:jc w:val="center"/>
        </w:trPr>
        <w:tc>
          <w:tcPr>
            <w:tcW w:w="1956" w:type="pct"/>
            <w:shd w:val="clear" w:color="auto" w:fill="FFFFFF"/>
          </w:tcPr>
          <w:p w14:paraId="22601EA3"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Descrierea activităţii organizaţiei, relevantă pentru acest proiect</w:t>
            </w:r>
          </w:p>
        </w:tc>
        <w:tc>
          <w:tcPr>
            <w:tcW w:w="3044" w:type="pct"/>
            <w:shd w:val="clear" w:color="auto" w:fill="FFFFFF"/>
            <w:vAlign w:val="center"/>
          </w:tcPr>
          <w:p w14:paraId="5C8417D9"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AC44D3" w:rsidRPr="00C742D4" w14:paraId="7B4FA3B3" w14:textId="77777777" w:rsidTr="008949FB">
        <w:trPr>
          <w:trHeight w:val="360"/>
          <w:tblCellSpacing w:w="0" w:type="dxa"/>
          <w:jc w:val="center"/>
        </w:trPr>
        <w:tc>
          <w:tcPr>
            <w:tcW w:w="1956" w:type="pct"/>
            <w:shd w:val="clear" w:color="auto" w:fill="FFFFFF"/>
          </w:tcPr>
          <w:p w14:paraId="0A7A33D0"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Experință relevantă a partenerului pentru domeniul proiectului</w:t>
            </w:r>
          </w:p>
        </w:tc>
        <w:tc>
          <w:tcPr>
            <w:tcW w:w="3044" w:type="pct"/>
            <w:shd w:val="clear" w:color="auto" w:fill="FFFFFF"/>
            <w:vAlign w:val="center"/>
          </w:tcPr>
          <w:p w14:paraId="0D22637E"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AC44D3" w:rsidRPr="00C742D4" w14:paraId="7EA14B55" w14:textId="77777777" w:rsidTr="008949FB">
        <w:trPr>
          <w:trHeight w:val="360"/>
          <w:tblCellSpacing w:w="0" w:type="dxa"/>
          <w:jc w:val="center"/>
        </w:trPr>
        <w:tc>
          <w:tcPr>
            <w:tcW w:w="1956" w:type="pct"/>
            <w:shd w:val="clear" w:color="auto" w:fill="FFFFFF"/>
          </w:tcPr>
          <w:p w14:paraId="3947FC72"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 xml:space="preserve">Activitatea /activităţile din cadrul proiectului în care doriţi să vă implicaţi </w:t>
            </w:r>
          </w:p>
          <w:p w14:paraId="19AC62FB"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w:t>
            </w:r>
            <w:r w:rsidRPr="00C742D4">
              <w:rPr>
                <w:rFonts w:ascii="Trebuchet MS" w:hAnsi="Trebuchet MS"/>
                <w:i/>
              </w:rPr>
              <w:t>conform Ghidului</w:t>
            </w:r>
            <w:r w:rsidRPr="00C742D4">
              <w:rPr>
                <w:rFonts w:ascii="Trebuchet MS" w:hAnsi="Trebuchet MS"/>
              </w:rPr>
              <w:t xml:space="preserve">)  </w:t>
            </w:r>
          </w:p>
        </w:tc>
        <w:tc>
          <w:tcPr>
            <w:tcW w:w="3044" w:type="pct"/>
            <w:shd w:val="clear" w:color="auto" w:fill="FFFFFF"/>
          </w:tcPr>
          <w:p w14:paraId="055DE831"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Vă rugăm să detaliaţi modalitatea de implicare a dumneavoastră în activitățile proiectului în eventualitatea implementării unui proiect cu tema aleasă de ofertant</w:t>
            </w:r>
          </w:p>
        </w:tc>
      </w:tr>
      <w:tr w:rsidR="00AC44D3" w:rsidRPr="00C742D4" w14:paraId="724F1E7E" w14:textId="77777777" w:rsidTr="008949FB">
        <w:trPr>
          <w:trHeight w:val="360"/>
          <w:tblCellSpacing w:w="0" w:type="dxa"/>
          <w:jc w:val="center"/>
        </w:trPr>
        <w:tc>
          <w:tcPr>
            <w:tcW w:w="1956" w:type="pct"/>
            <w:shd w:val="clear" w:color="auto" w:fill="FFFFFF"/>
          </w:tcPr>
          <w:p w14:paraId="0CD3EA2D"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lastRenderedPageBreak/>
              <w:t>Resurse umane</w:t>
            </w:r>
          </w:p>
        </w:tc>
        <w:tc>
          <w:tcPr>
            <w:tcW w:w="3044" w:type="pct"/>
            <w:shd w:val="clear" w:color="auto" w:fill="FFFFFF"/>
            <w:vAlign w:val="center"/>
          </w:tcPr>
          <w:p w14:paraId="38CB8236"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Se va trece numărul total de angajați, din care personalul relevant pentru implementarea activităților în care ofertantul dorește să se implice și pe care le-a menționat mai sus</w:t>
            </w:r>
          </w:p>
        </w:tc>
      </w:tr>
      <w:tr w:rsidR="00AC44D3" w:rsidRPr="00C742D4" w14:paraId="38C87DBA" w14:textId="77777777" w:rsidTr="008949FB">
        <w:trPr>
          <w:trHeight w:val="360"/>
          <w:tblCellSpacing w:w="0" w:type="dxa"/>
          <w:jc w:val="center"/>
        </w:trPr>
        <w:tc>
          <w:tcPr>
            <w:tcW w:w="5000" w:type="pct"/>
            <w:gridSpan w:val="2"/>
            <w:shd w:val="clear" w:color="auto" w:fill="FFFFFF"/>
          </w:tcPr>
          <w:p w14:paraId="6051AF8C"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Anul .....</w:t>
            </w:r>
          </w:p>
        </w:tc>
      </w:tr>
      <w:tr w:rsidR="00AC44D3" w:rsidRPr="00C742D4" w14:paraId="294835C9" w14:textId="77777777" w:rsidTr="008949FB">
        <w:trPr>
          <w:trHeight w:val="360"/>
          <w:tblCellSpacing w:w="0" w:type="dxa"/>
          <w:jc w:val="center"/>
        </w:trPr>
        <w:tc>
          <w:tcPr>
            <w:tcW w:w="1956" w:type="pct"/>
            <w:shd w:val="clear" w:color="auto" w:fill="FFFFFF"/>
          </w:tcPr>
          <w:p w14:paraId="7E8C29AD"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Număr mediu de angajați</w:t>
            </w:r>
          </w:p>
        </w:tc>
        <w:tc>
          <w:tcPr>
            <w:tcW w:w="3044" w:type="pct"/>
            <w:shd w:val="clear" w:color="auto" w:fill="FFFFFF"/>
            <w:vAlign w:val="center"/>
          </w:tcPr>
          <w:p w14:paraId="6227BB45" w14:textId="77777777" w:rsidR="00AC44D3" w:rsidRPr="00C742D4" w:rsidRDefault="00AC44D3" w:rsidP="004F0C58">
            <w:pPr>
              <w:spacing w:after="0" w:line="360" w:lineRule="auto"/>
              <w:ind w:left="100"/>
              <w:jc w:val="both"/>
              <w:rPr>
                <w:rFonts w:ascii="Trebuchet MS" w:hAnsi="Trebuchet MS"/>
              </w:rPr>
            </w:pPr>
          </w:p>
        </w:tc>
      </w:tr>
      <w:tr w:rsidR="00AC44D3" w:rsidRPr="00C742D4" w14:paraId="6CC69656" w14:textId="77777777" w:rsidTr="008949FB">
        <w:trPr>
          <w:trHeight w:val="360"/>
          <w:tblCellSpacing w:w="0" w:type="dxa"/>
          <w:jc w:val="center"/>
        </w:trPr>
        <w:tc>
          <w:tcPr>
            <w:tcW w:w="1956" w:type="pct"/>
            <w:shd w:val="clear" w:color="auto" w:fill="FFFFFF"/>
          </w:tcPr>
          <w:p w14:paraId="52443330"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Cifra de afaceri</w:t>
            </w:r>
          </w:p>
        </w:tc>
        <w:tc>
          <w:tcPr>
            <w:tcW w:w="3044" w:type="pct"/>
            <w:shd w:val="clear" w:color="auto" w:fill="FFFFFF"/>
            <w:vAlign w:val="center"/>
          </w:tcPr>
          <w:p w14:paraId="1D6CAA1B" w14:textId="77777777" w:rsidR="00AC44D3" w:rsidRPr="00C742D4" w:rsidRDefault="00AC44D3" w:rsidP="004F0C58">
            <w:pPr>
              <w:spacing w:after="0" w:line="360" w:lineRule="auto"/>
              <w:ind w:left="100"/>
              <w:jc w:val="both"/>
              <w:rPr>
                <w:rFonts w:ascii="Trebuchet MS" w:hAnsi="Trebuchet MS"/>
              </w:rPr>
            </w:pPr>
          </w:p>
        </w:tc>
      </w:tr>
      <w:tr w:rsidR="00AC44D3" w:rsidRPr="00C742D4" w14:paraId="2500B2E0" w14:textId="77777777" w:rsidTr="008949FB">
        <w:trPr>
          <w:trHeight w:val="360"/>
          <w:tblCellSpacing w:w="0" w:type="dxa"/>
          <w:jc w:val="center"/>
        </w:trPr>
        <w:tc>
          <w:tcPr>
            <w:tcW w:w="1956" w:type="pct"/>
            <w:shd w:val="clear" w:color="auto" w:fill="FFFFFF"/>
          </w:tcPr>
          <w:p w14:paraId="19825ADA"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Profitul net al exercițiului financiar (conform bilanț)</w:t>
            </w:r>
          </w:p>
        </w:tc>
        <w:tc>
          <w:tcPr>
            <w:tcW w:w="3044" w:type="pct"/>
            <w:shd w:val="clear" w:color="auto" w:fill="FFFFFF"/>
            <w:vAlign w:val="center"/>
          </w:tcPr>
          <w:p w14:paraId="38E42F8B" w14:textId="77777777" w:rsidR="00AC44D3" w:rsidRPr="00C742D4" w:rsidRDefault="00AC44D3" w:rsidP="004F0C58">
            <w:pPr>
              <w:spacing w:after="0" w:line="360" w:lineRule="auto"/>
              <w:ind w:left="100"/>
              <w:jc w:val="both"/>
              <w:rPr>
                <w:rFonts w:ascii="Trebuchet MS" w:hAnsi="Trebuchet MS"/>
              </w:rPr>
            </w:pPr>
          </w:p>
        </w:tc>
      </w:tr>
      <w:tr w:rsidR="00AC44D3" w:rsidRPr="00C742D4" w14:paraId="3C3D0280" w14:textId="77777777" w:rsidTr="008949FB">
        <w:trPr>
          <w:trHeight w:val="360"/>
          <w:tblCellSpacing w:w="0" w:type="dxa"/>
          <w:jc w:val="center"/>
        </w:trPr>
        <w:tc>
          <w:tcPr>
            <w:tcW w:w="5000" w:type="pct"/>
            <w:gridSpan w:val="2"/>
            <w:shd w:val="clear" w:color="auto" w:fill="FFFFFF"/>
          </w:tcPr>
          <w:p w14:paraId="26DB0AE0"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Anul .....</w:t>
            </w:r>
          </w:p>
        </w:tc>
      </w:tr>
      <w:tr w:rsidR="00AC44D3" w:rsidRPr="00C742D4" w14:paraId="5665A8AD" w14:textId="77777777" w:rsidTr="008949FB">
        <w:trPr>
          <w:trHeight w:val="360"/>
          <w:tblCellSpacing w:w="0" w:type="dxa"/>
          <w:jc w:val="center"/>
        </w:trPr>
        <w:tc>
          <w:tcPr>
            <w:tcW w:w="1956" w:type="pct"/>
            <w:shd w:val="clear" w:color="auto" w:fill="FFFFFF"/>
          </w:tcPr>
          <w:p w14:paraId="0B95BB26"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Număr mediu de angajați</w:t>
            </w:r>
          </w:p>
        </w:tc>
        <w:tc>
          <w:tcPr>
            <w:tcW w:w="3044" w:type="pct"/>
            <w:shd w:val="clear" w:color="auto" w:fill="FFFFFF"/>
            <w:vAlign w:val="center"/>
          </w:tcPr>
          <w:p w14:paraId="0A3961B2" w14:textId="77777777" w:rsidR="00AC44D3" w:rsidRPr="00C742D4" w:rsidRDefault="00AC44D3" w:rsidP="004F0C58">
            <w:pPr>
              <w:spacing w:after="0" w:line="360" w:lineRule="auto"/>
              <w:ind w:left="100"/>
              <w:jc w:val="both"/>
              <w:rPr>
                <w:rFonts w:ascii="Trebuchet MS" w:hAnsi="Trebuchet MS"/>
              </w:rPr>
            </w:pPr>
          </w:p>
        </w:tc>
      </w:tr>
      <w:tr w:rsidR="00AC44D3" w:rsidRPr="00C742D4" w14:paraId="1981AC88" w14:textId="77777777" w:rsidTr="008949FB">
        <w:trPr>
          <w:trHeight w:val="360"/>
          <w:tblCellSpacing w:w="0" w:type="dxa"/>
          <w:jc w:val="center"/>
        </w:trPr>
        <w:tc>
          <w:tcPr>
            <w:tcW w:w="1956" w:type="pct"/>
            <w:shd w:val="clear" w:color="auto" w:fill="FFFFFF"/>
          </w:tcPr>
          <w:p w14:paraId="1504EBD6"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Cifra de afaceri</w:t>
            </w:r>
          </w:p>
        </w:tc>
        <w:tc>
          <w:tcPr>
            <w:tcW w:w="3044" w:type="pct"/>
            <w:shd w:val="clear" w:color="auto" w:fill="FFFFFF"/>
            <w:vAlign w:val="center"/>
          </w:tcPr>
          <w:p w14:paraId="78D8354C" w14:textId="77777777" w:rsidR="00AC44D3" w:rsidRPr="00C742D4" w:rsidRDefault="00AC44D3" w:rsidP="004F0C58">
            <w:pPr>
              <w:spacing w:after="0" w:line="360" w:lineRule="auto"/>
              <w:ind w:left="100"/>
              <w:jc w:val="both"/>
              <w:rPr>
                <w:rFonts w:ascii="Trebuchet MS" w:hAnsi="Trebuchet MS"/>
              </w:rPr>
            </w:pPr>
          </w:p>
        </w:tc>
      </w:tr>
      <w:tr w:rsidR="00AC44D3" w:rsidRPr="00C742D4" w14:paraId="66290C54" w14:textId="77777777" w:rsidTr="008949FB">
        <w:trPr>
          <w:trHeight w:val="360"/>
          <w:tblCellSpacing w:w="0" w:type="dxa"/>
          <w:jc w:val="center"/>
        </w:trPr>
        <w:tc>
          <w:tcPr>
            <w:tcW w:w="1956" w:type="pct"/>
            <w:shd w:val="clear" w:color="auto" w:fill="FFFFFF"/>
          </w:tcPr>
          <w:p w14:paraId="1EC4A411"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Profitul net al exercițiului financiar (conform bilanț)</w:t>
            </w:r>
          </w:p>
        </w:tc>
        <w:tc>
          <w:tcPr>
            <w:tcW w:w="3044" w:type="pct"/>
            <w:shd w:val="clear" w:color="auto" w:fill="FFFFFF"/>
            <w:vAlign w:val="center"/>
          </w:tcPr>
          <w:p w14:paraId="78D6DEAA" w14:textId="77777777" w:rsidR="00AC44D3" w:rsidRPr="00C742D4" w:rsidRDefault="00AC44D3" w:rsidP="004F0C58">
            <w:pPr>
              <w:spacing w:after="0" w:line="360" w:lineRule="auto"/>
              <w:ind w:left="100"/>
              <w:jc w:val="both"/>
              <w:rPr>
                <w:rFonts w:ascii="Trebuchet MS" w:hAnsi="Trebuchet MS"/>
              </w:rPr>
            </w:pPr>
          </w:p>
        </w:tc>
      </w:tr>
      <w:tr w:rsidR="00AC44D3" w:rsidRPr="00C742D4" w14:paraId="3333C38A" w14:textId="77777777" w:rsidTr="008949FB">
        <w:trPr>
          <w:trHeight w:val="360"/>
          <w:tblCellSpacing w:w="0" w:type="dxa"/>
          <w:jc w:val="center"/>
        </w:trPr>
        <w:tc>
          <w:tcPr>
            <w:tcW w:w="5000" w:type="pct"/>
            <w:gridSpan w:val="2"/>
            <w:shd w:val="clear" w:color="auto" w:fill="FFFFFF"/>
          </w:tcPr>
          <w:p w14:paraId="4FCAD3FF"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Anul ....</w:t>
            </w:r>
          </w:p>
        </w:tc>
      </w:tr>
      <w:tr w:rsidR="00AC44D3" w:rsidRPr="00C742D4" w14:paraId="421391A1" w14:textId="77777777" w:rsidTr="008949FB">
        <w:trPr>
          <w:trHeight w:val="360"/>
          <w:tblCellSpacing w:w="0" w:type="dxa"/>
          <w:jc w:val="center"/>
        </w:trPr>
        <w:tc>
          <w:tcPr>
            <w:tcW w:w="1956" w:type="pct"/>
            <w:shd w:val="clear" w:color="auto" w:fill="FFFFFF"/>
          </w:tcPr>
          <w:p w14:paraId="63E1602B"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Număr mediu de angajați</w:t>
            </w:r>
          </w:p>
        </w:tc>
        <w:tc>
          <w:tcPr>
            <w:tcW w:w="3044" w:type="pct"/>
            <w:shd w:val="clear" w:color="auto" w:fill="FFFFFF"/>
            <w:vAlign w:val="center"/>
          </w:tcPr>
          <w:p w14:paraId="5833460F" w14:textId="77777777" w:rsidR="00AC44D3" w:rsidRPr="00C742D4" w:rsidRDefault="00AC44D3" w:rsidP="004F0C58">
            <w:pPr>
              <w:spacing w:after="0" w:line="360" w:lineRule="auto"/>
              <w:ind w:left="100"/>
              <w:jc w:val="both"/>
              <w:rPr>
                <w:rFonts w:ascii="Trebuchet MS" w:hAnsi="Trebuchet MS"/>
              </w:rPr>
            </w:pPr>
          </w:p>
        </w:tc>
      </w:tr>
      <w:tr w:rsidR="00AC44D3" w:rsidRPr="00C742D4" w14:paraId="2361EC08" w14:textId="77777777" w:rsidTr="008949FB">
        <w:trPr>
          <w:trHeight w:val="360"/>
          <w:tblCellSpacing w:w="0" w:type="dxa"/>
          <w:jc w:val="center"/>
        </w:trPr>
        <w:tc>
          <w:tcPr>
            <w:tcW w:w="1956" w:type="pct"/>
            <w:shd w:val="clear" w:color="auto" w:fill="FFFFFF"/>
          </w:tcPr>
          <w:p w14:paraId="03C6A1B6"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Cifra de afaceri</w:t>
            </w:r>
          </w:p>
        </w:tc>
        <w:tc>
          <w:tcPr>
            <w:tcW w:w="3044" w:type="pct"/>
            <w:shd w:val="clear" w:color="auto" w:fill="FFFFFF"/>
            <w:vAlign w:val="center"/>
          </w:tcPr>
          <w:p w14:paraId="76367CE2" w14:textId="77777777" w:rsidR="00AC44D3" w:rsidRPr="00C742D4" w:rsidRDefault="00AC44D3" w:rsidP="004F0C58">
            <w:pPr>
              <w:spacing w:after="0" w:line="360" w:lineRule="auto"/>
              <w:ind w:left="100"/>
              <w:jc w:val="both"/>
              <w:rPr>
                <w:rFonts w:ascii="Trebuchet MS" w:hAnsi="Trebuchet MS"/>
              </w:rPr>
            </w:pPr>
          </w:p>
        </w:tc>
      </w:tr>
      <w:tr w:rsidR="00AC44D3" w:rsidRPr="00C742D4" w14:paraId="74D5C7B7" w14:textId="77777777" w:rsidTr="008949FB">
        <w:trPr>
          <w:trHeight w:val="360"/>
          <w:tblCellSpacing w:w="0" w:type="dxa"/>
          <w:jc w:val="center"/>
        </w:trPr>
        <w:tc>
          <w:tcPr>
            <w:tcW w:w="1956" w:type="pct"/>
            <w:shd w:val="clear" w:color="auto" w:fill="FFFFFF"/>
          </w:tcPr>
          <w:p w14:paraId="7EA8A12E"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Profitul net al exercițiului financiar (conform bilanț)</w:t>
            </w:r>
          </w:p>
        </w:tc>
        <w:tc>
          <w:tcPr>
            <w:tcW w:w="3044" w:type="pct"/>
            <w:shd w:val="clear" w:color="auto" w:fill="FFFFFF"/>
            <w:vAlign w:val="center"/>
          </w:tcPr>
          <w:p w14:paraId="263C5D58" w14:textId="77777777" w:rsidR="00AC44D3" w:rsidRPr="00C742D4" w:rsidRDefault="00AC44D3" w:rsidP="004F0C58">
            <w:pPr>
              <w:spacing w:after="0" w:line="360" w:lineRule="auto"/>
              <w:ind w:left="100"/>
              <w:jc w:val="both"/>
              <w:rPr>
                <w:rFonts w:ascii="Trebuchet MS" w:hAnsi="Trebuchet MS"/>
              </w:rPr>
            </w:pPr>
          </w:p>
        </w:tc>
      </w:tr>
      <w:tr w:rsidR="00AC44D3" w:rsidRPr="00C742D4" w14:paraId="37907360" w14:textId="77777777" w:rsidTr="008949FB">
        <w:trPr>
          <w:trHeight w:val="500"/>
          <w:tblCellSpacing w:w="0" w:type="dxa"/>
          <w:jc w:val="center"/>
        </w:trPr>
        <w:tc>
          <w:tcPr>
            <w:tcW w:w="5000" w:type="pct"/>
            <w:gridSpan w:val="2"/>
            <w:shd w:val="clear" w:color="auto" w:fill="FFFFFF"/>
            <w:vAlign w:val="center"/>
          </w:tcPr>
          <w:p w14:paraId="485BB403" w14:textId="56CC25AB" w:rsidR="00AC44D3" w:rsidRPr="00C742D4" w:rsidRDefault="00AC44D3" w:rsidP="004F0C58">
            <w:pPr>
              <w:spacing w:after="0" w:line="360" w:lineRule="auto"/>
              <w:jc w:val="both"/>
              <w:rPr>
                <w:rFonts w:ascii="Trebuchet MS" w:hAnsi="Trebuchet MS"/>
                <w:bCs/>
              </w:rPr>
            </w:pPr>
            <w:r w:rsidRPr="00C742D4">
              <w:rPr>
                <w:rFonts w:ascii="Trebuchet MS" w:hAnsi="Trebuchet MS"/>
                <w:b/>
                <w:bCs/>
              </w:rPr>
              <w:t xml:space="preserve">Finanţări anterioare </w:t>
            </w:r>
            <w:r w:rsidRPr="00C742D4">
              <w:rPr>
                <w:rFonts w:ascii="Trebuchet MS" w:hAnsi="Trebuchet MS"/>
                <w:bCs/>
              </w:rPr>
              <w:t>(</w:t>
            </w:r>
            <w:r w:rsidRPr="00C742D4">
              <w:rPr>
                <w:rFonts w:ascii="Trebuchet MS" w:hAnsi="Trebuchet MS"/>
                <w:bCs/>
                <w:i/>
              </w:rPr>
              <w:t xml:space="preserve">informaţii şi detalii privind asistenţa financiară nerambursabilă primită în ultimii </w:t>
            </w:r>
            <w:r w:rsidR="00DE050D">
              <w:rPr>
                <w:rFonts w:ascii="Trebuchet MS" w:hAnsi="Trebuchet MS"/>
                <w:bCs/>
                <w:i/>
              </w:rPr>
              <w:t>5</w:t>
            </w:r>
            <w:r w:rsidRPr="00C742D4">
              <w:rPr>
                <w:rFonts w:ascii="Trebuchet MS" w:hAnsi="Trebuchet MS"/>
                <w:bCs/>
                <w:i/>
              </w:rPr>
              <w:t xml:space="preserve"> ani, raportată la data depunerii cererii de finanţare din fonduri publice sau alte surse financiare de către partener</w:t>
            </w:r>
            <w:r w:rsidRPr="00C742D4">
              <w:rPr>
                <w:rFonts w:ascii="Trebuchet MS" w:hAnsi="Trebuchet MS"/>
                <w:bCs/>
              </w:rPr>
              <w:t xml:space="preserve">). </w:t>
            </w:r>
          </w:p>
          <w:p w14:paraId="0115ACBD" w14:textId="77777777" w:rsidR="00AC44D3" w:rsidRPr="00C742D4" w:rsidRDefault="00AC44D3" w:rsidP="004F0C58">
            <w:pPr>
              <w:spacing w:after="0" w:line="360" w:lineRule="auto"/>
              <w:jc w:val="both"/>
              <w:rPr>
                <w:rFonts w:ascii="Trebuchet MS" w:hAnsi="Trebuchet MS"/>
                <w:bCs/>
              </w:rPr>
            </w:pPr>
            <w:r w:rsidRPr="00C742D4">
              <w:rPr>
                <w:rFonts w:ascii="Trebuchet MS" w:hAnsi="Trebuchet MS"/>
                <w:bCs/>
              </w:rPr>
              <w:t>Pentru fiecare proiect relevant, menţionaţi:</w:t>
            </w:r>
          </w:p>
        </w:tc>
      </w:tr>
      <w:tr w:rsidR="00AC44D3" w:rsidRPr="00C742D4" w14:paraId="3082328E" w14:textId="77777777" w:rsidTr="008949FB">
        <w:trPr>
          <w:trHeight w:val="360"/>
          <w:tblCellSpacing w:w="0" w:type="dxa"/>
          <w:jc w:val="center"/>
        </w:trPr>
        <w:tc>
          <w:tcPr>
            <w:tcW w:w="1956" w:type="pct"/>
            <w:shd w:val="clear" w:color="auto" w:fill="FFFFFF"/>
          </w:tcPr>
          <w:p w14:paraId="3BA703DE"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 xml:space="preserve">Titlul proiectului </w:t>
            </w:r>
          </w:p>
        </w:tc>
        <w:tc>
          <w:tcPr>
            <w:tcW w:w="3044" w:type="pct"/>
            <w:shd w:val="clear" w:color="auto" w:fill="FFFFFF"/>
            <w:vAlign w:val="center"/>
          </w:tcPr>
          <w:p w14:paraId="114C205C"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conform contractului de finanţare</w:t>
            </w:r>
            <w:r w:rsidRPr="00C742D4">
              <w:rPr>
                <w:rFonts w:ascii="Trebuchet MS" w:hAnsi="Trebuchet MS"/>
              </w:rPr>
              <w:t>)</w:t>
            </w:r>
          </w:p>
        </w:tc>
      </w:tr>
      <w:tr w:rsidR="00AC44D3" w:rsidRPr="00C742D4" w14:paraId="420406B1" w14:textId="77777777" w:rsidTr="008949FB">
        <w:trPr>
          <w:trHeight w:val="360"/>
          <w:tblCellSpacing w:w="0" w:type="dxa"/>
          <w:jc w:val="center"/>
        </w:trPr>
        <w:tc>
          <w:tcPr>
            <w:tcW w:w="1956" w:type="pct"/>
            <w:shd w:val="clear" w:color="auto" w:fill="FFFFFF"/>
          </w:tcPr>
          <w:p w14:paraId="0DDA2FDB"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 xml:space="preserve">ID-ul proiectului </w:t>
            </w:r>
          </w:p>
        </w:tc>
        <w:tc>
          <w:tcPr>
            <w:tcW w:w="3044" w:type="pct"/>
            <w:shd w:val="clear" w:color="auto" w:fill="FFFFFF"/>
            <w:vAlign w:val="center"/>
          </w:tcPr>
          <w:p w14:paraId="066A95DE"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acordat de instituţia finanţatoare</w:t>
            </w:r>
            <w:r w:rsidRPr="00C742D4">
              <w:rPr>
                <w:rFonts w:ascii="Trebuchet MS" w:hAnsi="Trebuchet MS"/>
              </w:rPr>
              <w:t>)</w:t>
            </w:r>
          </w:p>
        </w:tc>
      </w:tr>
      <w:tr w:rsidR="00AC44D3" w:rsidRPr="00C742D4" w14:paraId="5DEDA758" w14:textId="77777777" w:rsidTr="008949FB">
        <w:trPr>
          <w:trHeight w:val="360"/>
          <w:tblCellSpacing w:w="0" w:type="dxa"/>
          <w:jc w:val="center"/>
        </w:trPr>
        <w:tc>
          <w:tcPr>
            <w:tcW w:w="1956" w:type="pct"/>
            <w:shd w:val="clear" w:color="auto" w:fill="FFFFFF"/>
          </w:tcPr>
          <w:p w14:paraId="2F81921D"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 xml:space="preserve">Calitatea avută în cadrul proiectului </w:t>
            </w:r>
          </w:p>
        </w:tc>
        <w:tc>
          <w:tcPr>
            <w:tcW w:w="3044" w:type="pct"/>
            <w:shd w:val="clear" w:color="auto" w:fill="FFFFFF"/>
            <w:vAlign w:val="center"/>
          </w:tcPr>
          <w:p w14:paraId="18CF25E6"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solicitant sau partner</w:t>
            </w:r>
            <w:r w:rsidRPr="00C742D4">
              <w:rPr>
                <w:rFonts w:ascii="Trebuchet MS" w:hAnsi="Trebuchet MS"/>
              </w:rPr>
              <w:t>)</w:t>
            </w:r>
          </w:p>
        </w:tc>
      </w:tr>
      <w:tr w:rsidR="00AC44D3" w:rsidRPr="00C742D4" w14:paraId="3A52D660" w14:textId="77777777" w:rsidTr="008949FB">
        <w:trPr>
          <w:trHeight w:val="360"/>
          <w:tblCellSpacing w:w="0" w:type="dxa"/>
          <w:jc w:val="center"/>
        </w:trPr>
        <w:tc>
          <w:tcPr>
            <w:tcW w:w="1956" w:type="pct"/>
            <w:shd w:val="clear" w:color="auto" w:fill="FFFFFF"/>
          </w:tcPr>
          <w:p w14:paraId="0139BD0E"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Obiectivul proiectului</w:t>
            </w:r>
          </w:p>
        </w:tc>
        <w:tc>
          <w:tcPr>
            <w:tcW w:w="3044" w:type="pct"/>
            <w:shd w:val="clear" w:color="auto" w:fill="FFFFFF"/>
            <w:vAlign w:val="center"/>
          </w:tcPr>
          <w:p w14:paraId="1F166CA6" w14:textId="77777777" w:rsidR="00AC44D3" w:rsidRPr="00C742D4" w:rsidRDefault="00AC44D3" w:rsidP="004F0C58">
            <w:pPr>
              <w:spacing w:after="0" w:line="360" w:lineRule="auto"/>
              <w:ind w:left="100"/>
              <w:jc w:val="both"/>
              <w:rPr>
                <w:rFonts w:ascii="Trebuchet MS" w:hAnsi="Trebuchet MS"/>
              </w:rPr>
            </w:pPr>
          </w:p>
        </w:tc>
      </w:tr>
      <w:tr w:rsidR="00AC44D3" w:rsidRPr="00C742D4" w14:paraId="0F6A2AA2" w14:textId="77777777" w:rsidTr="008949FB">
        <w:trPr>
          <w:trHeight w:val="360"/>
          <w:tblCellSpacing w:w="0" w:type="dxa"/>
          <w:jc w:val="center"/>
        </w:trPr>
        <w:tc>
          <w:tcPr>
            <w:tcW w:w="1956" w:type="pct"/>
            <w:shd w:val="clear" w:color="auto" w:fill="FFFFFF"/>
          </w:tcPr>
          <w:p w14:paraId="16F6FD74"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Stadiul implementării proiectului</w:t>
            </w:r>
          </w:p>
        </w:tc>
        <w:tc>
          <w:tcPr>
            <w:tcW w:w="3044" w:type="pct"/>
            <w:shd w:val="clear" w:color="auto" w:fill="FFFFFF"/>
            <w:vAlign w:val="center"/>
          </w:tcPr>
          <w:p w14:paraId="1C65FB66"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Implementat sau în curs de implementare</w:t>
            </w:r>
          </w:p>
        </w:tc>
      </w:tr>
      <w:tr w:rsidR="00AC44D3" w:rsidRPr="00C742D4" w14:paraId="2EC692E6" w14:textId="77777777" w:rsidTr="008949FB">
        <w:trPr>
          <w:trHeight w:val="360"/>
          <w:tblCellSpacing w:w="0" w:type="dxa"/>
          <w:jc w:val="center"/>
        </w:trPr>
        <w:tc>
          <w:tcPr>
            <w:tcW w:w="1956" w:type="pct"/>
            <w:shd w:val="clear" w:color="auto" w:fill="FFFFFF"/>
          </w:tcPr>
          <w:p w14:paraId="76F253A1"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lastRenderedPageBreak/>
              <w:t>Rezultatele parţiale sau finale ale proiectului</w:t>
            </w:r>
          </w:p>
        </w:tc>
        <w:tc>
          <w:tcPr>
            <w:tcW w:w="3044" w:type="pct"/>
            <w:shd w:val="clear" w:color="auto" w:fill="FFFFFF"/>
            <w:vAlign w:val="center"/>
          </w:tcPr>
          <w:p w14:paraId="497F2BF8" w14:textId="77777777" w:rsidR="00AC44D3" w:rsidRPr="00C742D4" w:rsidRDefault="00AC44D3" w:rsidP="004F0C58">
            <w:pPr>
              <w:spacing w:after="0" w:line="360" w:lineRule="auto"/>
              <w:ind w:left="100"/>
              <w:jc w:val="both"/>
              <w:rPr>
                <w:rFonts w:ascii="Trebuchet MS" w:hAnsi="Trebuchet MS"/>
              </w:rPr>
            </w:pPr>
          </w:p>
        </w:tc>
      </w:tr>
      <w:tr w:rsidR="00AC44D3" w:rsidRPr="00C742D4" w14:paraId="2C8B16E1" w14:textId="77777777" w:rsidTr="008949FB">
        <w:trPr>
          <w:trHeight w:val="360"/>
          <w:tblCellSpacing w:w="0" w:type="dxa"/>
          <w:jc w:val="center"/>
        </w:trPr>
        <w:tc>
          <w:tcPr>
            <w:tcW w:w="1956" w:type="pct"/>
            <w:shd w:val="clear" w:color="auto" w:fill="FFFFFF"/>
          </w:tcPr>
          <w:p w14:paraId="12FE582D"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Valoarea totală a proiectului</w:t>
            </w:r>
          </w:p>
        </w:tc>
        <w:tc>
          <w:tcPr>
            <w:tcW w:w="3044" w:type="pct"/>
            <w:shd w:val="clear" w:color="auto" w:fill="FFFFFF"/>
            <w:vAlign w:val="center"/>
          </w:tcPr>
          <w:p w14:paraId="428968ED" w14:textId="77777777" w:rsidR="00AC44D3" w:rsidRPr="00C742D4" w:rsidRDefault="00AC44D3" w:rsidP="004F0C58">
            <w:pPr>
              <w:spacing w:after="0" w:line="360" w:lineRule="auto"/>
              <w:ind w:left="100"/>
              <w:jc w:val="both"/>
              <w:rPr>
                <w:rFonts w:ascii="Trebuchet MS" w:hAnsi="Trebuchet MS"/>
              </w:rPr>
            </w:pPr>
          </w:p>
        </w:tc>
      </w:tr>
      <w:tr w:rsidR="00AC44D3" w:rsidRPr="00C742D4" w14:paraId="586D8088" w14:textId="77777777" w:rsidTr="008949FB">
        <w:trPr>
          <w:trHeight w:val="360"/>
          <w:tblCellSpacing w:w="0" w:type="dxa"/>
          <w:jc w:val="center"/>
        </w:trPr>
        <w:tc>
          <w:tcPr>
            <w:tcW w:w="1956" w:type="pct"/>
            <w:shd w:val="clear" w:color="auto" w:fill="FFFFFF"/>
          </w:tcPr>
          <w:p w14:paraId="6EF973DA"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 xml:space="preserve">Sursa de finanţare </w:t>
            </w:r>
          </w:p>
        </w:tc>
        <w:tc>
          <w:tcPr>
            <w:tcW w:w="3044" w:type="pct"/>
            <w:shd w:val="clear" w:color="auto" w:fill="FFFFFF"/>
            <w:vAlign w:val="center"/>
          </w:tcPr>
          <w:p w14:paraId="72DE6249"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bugetul de stat, local, surse externe nerambursabile, surse externe rambursabile</w:t>
            </w:r>
            <w:r w:rsidRPr="00C742D4">
              <w:rPr>
                <w:rFonts w:ascii="Trebuchet MS" w:hAnsi="Trebuchet MS"/>
              </w:rPr>
              <w:t>)</w:t>
            </w:r>
          </w:p>
        </w:tc>
      </w:tr>
      <w:tr w:rsidR="00AC44D3" w:rsidRPr="00C742D4" w14:paraId="54E847AD" w14:textId="77777777" w:rsidTr="008949FB">
        <w:trPr>
          <w:trHeight w:val="360"/>
          <w:tblCellSpacing w:w="0" w:type="dxa"/>
          <w:jc w:val="center"/>
        </w:trPr>
        <w:tc>
          <w:tcPr>
            <w:tcW w:w="1956" w:type="pct"/>
            <w:shd w:val="clear" w:color="auto" w:fill="FFFFFF"/>
          </w:tcPr>
          <w:p w14:paraId="7BE8BE8A"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Numele instituţiei finanţatoare</w:t>
            </w:r>
          </w:p>
        </w:tc>
        <w:tc>
          <w:tcPr>
            <w:tcW w:w="3044" w:type="pct"/>
            <w:shd w:val="clear" w:color="auto" w:fill="FFFFFF"/>
            <w:vAlign w:val="center"/>
          </w:tcPr>
          <w:p w14:paraId="2AE2ABDF" w14:textId="77777777" w:rsidR="00AC44D3" w:rsidRPr="00C742D4" w:rsidRDefault="00AC44D3" w:rsidP="004F0C58">
            <w:pPr>
              <w:spacing w:after="0" w:line="360" w:lineRule="auto"/>
              <w:ind w:left="100"/>
              <w:jc w:val="both"/>
              <w:rPr>
                <w:rFonts w:ascii="Trebuchet MS" w:hAnsi="Trebuchet MS"/>
              </w:rPr>
            </w:pPr>
          </w:p>
        </w:tc>
      </w:tr>
      <w:tr w:rsidR="00AC44D3" w:rsidRPr="00C742D4" w14:paraId="3951B2B2" w14:textId="77777777" w:rsidTr="008949FB">
        <w:trPr>
          <w:trHeight w:val="360"/>
          <w:tblCellSpacing w:w="0" w:type="dxa"/>
          <w:jc w:val="center"/>
        </w:trPr>
        <w:tc>
          <w:tcPr>
            <w:tcW w:w="1956" w:type="pct"/>
            <w:shd w:val="clear" w:color="auto" w:fill="FFFFFF"/>
          </w:tcPr>
          <w:p w14:paraId="6E12A47E" w14:textId="77777777" w:rsidR="00AC44D3" w:rsidRPr="00C742D4" w:rsidRDefault="00AC44D3" w:rsidP="004F0C58">
            <w:pPr>
              <w:spacing w:after="0" w:line="360" w:lineRule="auto"/>
              <w:ind w:right="100"/>
              <w:jc w:val="both"/>
              <w:rPr>
                <w:rFonts w:ascii="Trebuchet MS" w:hAnsi="Trebuchet MS"/>
              </w:rPr>
            </w:pPr>
            <w:r w:rsidRPr="00C742D4">
              <w:rPr>
                <w:rFonts w:ascii="Trebuchet MS" w:hAnsi="Trebuchet MS"/>
              </w:rPr>
              <w:t>Valoarea angajată în proiect</w:t>
            </w:r>
          </w:p>
        </w:tc>
        <w:tc>
          <w:tcPr>
            <w:tcW w:w="3044" w:type="pct"/>
            <w:shd w:val="clear" w:color="auto" w:fill="FFFFFF"/>
            <w:vAlign w:val="center"/>
          </w:tcPr>
          <w:p w14:paraId="5C3D5E26" w14:textId="77777777" w:rsidR="00AC44D3" w:rsidRPr="00C742D4" w:rsidRDefault="00AC44D3" w:rsidP="004F0C58">
            <w:pPr>
              <w:spacing w:after="0" w:line="360" w:lineRule="auto"/>
              <w:ind w:left="100"/>
              <w:jc w:val="both"/>
              <w:rPr>
                <w:rFonts w:ascii="Trebuchet MS" w:hAnsi="Trebuchet MS"/>
              </w:rPr>
            </w:pPr>
            <w:r w:rsidRPr="00C742D4">
              <w:rPr>
                <w:rFonts w:ascii="Trebuchet MS" w:hAnsi="Trebuchet MS"/>
              </w:rPr>
              <w:t>(</w:t>
            </w:r>
            <w:r w:rsidRPr="00C742D4">
              <w:rPr>
                <w:rFonts w:ascii="Trebuchet MS" w:hAnsi="Trebuchet MS"/>
                <w:i/>
              </w:rPr>
              <w:t>cheltuită</w:t>
            </w:r>
            <w:r w:rsidRPr="00C742D4">
              <w:rPr>
                <w:rFonts w:ascii="Trebuchet MS" w:hAnsi="Trebuchet MS"/>
              </w:rPr>
              <w:t>)</w:t>
            </w:r>
          </w:p>
        </w:tc>
      </w:tr>
    </w:tbl>
    <w:p w14:paraId="0E4116CE" w14:textId="77777777" w:rsidR="00AC44D3" w:rsidRPr="00C742D4" w:rsidRDefault="00AC44D3" w:rsidP="004F0C58">
      <w:pPr>
        <w:spacing w:after="0" w:line="360" w:lineRule="auto"/>
        <w:jc w:val="both"/>
        <w:rPr>
          <w:rFonts w:ascii="Trebuchet MS" w:hAnsi="Trebuchet MS"/>
          <w:i/>
        </w:rPr>
      </w:pPr>
    </w:p>
    <w:p w14:paraId="7214A2E4" w14:textId="77777777" w:rsidR="00AC44D3" w:rsidRPr="00C742D4" w:rsidRDefault="00AC44D3" w:rsidP="004F0C58">
      <w:pPr>
        <w:spacing w:after="0" w:line="360" w:lineRule="auto"/>
        <w:jc w:val="both"/>
        <w:rPr>
          <w:rFonts w:ascii="Trebuchet MS" w:hAnsi="Trebuchet MS"/>
          <w:i/>
        </w:rPr>
      </w:pPr>
      <w:r w:rsidRPr="00C742D4">
        <w:rPr>
          <w:rFonts w:ascii="Trebuchet MS" w:hAnsi="Trebuchet MS"/>
          <w:i/>
        </w:rPr>
        <w:t xml:space="preserve"> </w:t>
      </w:r>
      <w:r w:rsidRPr="00C742D4">
        <w:rPr>
          <w:rFonts w:ascii="Trebuchet MS" w:hAnsi="Trebuchet MS"/>
          <w:i/>
          <w:u w:val="single"/>
        </w:rPr>
        <w:t>Notă</w:t>
      </w:r>
      <w:r w:rsidRPr="00C742D4">
        <w:rPr>
          <w:rFonts w:ascii="Trebuchet MS" w:hAnsi="Trebuchet MS"/>
          <w:i/>
        </w:rPr>
        <w:t xml:space="preserve"> </w:t>
      </w:r>
    </w:p>
    <w:p w14:paraId="1CB9FEAA" w14:textId="77777777" w:rsidR="00AC44D3" w:rsidRPr="00C742D4" w:rsidRDefault="00AC44D3" w:rsidP="004F0C58">
      <w:pPr>
        <w:spacing w:after="0" w:line="360" w:lineRule="auto"/>
        <w:ind w:hanging="180"/>
        <w:jc w:val="both"/>
        <w:rPr>
          <w:rFonts w:ascii="Trebuchet MS" w:hAnsi="Trebuchet MS"/>
          <w:i/>
        </w:rPr>
      </w:pPr>
      <w:r w:rsidRPr="00C742D4">
        <w:rPr>
          <w:rFonts w:ascii="Trebuchet MS" w:hAnsi="Trebuchet MS"/>
          <w:i/>
        </w:rPr>
        <w:t>Rubricile vor fi integral completate.</w:t>
      </w:r>
    </w:p>
    <w:p w14:paraId="266B80B9" w14:textId="77777777" w:rsidR="00AC44D3" w:rsidRPr="00C742D4" w:rsidRDefault="00AC44D3" w:rsidP="004F0C58">
      <w:pPr>
        <w:spacing w:after="0" w:line="360" w:lineRule="auto"/>
        <w:ind w:hanging="180"/>
        <w:jc w:val="both"/>
        <w:rPr>
          <w:rFonts w:ascii="Trebuchet MS" w:hAnsi="Trebuchet MS"/>
          <w:i/>
        </w:rPr>
      </w:pPr>
      <w:r w:rsidRPr="00C742D4">
        <w:rPr>
          <w:rFonts w:ascii="Trebuchet MS" w:hAnsi="Trebuchet MS"/>
          <w:i/>
        </w:rPr>
        <w:t>Informaţiile furnizate se consideră a fi conform cu realitatea şi asumate, prin semnătură, de către reprezentantul legal.</w:t>
      </w:r>
    </w:p>
    <w:p w14:paraId="0535FF32" w14:textId="77777777" w:rsidR="00AC44D3" w:rsidRPr="00C742D4" w:rsidRDefault="00AC44D3" w:rsidP="004F0C58">
      <w:pPr>
        <w:spacing w:after="0" w:line="360" w:lineRule="auto"/>
        <w:ind w:hanging="180"/>
        <w:jc w:val="both"/>
        <w:rPr>
          <w:rFonts w:ascii="Trebuchet MS" w:hAnsi="Trebuchet MS"/>
        </w:rPr>
      </w:pPr>
    </w:p>
    <w:p w14:paraId="038BC74E" w14:textId="77777777" w:rsidR="00AC44D3" w:rsidRPr="00C742D4" w:rsidRDefault="00AC44D3" w:rsidP="004F0C58">
      <w:pPr>
        <w:spacing w:after="0" w:line="360" w:lineRule="auto"/>
        <w:ind w:left="180"/>
        <w:jc w:val="both"/>
        <w:rPr>
          <w:rFonts w:ascii="Trebuchet MS" w:hAnsi="Trebuchet MS"/>
        </w:rPr>
      </w:pPr>
      <w:r w:rsidRPr="00C742D4">
        <w:rPr>
          <w:rFonts w:ascii="Trebuchet MS" w:hAnsi="Trebuchet MS"/>
        </w:rPr>
        <w:t>Numele şi prenumele reprezentantului legal</w:t>
      </w:r>
      <w:r w:rsidRPr="00C742D4">
        <w:rPr>
          <w:rFonts w:ascii="Trebuchet MS" w:hAnsi="Trebuchet MS"/>
        </w:rPr>
        <w:tab/>
      </w:r>
      <w:r w:rsidRPr="00C742D4">
        <w:rPr>
          <w:rFonts w:ascii="Trebuchet MS" w:hAnsi="Trebuchet MS"/>
        </w:rPr>
        <w:tab/>
      </w:r>
      <w:r w:rsidRPr="00C742D4">
        <w:rPr>
          <w:rFonts w:ascii="Trebuchet MS" w:hAnsi="Trebuchet MS"/>
        </w:rPr>
        <w:tab/>
      </w:r>
      <w:r w:rsidRPr="00C742D4">
        <w:rPr>
          <w:rFonts w:ascii="Trebuchet MS" w:hAnsi="Trebuchet MS"/>
        </w:rPr>
        <w:tab/>
      </w:r>
      <w:r w:rsidRPr="00C742D4">
        <w:rPr>
          <w:rFonts w:ascii="Trebuchet MS" w:hAnsi="Trebuchet MS"/>
        </w:rPr>
        <w:tab/>
        <w:t xml:space="preserve">Data </w:t>
      </w:r>
    </w:p>
    <w:p w14:paraId="2469C046" w14:textId="77777777" w:rsidR="00AC44D3" w:rsidRPr="00C742D4" w:rsidRDefault="00AC44D3" w:rsidP="004F0C58">
      <w:pPr>
        <w:spacing w:after="0" w:line="360" w:lineRule="auto"/>
        <w:ind w:left="180"/>
        <w:jc w:val="both"/>
        <w:rPr>
          <w:rFonts w:ascii="Trebuchet MS" w:hAnsi="Trebuchet MS"/>
        </w:rPr>
      </w:pPr>
      <w:r w:rsidRPr="00C742D4">
        <w:rPr>
          <w:rFonts w:ascii="Trebuchet MS" w:hAnsi="Trebuchet MS"/>
        </w:rPr>
        <w:t>Semnătura ………………………………………………….</w:t>
      </w:r>
    </w:p>
    <w:p w14:paraId="7EAF923F" w14:textId="77777777" w:rsidR="00B82801" w:rsidRPr="00C742D4" w:rsidRDefault="00AC44D3" w:rsidP="004F0C58">
      <w:pPr>
        <w:spacing w:after="0" w:line="360" w:lineRule="auto"/>
        <w:jc w:val="both"/>
        <w:rPr>
          <w:rFonts w:ascii="Trebuchet MS" w:hAnsi="Trebuchet MS"/>
          <w:b/>
        </w:rPr>
      </w:pPr>
      <w:r w:rsidRPr="00C742D4">
        <w:rPr>
          <w:rFonts w:ascii="Trebuchet MS" w:hAnsi="Trebuchet MS"/>
          <w:b/>
        </w:rPr>
        <w:t xml:space="preserve">                          </w:t>
      </w:r>
    </w:p>
    <w:p w14:paraId="4BA992CA" w14:textId="77777777" w:rsidR="00B82801" w:rsidRPr="00C742D4" w:rsidRDefault="00B82801" w:rsidP="004F0C58">
      <w:pPr>
        <w:spacing w:after="0" w:line="360" w:lineRule="auto"/>
        <w:jc w:val="both"/>
        <w:rPr>
          <w:rFonts w:ascii="Trebuchet MS" w:hAnsi="Trebuchet MS"/>
          <w:b/>
        </w:rPr>
      </w:pPr>
    </w:p>
    <w:p w14:paraId="67725F70" w14:textId="77777777" w:rsidR="00B82801" w:rsidRPr="00C742D4" w:rsidRDefault="00B82801" w:rsidP="004F0C58">
      <w:pPr>
        <w:spacing w:after="0" w:line="360" w:lineRule="auto"/>
        <w:jc w:val="both"/>
        <w:rPr>
          <w:rFonts w:ascii="Trebuchet MS" w:hAnsi="Trebuchet MS"/>
          <w:b/>
        </w:rPr>
      </w:pPr>
    </w:p>
    <w:p w14:paraId="670B44C1" w14:textId="77777777" w:rsidR="00B82801" w:rsidRPr="00C742D4" w:rsidRDefault="00B82801" w:rsidP="004F0C58">
      <w:pPr>
        <w:spacing w:after="0" w:line="360" w:lineRule="auto"/>
        <w:jc w:val="both"/>
        <w:rPr>
          <w:rFonts w:ascii="Trebuchet MS" w:hAnsi="Trebuchet MS"/>
          <w:b/>
        </w:rPr>
      </w:pPr>
    </w:p>
    <w:p w14:paraId="2320E65F" w14:textId="77777777" w:rsidR="00B82801" w:rsidRPr="00C742D4" w:rsidRDefault="00B82801" w:rsidP="004F0C58">
      <w:pPr>
        <w:spacing w:after="0" w:line="360" w:lineRule="auto"/>
        <w:jc w:val="both"/>
        <w:rPr>
          <w:rFonts w:ascii="Trebuchet MS" w:hAnsi="Trebuchet MS"/>
          <w:b/>
        </w:rPr>
      </w:pPr>
    </w:p>
    <w:p w14:paraId="715C47ED" w14:textId="77777777" w:rsidR="00B82801" w:rsidRPr="00C742D4" w:rsidRDefault="00B82801" w:rsidP="004F0C58">
      <w:pPr>
        <w:spacing w:after="0" w:line="360" w:lineRule="auto"/>
        <w:jc w:val="both"/>
        <w:rPr>
          <w:rFonts w:ascii="Trebuchet MS" w:hAnsi="Trebuchet MS"/>
          <w:b/>
        </w:rPr>
      </w:pPr>
    </w:p>
    <w:p w14:paraId="47ED48CA" w14:textId="77777777" w:rsidR="00B82801" w:rsidRPr="00C742D4" w:rsidRDefault="00B82801" w:rsidP="004F0C58">
      <w:pPr>
        <w:spacing w:after="0" w:line="360" w:lineRule="auto"/>
        <w:jc w:val="both"/>
        <w:rPr>
          <w:rFonts w:ascii="Trebuchet MS" w:hAnsi="Trebuchet MS"/>
          <w:b/>
        </w:rPr>
      </w:pPr>
    </w:p>
    <w:p w14:paraId="3F7EAB00" w14:textId="77777777" w:rsidR="00B82801" w:rsidRPr="00C742D4" w:rsidRDefault="00B82801" w:rsidP="004F0C58">
      <w:pPr>
        <w:spacing w:after="0" w:line="360" w:lineRule="auto"/>
        <w:jc w:val="both"/>
        <w:rPr>
          <w:rFonts w:ascii="Trebuchet MS" w:hAnsi="Trebuchet MS"/>
          <w:b/>
        </w:rPr>
      </w:pPr>
    </w:p>
    <w:p w14:paraId="4AC121C7" w14:textId="77777777" w:rsidR="00B82801" w:rsidRPr="00C742D4" w:rsidRDefault="00B82801" w:rsidP="004F0C58">
      <w:pPr>
        <w:spacing w:after="0" w:line="360" w:lineRule="auto"/>
        <w:jc w:val="both"/>
        <w:rPr>
          <w:rFonts w:ascii="Trebuchet MS" w:hAnsi="Trebuchet MS"/>
          <w:b/>
        </w:rPr>
      </w:pPr>
    </w:p>
    <w:p w14:paraId="350ECF8B" w14:textId="77777777" w:rsidR="00B82801" w:rsidRPr="00C742D4" w:rsidRDefault="00B82801" w:rsidP="004F0C58">
      <w:pPr>
        <w:spacing w:after="0" w:line="360" w:lineRule="auto"/>
        <w:jc w:val="both"/>
        <w:rPr>
          <w:rFonts w:ascii="Trebuchet MS" w:hAnsi="Trebuchet MS"/>
          <w:b/>
        </w:rPr>
      </w:pPr>
    </w:p>
    <w:p w14:paraId="7B4A9831" w14:textId="77777777" w:rsidR="00B82801" w:rsidRPr="00C742D4" w:rsidRDefault="00B82801" w:rsidP="004F0C58">
      <w:pPr>
        <w:spacing w:after="0" w:line="360" w:lineRule="auto"/>
        <w:jc w:val="both"/>
        <w:rPr>
          <w:rFonts w:ascii="Trebuchet MS" w:hAnsi="Trebuchet MS"/>
          <w:b/>
        </w:rPr>
      </w:pPr>
    </w:p>
    <w:p w14:paraId="3D0E1656" w14:textId="77777777" w:rsidR="00B82801" w:rsidRPr="00C742D4" w:rsidRDefault="00B82801" w:rsidP="004F0C58">
      <w:pPr>
        <w:spacing w:after="0" w:line="360" w:lineRule="auto"/>
        <w:jc w:val="both"/>
        <w:rPr>
          <w:rFonts w:ascii="Trebuchet MS" w:hAnsi="Trebuchet MS"/>
          <w:b/>
        </w:rPr>
      </w:pPr>
    </w:p>
    <w:p w14:paraId="05B3A715" w14:textId="77777777" w:rsidR="00B82801" w:rsidRPr="00C742D4" w:rsidRDefault="00B82801" w:rsidP="004F0C58">
      <w:pPr>
        <w:spacing w:after="0" w:line="360" w:lineRule="auto"/>
        <w:jc w:val="both"/>
        <w:rPr>
          <w:rFonts w:ascii="Trebuchet MS" w:hAnsi="Trebuchet MS"/>
          <w:b/>
        </w:rPr>
      </w:pPr>
    </w:p>
    <w:p w14:paraId="7D4569CA" w14:textId="77777777" w:rsidR="00B82801" w:rsidRPr="00C742D4" w:rsidRDefault="00B82801" w:rsidP="004F0C58">
      <w:pPr>
        <w:spacing w:after="0" w:line="360" w:lineRule="auto"/>
        <w:jc w:val="both"/>
        <w:rPr>
          <w:rFonts w:ascii="Trebuchet MS" w:hAnsi="Trebuchet MS"/>
          <w:b/>
        </w:rPr>
      </w:pPr>
    </w:p>
    <w:p w14:paraId="582C0215" w14:textId="77777777" w:rsidR="00B82801" w:rsidRDefault="00B82801" w:rsidP="004F0C58">
      <w:pPr>
        <w:spacing w:after="0" w:line="360" w:lineRule="auto"/>
        <w:jc w:val="both"/>
        <w:rPr>
          <w:rFonts w:ascii="Trebuchet MS" w:hAnsi="Trebuchet MS"/>
          <w:b/>
        </w:rPr>
      </w:pPr>
    </w:p>
    <w:p w14:paraId="71E2963D" w14:textId="77777777" w:rsidR="006B22FF" w:rsidRDefault="006B22FF" w:rsidP="004F0C58">
      <w:pPr>
        <w:spacing w:after="0" w:line="360" w:lineRule="auto"/>
        <w:jc w:val="both"/>
        <w:rPr>
          <w:rFonts w:ascii="Trebuchet MS" w:hAnsi="Trebuchet MS"/>
          <w:b/>
        </w:rPr>
      </w:pPr>
    </w:p>
    <w:p w14:paraId="3CD23AE6" w14:textId="354F780B" w:rsidR="000D4F64" w:rsidRPr="00C742D4" w:rsidRDefault="00871DD2" w:rsidP="004F0C58">
      <w:pPr>
        <w:spacing w:after="0" w:line="360" w:lineRule="auto"/>
        <w:jc w:val="both"/>
        <w:rPr>
          <w:rFonts w:ascii="Trebuchet MS" w:hAnsi="Trebuchet MS"/>
          <w:b/>
        </w:rPr>
      </w:pPr>
      <w:r>
        <w:rPr>
          <w:rFonts w:ascii="Trebuchet MS" w:hAnsi="Trebuchet MS"/>
          <w:b/>
        </w:rPr>
        <w:t xml:space="preserve">                    </w:t>
      </w:r>
      <w:r w:rsidR="00AC44D3" w:rsidRPr="00C742D4">
        <w:rPr>
          <w:rFonts w:ascii="Trebuchet MS" w:hAnsi="Trebuchet MS"/>
          <w:b/>
        </w:rPr>
        <w:t xml:space="preserve">                                    </w:t>
      </w:r>
    </w:p>
    <w:p w14:paraId="5D20EB9C" w14:textId="77777777" w:rsidR="004565C3" w:rsidRPr="00C742D4" w:rsidRDefault="004565C3" w:rsidP="004F0C58">
      <w:pPr>
        <w:spacing w:after="0" w:line="360" w:lineRule="auto"/>
        <w:jc w:val="both"/>
        <w:rPr>
          <w:rFonts w:ascii="Trebuchet MS" w:hAnsi="Trebuchet MS"/>
          <w:b/>
        </w:rPr>
      </w:pPr>
    </w:p>
    <w:p w14:paraId="384CF0C1" w14:textId="6416286D" w:rsidR="004565C3" w:rsidRPr="00C742D4" w:rsidRDefault="00871DD2" w:rsidP="003805A2">
      <w:pPr>
        <w:spacing w:after="0" w:line="360" w:lineRule="auto"/>
        <w:jc w:val="right"/>
        <w:rPr>
          <w:rFonts w:ascii="Trebuchet MS" w:hAnsi="Trebuchet MS"/>
          <w:b/>
        </w:rPr>
      </w:pPr>
      <w:r>
        <w:rPr>
          <w:rFonts w:ascii="Trebuchet MS" w:hAnsi="Trebuchet MS"/>
          <w:b/>
        </w:rPr>
        <w:t xml:space="preserve"> Anexa 8.</w:t>
      </w:r>
      <w:r w:rsidR="004565C3" w:rsidRPr="00C742D4">
        <w:rPr>
          <w:rFonts w:ascii="Trebuchet MS" w:hAnsi="Trebuchet MS"/>
          <w:b/>
        </w:rPr>
        <w:t>4 -Centralizator experți</w:t>
      </w:r>
    </w:p>
    <w:p w14:paraId="2F87FF57" w14:textId="77777777" w:rsidR="00B82801" w:rsidRPr="00C742D4" w:rsidRDefault="00B82801" w:rsidP="004F0C58">
      <w:pPr>
        <w:spacing w:after="0" w:line="360" w:lineRule="auto"/>
        <w:jc w:val="both"/>
        <w:rPr>
          <w:rFonts w:ascii="Trebuchet MS" w:hAnsi="Trebuchet MS"/>
          <w:b/>
        </w:rPr>
      </w:pPr>
    </w:p>
    <w:tbl>
      <w:tblPr>
        <w:tblW w:w="8966" w:type="dxa"/>
        <w:tblInd w:w="108" w:type="dxa"/>
        <w:tblLook w:val="04A0" w:firstRow="1" w:lastRow="0" w:firstColumn="1" w:lastColumn="0" w:noHBand="0" w:noVBand="1"/>
      </w:tblPr>
      <w:tblGrid>
        <w:gridCol w:w="3153"/>
        <w:gridCol w:w="1718"/>
        <w:gridCol w:w="283"/>
        <w:gridCol w:w="1844"/>
        <w:gridCol w:w="1968"/>
      </w:tblGrid>
      <w:tr w:rsidR="00B82801" w:rsidRPr="00C742D4" w14:paraId="19DA9DD7" w14:textId="7F612644" w:rsidTr="00B82801">
        <w:trPr>
          <w:trHeight w:val="315"/>
        </w:trPr>
        <w:tc>
          <w:tcPr>
            <w:tcW w:w="3153" w:type="dxa"/>
            <w:tcBorders>
              <w:top w:val="nil"/>
              <w:left w:val="nil"/>
              <w:bottom w:val="nil"/>
              <w:right w:val="nil"/>
            </w:tcBorders>
            <w:noWrap/>
            <w:vAlign w:val="bottom"/>
            <w:hideMark/>
          </w:tcPr>
          <w:p w14:paraId="119BBF63" w14:textId="77777777" w:rsidR="00B82801" w:rsidRPr="00C742D4" w:rsidRDefault="00B82801" w:rsidP="004F0C58">
            <w:pPr>
              <w:spacing w:after="0" w:line="360" w:lineRule="auto"/>
              <w:jc w:val="both"/>
              <w:rPr>
                <w:rFonts w:ascii="Trebuchet MS" w:hAnsi="Trebuchet MS"/>
                <w:lang w:val="fr-FR"/>
              </w:rPr>
            </w:pPr>
          </w:p>
        </w:tc>
        <w:tc>
          <w:tcPr>
            <w:tcW w:w="1842" w:type="dxa"/>
            <w:tcBorders>
              <w:top w:val="nil"/>
              <w:left w:val="nil"/>
              <w:bottom w:val="nil"/>
              <w:right w:val="nil"/>
            </w:tcBorders>
          </w:tcPr>
          <w:p w14:paraId="5C9AC762" w14:textId="77777777" w:rsidR="00B82801" w:rsidRPr="00C742D4" w:rsidRDefault="00B82801" w:rsidP="004F0C58">
            <w:pPr>
              <w:spacing w:after="0" w:line="360" w:lineRule="auto"/>
              <w:jc w:val="both"/>
              <w:rPr>
                <w:rFonts w:ascii="Trebuchet MS" w:hAnsi="Trebuchet MS"/>
                <w:lang w:val="fr-FR"/>
              </w:rPr>
            </w:pPr>
          </w:p>
        </w:tc>
        <w:tc>
          <w:tcPr>
            <w:tcW w:w="283" w:type="dxa"/>
            <w:tcBorders>
              <w:top w:val="nil"/>
              <w:left w:val="nil"/>
              <w:bottom w:val="nil"/>
              <w:right w:val="nil"/>
            </w:tcBorders>
            <w:noWrap/>
            <w:vAlign w:val="bottom"/>
            <w:hideMark/>
          </w:tcPr>
          <w:p w14:paraId="38DFDE8F" w14:textId="77777777" w:rsidR="00B82801" w:rsidRPr="00C742D4" w:rsidRDefault="00B82801" w:rsidP="004F0C58">
            <w:pPr>
              <w:spacing w:after="0" w:line="360" w:lineRule="auto"/>
              <w:jc w:val="both"/>
              <w:rPr>
                <w:rFonts w:ascii="Trebuchet MS" w:hAnsi="Trebuchet MS"/>
                <w:lang w:val="fr-FR"/>
              </w:rPr>
            </w:pPr>
          </w:p>
        </w:tc>
        <w:tc>
          <w:tcPr>
            <w:tcW w:w="1844" w:type="dxa"/>
            <w:tcBorders>
              <w:top w:val="nil"/>
              <w:left w:val="nil"/>
              <w:bottom w:val="nil"/>
              <w:right w:val="nil"/>
            </w:tcBorders>
            <w:noWrap/>
            <w:vAlign w:val="bottom"/>
            <w:hideMark/>
          </w:tcPr>
          <w:p w14:paraId="7F69D343" w14:textId="77777777" w:rsidR="00B82801" w:rsidRPr="00C742D4" w:rsidRDefault="00B82801" w:rsidP="004F0C58">
            <w:pPr>
              <w:spacing w:after="0" w:line="360" w:lineRule="auto"/>
              <w:jc w:val="both"/>
              <w:rPr>
                <w:rFonts w:ascii="Trebuchet MS" w:hAnsi="Trebuchet MS"/>
                <w:lang w:val="fr-FR"/>
              </w:rPr>
            </w:pPr>
          </w:p>
        </w:tc>
        <w:tc>
          <w:tcPr>
            <w:tcW w:w="1844" w:type="dxa"/>
            <w:tcBorders>
              <w:top w:val="nil"/>
              <w:left w:val="nil"/>
              <w:bottom w:val="nil"/>
              <w:right w:val="nil"/>
            </w:tcBorders>
          </w:tcPr>
          <w:p w14:paraId="4D05F04B" w14:textId="77777777" w:rsidR="00B82801" w:rsidRPr="00C742D4" w:rsidRDefault="00B82801" w:rsidP="004F0C58">
            <w:pPr>
              <w:spacing w:after="0" w:line="360" w:lineRule="auto"/>
              <w:jc w:val="both"/>
              <w:rPr>
                <w:rFonts w:ascii="Trebuchet MS" w:hAnsi="Trebuchet MS"/>
                <w:lang w:val="fr-FR"/>
              </w:rPr>
            </w:pPr>
          </w:p>
        </w:tc>
      </w:tr>
      <w:tr w:rsidR="00B82801" w:rsidRPr="00C742D4" w14:paraId="719DFAF8" w14:textId="77E0552B" w:rsidTr="00B82801">
        <w:trPr>
          <w:trHeight w:val="615"/>
        </w:trPr>
        <w:tc>
          <w:tcPr>
            <w:tcW w:w="3153" w:type="dxa"/>
            <w:tcBorders>
              <w:top w:val="single" w:sz="8" w:space="0" w:color="auto"/>
              <w:left w:val="single" w:sz="8" w:space="0" w:color="auto"/>
              <w:bottom w:val="single" w:sz="8" w:space="0" w:color="auto"/>
              <w:right w:val="single" w:sz="8" w:space="0" w:color="auto"/>
            </w:tcBorders>
            <w:vAlign w:val="center"/>
            <w:hideMark/>
          </w:tcPr>
          <w:p w14:paraId="72E5F52E" w14:textId="77777777" w:rsidR="00B82801" w:rsidRPr="00C742D4" w:rsidRDefault="00B82801" w:rsidP="004F0C58">
            <w:pPr>
              <w:spacing w:after="0" w:line="360" w:lineRule="auto"/>
              <w:jc w:val="both"/>
              <w:rPr>
                <w:rFonts w:ascii="Trebuchet MS" w:hAnsi="Trebuchet MS"/>
                <w:b/>
                <w:bCs/>
              </w:rPr>
            </w:pPr>
            <w:r w:rsidRPr="00C742D4">
              <w:rPr>
                <w:rFonts w:ascii="Trebuchet MS" w:hAnsi="Trebuchet MS"/>
                <w:b/>
                <w:bCs/>
              </w:rPr>
              <w:t>Funcție</w:t>
            </w:r>
          </w:p>
        </w:tc>
        <w:tc>
          <w:tcPr>
            <w:tcW w:w="1842" w:type="dxa"/>
            <w:tcBorders>
              <w:top w:val="single" w:sz="8" w:space="0" w:color="auto"/>
              <w:left w:val="nil"/>
              <w:bottom w:val="single" w:sz="8" w:space="0" w:color="auto"/>
              <w:right w:val="nil"/>
            </w:tcBorders>
          </w:tcPr>
          <w:p w14:paraId="2851E624" w14:textId="468CC1FF" w:rsidR="00B82801" w:rsidRPr="00C742D4" w:rsidRDefault="00B82801" w:rsidP="004F0C58">
            <w:pPr>
              <w:spacing w:after="0" w:line="360" w:lineRule="auto"/>
              <w:jc w:val="both"/>
              <w:rPr>
                <w:rFonts w:ascii="Trebuchet MS" w:hAnsi="Trebuchet MS"/>
                <w:b/>
                <w:bCs/>
              </w:rPr>
            </w:pPr>
            <w:r w:rsidRPr="00C742D4">
              <w:rPr>
                <w:rFonts w:ascii="Trebuchet MS" w:hAnsi="Trebuchet MS"/>
                <w:b/>
                <w:bCs/>
              </w:rPr>
              <w:t>Experiență în domeniu</w:t>
            </w:r>
          </w:p>
        </w:tc>
        <w:tc>
          <w:tcPr>
            <w:tcW w:w="283" w:type="dxa"/>
            <w:tcBorders>
              <w:top w:val="single" w:sz="8" w:space="0" w:color="auto"/>
              <w:left w:val="nil"/>
              <w:bottom w:val="single" w:sz="8" w:space="0" w:color="auto"/>
              <w:right w:val="single" w:sz="8" w:space="0" w:color="auto"/>
            </w:tcBorders>
            <w:vAlign w:val="center"/>
            <w:hideMark/>
          </w:tcPr>
          <w:p w14:paraId="5A2F5DF2" w14:textId="1B2ADE7D" w:rsidR="00B82801" w:rsidRPr="00C742D4" w:rsidRDefault="00B82801" w:rsidP="004F0C58">
            <w:pPr>
              <w:spacing w:after="0" w:line="360" w:lineRule="auto"/>
              <w:jc w:val="both"/>
              <w:rPr>
                <w:rFonts w:ascii="Trebuchet MS" w:hAnsi="Trebuchet MS"/>
                <w:b/>
                <w:bCs/>
              </w:rPr>
            </w:pPr>
          </w:p>
        </w:tc>
        <w:tc>
          <w:tcPr>
            <w:tcW w:w="1844" w:type="dxa"/>
            <w:tcBorders>
              <w:top w:val="single" w:sz="8" w:space="0" w:color="auto"/>
              <w:left w:val="nil"/>
              <w:bottom w:val="single" w:sz="8" w:space="0" w:color="auto"/>
              <w:right w:val="single" w:sz="8" w:space="0" w:color="auto"/>
            </w:tcBorders>
            <w:vAlign w:val="center"/>
            <w:hideMark/>
          </w:tcPr>
          <w:p w14:paraId="6633F07E" w14:textId="5CF51ED9" w:rsidR="00B82801" w:rsidRPr="00C742D4" w:rsidRDefault="00B82801" w:rsidP="004F0C58">
            <w:pPr>
              <w:spacing w:after="0" w:line="360" w:lineRule="auto"/>
              <w:jc w:val="both"/>
              <w:rPr>
                <w:rFonts w:ascii="Trebuchet MS" w:hAnsi="Trebuchet MS"/>
                <w:b/>
                <w:bCs/>
              </w:rPr>
            </w:pPr>
            <w:r w:rsidRPr="00C742D4">
              <w:rPr>
                <w:rFonts w:ascii="Trebuchet MS" w:hAnsi="Trebuchet MS"/>
                <w:b/>
                <w:bCs/>
              </w:rPr>
              <w:t>Atribuții</w:t>
            </w:r>
          </w:p>
        </w:tc>
        <w:tc>
          <w:tcPr>
            <w:tcW w:w="1844" w:type="dxa"/>
            <w:tcBorders>
              <w:top w:val="single" w:sz="8" w:space="0" w:color="auto"/>
              <w:left w:val="nil"/>
              <w:bottom w:val="single" w:sz="8" w:space="0" w:color="auto"/>
              <w:right w:val="single" w:sz="8" w:space="0" w:color="auto"/>
            </w:tcBorders>
          </w:tcPr>
          <w:p w14:paraId="74305059" w14:textId="46351A81" w:rsidR="00B82801" w:rsidRPr="00C742D4" w:rsidRDefault="00405E4F" w:rsidP="004F0C58">
            <w:pPr>
              <w:spacing w:after="0" w:line="360" w:lineRule="auto"/>
              <w:jc w:val="both"/>
              <w:rPr>
                <w:rFonts w:ascii="Trebuchet MS" w:hAnsi="Trebuchet MS"/>
                <w:b/>
                <w:bCs/>
              </w:rPr>
            </w:pPr>
            <w:r w:rsidRPr="00C742D4">
              <w:rPr>
                <w:rFonts w:ascii="Trebuchet MS" w:hAnsi="Trebuchet MS"/>
                <w:b/>
                <w:bCs/>
              </w:rPr>
              <w:t>Implicarea expert/activitate</w:t>
            </w:r>
          </w:p>
        </w:tc>
      </w:tr>
      <w:tr w:rsidR="00405E4F" w:rsidRPr="00C742D4" w14:paraId="332A493E" w14:textId="77777777" w:rsidTr="00B82801">
        <w:trPr>
          <w:trHeight w:val="315"/>
        </w:trPr>
        <w:tc>
          <w:tcPr>
            <w:tcW w:w="3153" w:type="dxa"/>
            <w:tcBorders>
              <w:top w:val="nil"/>
              <w:left w:val="single" w:sz="8" w:space="0" w:color="auto"/>
              <w:bottom w:val="single" w:sz="8" w:space="0" w:color="auto"/>
              <w:right w:val="single" w:sz="8" w:space="0" w:color="auto"/>
            </w:tcBorders>
            <w:vAlign w:val="center"/>
          </w:tcPr>
          <w:p w14:paraId="33F4ED83" w14:textId="605A39F9" w:rsidR="00405E4F" w:rsidRPr="00C742D4" w:rsidRDefault="00405E4F" w:rsidP="004F0C58">
            <w:pPr>
              <w:spacing w:after="0" w:line="360" w:lineRule="auto"/>
              <w:jc w:val="both"/>
              <w:rPr>
                <w:rFonts w:ascii="Trebuchet MS" w:hAnsi="Trebuchet MS"/>
              </w:rPr>
            </w:pPr>
            <w:r w:rsidRPr="00C742D4">
              <w:rPr>
                <w:rFonts w:ascii="Trebuchet MS" w:hAnsi="Trebuchet MS"/>
                <w:b/>
                <w:bCs/>
              </w:rPr>
              <w:t>ECHIPA DE MANAGEMENT</w:t>
            </w:r>
          </w:p>
        </w:tc>
        <w:tc>
          <w:tcPr>
            <w:tcW w:w="1842" w:type="dxa"/>
            <w:tcBorders>
              <w:top w:val="nil"/>
              <w:left w:val="nil"/>
              <w:bottom w:val="single" w:sz="8" w:space="0" w:color="auto"/>
              <w:right w:val="nil"/>
            </w:tcBorders>
          </w:tcPr>
          <w:p w14:paraId="56489CAC" w14:textId="77777777" w:rsidR="00405E4F" w:rsidRPr="00C742D4" w:rsidRDefault="00405E4F"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3AAF4368" w14:textId="77777777" w:rsidR="00405E4F" w:rsidRPr="00C742D4" w:rsidRDefault="00405E4F"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70B9CD36" w14:textId="77777777" w:rsidR="00405E4F" w:rsidRPr="00C742D4" w:rsidRDefault="00405E4F"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2302880E" w14:textId="77777777" w:rsidR="00405E4F" w:rsidRPr="00C742D4" w:rsidRDefault="00405E4F" w:rsidP="004F0C58">
            <w:pPr>
              <w:spacing w:after="0" w:line="360" w:lineRule="auto"/>
              <w:jc w:val="both"/>
              <w:rPr>
                <w:rFonts w:ascii="Trebuchet MS" w:hAnsi="Trebuchet MS"/>
                <w:b/>
                <w:bCs/>
              </w:rPr>
            </w:pPr>
          </w:p>
        </w:tc>
      </w:tr>
      <w:tr w:rsidR="00B82801" w:rsidRPr="00C742D4" w14:paraId="2E7E519D" w14:textId="7C875EBD" w:rsidTr="00B82801">
        <w:trPr>
          <w:trHeight w:val="315"/>
        </w:trPr>
        <w:tc>
          <w:tcPr>
            <w:tcW w:w="3153" w:type="dxa"/>
            <w:tcBorders>
              <w:top w:val="nil"/>
              <w:left w:val="single" w:sz="8" w:space="0" w:color="auto"/>
              <w:bottom w:val="single" w:sz="8" w:space="0" w:color="auto"/>
              <w:right w:val="single" w:sz="8" w:space="0" w:color="auto"/>
            </w:tcBorders>
            <w:vAlign w:val="center"/>
            <w:hideMark/>
          </w:tcPr>
          <w:p w14:paraId="54B1FD32" w14:textId="2003DE29" w:rsidR="00B82801" w:rsidRPr="00C742D4" w:rsidRDefault="00B82801" w:rsidP="004F0C58">
            <w:pPr>
              <w:spacing w:after="0" w:line="360" w:lineRule="auto"/>
              <w:jc w:val="both"/>
              <w:rPr>
                <w:rFonts w:ascii="Trebuchet MS" w:hAnsi="Trebuchet MS"/>
              </w:rPr>
            </w:pPr>
            <w:r w:rsidRPr="00C742D4">
              <w:rPr>
                <w:rFonts w:ascii="Trebuchet MS" w:hAnsi="Trebuchet MS"/>
              </w:rPr>
              <w:t xml:space="preserve">Coordonator proiect partener </w:t>
            </w:r>
          </w:p>
        </w:tc>
        <w:tc>
          <w:tcPr>
            <w:tcW w:w="1842" w:type="dxa"/>
            <w:tcBorders>
              <w:top w:val="nil"/>
              <w:left w:val="nil"/>
              <w:bottom w:val="single" w:sz="8" w:space="0" w:color="auto"/>
              <w:right w:val="nil"/>
            </w:tcBorders>
          </w:tcPr>
          <w:p w14:paraId="20DB971B" w14:textId="77777777" w:rsidR="00B82801" w:rsidRPr="00C742D4" w:rsidRDefault="00B82801"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2340B569" w14:textId="77777777" w:rsidR="00B82801" w:rsidRPr="00C742D4" w:rsidRDefault="00B82801"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hideMark/>
          </w:tcPr>
          <w:p w14:paraId="047C4561" w14:textId="77777777" w:rsidR="00B82801" w:rsidRPr="00C742D4" w:rsidRDefault="00B82801"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704A74F7" w14:textId="77777777" w:rsidR="00B82801" w:rsidRPr="00C742D4" w:rsidRDefault="00B82801" w:rsidP="004F0C58">
            <w:pPr>
              <w:spacing w:after="0" w:line="360" w:lineRule="auto"/>
              <w:jc w:val="both"/>
              <w:rPr>
                <w:rFonts w:ascii="Trebuchet MS" w:hAnsi="Trebuchet MS"/>
                <w:b/>
                <w:bCs/>
              </w:rPr>
            </w:pPr>
          </w:p>
        </w:tc>
      </w:tr>
      <w:tr w:rsidR="00B82801" w:rsidRPr="00C742D4" w14:paraId="0997574D" w14:textId="73760EC1" w:rsidTr="00B82801">
        <w:trPr>
          <w:trHeight w:val="315"/>
        </w:trPr>
        <w:tc>
          <w:tcPr>
            <w:tcW w:w="3153" w:type="dxa"/>
            <w:tcBorders>
              <w:top w:val="nil"/>
              <w:left w:val="single" w:sz="8" w:space="0" w:color="auto"/>
              <w:bottom w:val="single" w:sz="8" w:space="0" w:color="auto"/>
              <w:right w:val="single" w:sz="8" w:space="0" w:color="auto"/>
            </w:tcBorders>
            <w:vAlign w:val="center"/>
            <w:hideMark/>
          </w:tcPr>
          <w:p w14:paraId="3F0DB06E" w14:textId="77777777" w:rsidR="00B82801" w:rsidRPr="00C742D4" w:rsidRDefault="00B82801" w:rsidP="004F0C58">
            <w:pPr>
              <w:spacing w:after="0" w:line="360" w:lineRule="auto"/>
              <w:jc w:val="both"/>
              <w:rPr>
                <w:rFonts w:ascii="Trebuchet MS" w:hAnsi="Trebuchet MS"/>
              </w:rPr>
            </w:pPr>
            <w:r w:rsidRPr="00C742D4">
              <w:rPr>
                <w:rFonts w:ascii="Trebuchet MS" w:hAnsi="Trebuchet MS"/>
              </w:rPr>
              <w:t xml:space="preserve">Responsabil financiar </w:t>
            </w:r>
          </w:p>
        </w:tc>
        <w:tc>
          <w:tcPr>
            <w:tcW w:w="1842" w:type="dxa"/>
            <w:tcBorders>
              <w:top w:val="nil"/>
              <w:left w:val="nil"/>
              <w:bottom w:val="single" w:sz="8" w:space="0" w:color="auto"/>
              <w:right w:val="nil"/>
            </w:tcBorders>
          </w:tcPr>
          <w:p w14:paraId="38B102B8" w14:textId="77777777" w:rsidR="00B82801" w:rsidRPr="00C742D4" w:rsidRDefault="00B82801"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79C22149" w14:textId="77777777" w:rsidR="00B82801" w:rsidRPr="00C742D4" w:rsidRDefault="00B82801"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2783E28F" w14:textId="77777777" w:rsidR="00B82801" w:rsidRPr="00C742D4" w:rsidRDefault="00B82801"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1320F907" w14:textId="77777777" w:rsidR="00B82801" w:rsidRPr="00C742D4" w:rsidRDefault="00B82801" w:rsidP="004F0C58">
            <w:pPr>
              <w:spacing w:after="0" w:line="360" w:lineRule="auto"/>
              <w:jc w:val="both"/>
              <w:rPr>
                <w:rFonts w:ascii="Trebuchet MS" w:hAnsi="Trebuchet MS"/>
                <w:b/>
                <w:bCs/>
              </w:rPr>
            </w:pPr>
          </w:p>
        </w:tc>
      </w:tr>
      <w:tr w:rsidR="00405E4F" w:rsidRPr="00C742D4" w14:paraId="60718CC9" w14:textId="77777777" w:rsidTr="00B82801">
        <w:trPr>
          <w:trHeight w:val="315"/>
        </w:trPr>
        <w:tc>
          <w:tcPr>
            <w:tcW w:w="3153" w:type="dxa"/>
            <w:tcBorders>
              <w:top w:val="nil"/>
              <w:left w:val="single" w:sz="8" w:space="0" w:color="auto"/>
              <w:bottom w:val="single" w:sz="8" w:space="0" w:color="auto"/>
              <w:right w:val="single" w:sz="8" w:space="0" w:color="auto"/>
            </w:tcBorders>
            <w:vAlign w:val="center"/>
          </w:tcPr>
          <w:p w14:paraId="29E0A790" w14:textId="29D6D8E8" w:rsidR="00405E4F" w:rsidRPr="00C742D4" w:rsidRDefault="00405E4F" w:rsidP="004F0C58">
            <w:pPr>
              <w:spacing w:after="0" w:line="360" w:lineRule="auto"/>
              <w:jc w:val="both"/>
              <w:rPr>
                <w:rFonts w:ascii="Trebuchet MS" w:hAnsi="Trebuchet MS"/>
              </w:rPr>
            </w:pPr>
            <w:r w:rsidRPr="00C742D4">
              <w:rPr>
                <w:rFonts w:ascii="Trebuchet MS" w:hAnsi="Trebuchet MS"/>
              </w:rPr>
              <w:t>Etc........</w:t>
            </w:r>
          </w:p>
        </w:tc>
        <w:tc>
          <w:tcPr>
            <w:tcW w:w="1842" w:type="dxa"/>
            <w:tcBorders>
              <w:top w:val="nil"/>
              <w:left w:val="nil"/>
              <w:bottom w:val="single" w:sz="8" w:space="0" w:color="auto"/>
              <w:right w:val="nil"/>
            </w:tcBorders>
          </w:tcPr>
          <w:p w14:paraId="2A89191E" w14:textId="77777777" w:rsidR="00405E4F" w:rsidRPr="00C742D4" w:rsidRDefault="00405E4F"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68954EE7" w14:textId="77777777" w:rsidR="00405E4F" w:rsidRPr="00C742D4" w:rsidRDefault="00405E4F"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4300E28D" w14:textId="77777777" w:rsidR="00405E4F" w:rsidRPr="00C742D4" w:rsidRDefault="00405E4F"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1400094D" w14:textId="77777777" w:rsidR="00405E4F" w:rsidRPr="00C742D4" w:rsidRDefault="00405E4F" w:rsidP="004F0C58">
            <w:pPr>
              <w:spacing w:after="0" w:line="360" w:lineRule="auto"/>
              <w:jc w:val="both"/>
              <w:rPr>
                <w:rFonts w:ascii="Trebuchet MS" w:hAnsi="Trebuchet MS"/>
                <w:b/>
                <w:bCs/>
              </w:rPr>
            </w:pPr>
          </w:p>
        </w:tc>
      </w:tr>
      <w:tr w:rsidR="00B82801" w:rsidRPr="00C742D4" w14:paraId="19351B40" w14:textId="09B42015" w:rsidTr="00B82801">
        <w:trPr>
          <w:trHeight w:val="315"/>
        </w:trPr>
        <w:tc>
          <w:tcPr>
            <w:tcW w:w="3153" w:type="dxa"/>
            <w:tcBorders>
              <w:top w:val="nil"/>
              <w:left w:val="single" w:sz="8" w:space="0" w:color="auto"/>
              <w:bottom w:val="single" w:sz="8" w:space="0" w:color="auto"/>
              <w:right w:val="single" w:sz="8" w:space="0" w:color="auto"/>
            </w:tcBorders>
            <w:vAlign w:val="center"/>
          </w:tcPr>
          <w:p w14:paraId="164659D7" w14:textId="04D875CB" w:rsidR="00B82801" w:rsidRPr="00C742D4" w:rsidRDefault="00405E4F" w:rsidP="004F0C58">
            <w:pPr>
              <w:spacing w:after="0" w:line="360" w:lineRule="auto"/>
              <w:jc w:val="both"/>
              <w:rPr>
                <w:rFonts w:ascii="Trebuchet MS" w:hAnsi="Trebuchet MS"/>
              </w:rPr>
            </w:pPr>
            <w:r w:rsidRPr="00C742D4">
              <w:rPr>
                <w:rFonts w:ascii="Trebuchet MS" w:hAnsi="Trebuchet MS"/>
                <w:b/>
              </w:rPr>
              <w:t>ECHIPA DE IMPLEMENTARE</w:t>
            </w:r>
          </w:p>
        </w:tc>
        <w:tc>
          <w:tcPr>
            <w:tcW w:w="1842" w:type="dxa"/>
            <w:tcBorders>
              <w:top w:val="nil"/>
              <w:left w:val="nil"/>
              <w:bottom w:val="single" w:sz="8" w:space="0" w:color="auto"/>
              <w:right w:val="nil"/>
            </w:tcBorders>
          </w:tcPr>
          <w:p w14:paraId="23F159FC" w14:textId="77777777" w:rsidR="00B82801" w:rsidRPr="00C742D4" w:rsidRDefault="00B82801"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7D15D9F5" w14:textId="77777777" w:rsidR="00B82801" w:rsidRPr="00C742D4" w:rsidRDefault="00B82801"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4A577BCC" w14:textId="77777777" w:rsidR="00B82801" w:rsidRPr="00C742D4" w:rsidRDefault="00B82801"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5E3F8804" w14:textId="77777777" w:rsidR="00B82801" w:rsidRPr="00C742D4" w:rsidRDefault="00B82801" w:rsidP="004F0C58">
            <w:pPr>
              <w:spacing w:after="0" w:line="360" w:lineRule="auto"/>
              <w:jc w:val="both"/>
              <w:rPr>
                <w:rFonts w:ascii="Trebuchet MS" w:hAnsi="Trebuchet MS"/>
                <w:b/>
                <w:bCs/>
              </w:rPr>
            </w:pPr>
          </w:p>
        </w:tc>
      </w:tr>
      <w:tr w:rsidR="00B82801" w:rsidRPr="00C742D4" w14:paraId="11A89F5A" w14:textId="4651D8BF" w:rsidTr="00B82801">
        <w:trPr>
          <w:trHeight w:val="315"/>
        </w:trPr>
        <w:tc>
          <w:tcPr>
            <w:tcW w:w="3153" w:type="dxa"/>
            <w:tcBorders>
              <w:top w:val="nil"/>
              <w:left w:val="single" w:sz="8" w:space="0" w:color="auto"/>
              <w:bottom w:val="single" w:sz="8" w:space="0" w:color="auto"/>
              <w:right w:val="single" w:sz="8" w:space="0" w:color="auto"/>
            </w:tcBorders>
            <w:vAlign w:val="center"/>
            <w:hideMark/>
          </w:tcPr>
          <w:p w14:paraId="0DFCE62A" w14:textId="77777777" w:rsidR="00B82801" w:rsidRPr="00C742D4" w:rsidRDefault="00B82801" w:rsidP="004F0C58">
            <w:pPr>
              <w:spacing w:after="0" w:line="360" w:lineRule="auto"/>
              <w:jc w:val="both"/>
              <w:rPr>
                <w:rFonts w:ascii="Trebuchet MS" w:hAnsi="Trebuchet MS"/>
              </w:rPr>
            </w:pPr>
            <w:r w:rsidRPr="00C742D4">
              <w:rPr>
                <w:rFonts w:ascii="Trebuchet MS" w:hAnsi="Trebuchet MS"/>
              </w:rPr>
              <w:t>Expert ……….</w:t>
            </w:r>
          </w:p>
        </w:tc>
        <w:tc>
          <w:tcPr>
            <w:tcW w:w="1842" w:type="dxa"/>
            <w:tcBorders>
              <w:top w:val="nil"/>
              <w:left w:val="nil"/>
              <w:bottom w:val="single" w:sz="8" w:space="0" w:color="auto"/>
              <w:right w:val="nil"/>
            </w:tcBorders>
          </w:tcPr>
          <w:p w14:paraId="0E4A1829" w14:textId="77777777" w:rsidR="00B82801" w:rsidRPr="00C742D4" w:rsidRDefault="00B82801"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4B8DA2F4" w14:textId="77777777" w:rsidR="00B82801" w:rsidRPr="00C742D4" w:rsidRDefault="00B82801"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13B13E1D" w14:textId="77777777" w:rsidR="00B82801" w:rsidRPr="00C742D4" w:rsidRDefault="00B82801"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4CF4E251" w14:textId="77777777" w:rsidR="00B82801" w:rsidRPr="00C742D4" w:rsidRDefault="00B82801" w:rsidP="004F0C58">
            <w:pPr>
              <w:spacing w:after="0" w:line="360" w:lineRule="auto"/>
              <w:jc w:val="both"/>
              <w:rPr>
                <w:rFonts w:ascii="Trebuchet MS" w:hAnsi="Trebuchet MS"/>
                <w:b/>
                <w:bCs/>
              </w:rPr>
            </w:pPr>
          </w:p>
        </w:tc>
      </w:tr>
      <w:tr w:rsidR="00B82801" w:rsidRPr="00C742D4" w14:paraId="2FE85608" w14:textId="699B097A" w:rsidTr="00B82801">
        <w:trPr>
          <w:trHeight w:val="315"/>
        </w:trPr>
        <w:tc>
          <w:tcPr>
            <w:tcW w:w="3153" w:type="dxa"/>
            <w:tcBorders>
              <w:top w:val="nil"/>
              <w:left w:val="single" w:sz="8" w:space="0" w:color="auto"/>
              <w:bottom w:val="single" w:sz="8" w:space="0" w:color="auto"/>
              <w:right w:val="single" w:sz="8" w:space="0" w:color="auto"/>
            </w:tcBorders>
            <w:vAlign w:val="center"/>
            <w:hideMark/>
          </w:tcPr>
          <w:p w14:paraId="0CF5F7BF" w14:textId="77777777" w:rsidR="00B82801" w:rsidRPr="00C742D4" w:rsidRDefault="00B82801" w:rsidP="004F0C58">
            <w:pPr>
              <w:spacing w:after="0" w:line="360" w:lineRule="auto"/>
              <w:jc w:val="both"/>
              <w:rPr>
                <w:rFonts w:ascii="Trebuchet MS" w:hAnsi="Trebuchet MS"/>
              </w:rPr>
            </w:pPr>
            <w:r w:rsidRPr="00C742D4">
              <w:rPr>
                <w:rFonts w:ascii="Trebuchet MS" w:hAnsi="Trebuchet MS"/>
              </w:rPr>
              <w:t>Expert ……….</w:t>
            </w:r>
          </w:p>
        </w:tc>
        <w:tc>
          <w:tcPr>
            <w:tcW w:w="1842" w:type="dxa"/>
            <w:tcBorders>
              <w:top w:val="nil"/>
              <w:left w:val="nil"/>
              <w:bottom w:val="single" w:sz="8" w:space="0" w:color="auto"/>
              <w:right w:val="nil"/>
            </w:tcBorders>
          </w:tcPr>
          <w:p w14:paraId="281331C1" w14:textId="77777777" w:rsidR="00B82801" w:rsidRPr="00C742D4" w:rsidRDefault="00B82801"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036877D5" w14:textId="77777777" w:rsidR="00B82801" w:rsidRPr="00C742D4" w:rsidRDefault="00B82801"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59C9DB21" w14:textId="77777777" w:rsidR="00B82801" w:rsidRPr="00C742D4" w:rsidRDefault="00B82801"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7BC7752B" w14:textId="77777777" w:rsidR="00B82801" w:rsidRPr="00C742D4" w:rsidRDefault="00B82801" w:rsidP="004F0C58">
            <w:pPr>
              <w:spacing w:after="0" w:line="360" w:lineRule="auto"/>
              <w:jc w:val="both"/>
              <w:rPr>
                <w:rFonts w:ascii="Trebuchet MS" w:hAnsi="Trebuchet MS"/>
                <w:b/>
                <w:bCs/>
              </w:rPr>
            </w:pPr>
          </w:p>
        </w:tc>
      </w:tr>
      <w:tr w:rsidR="00B82801" w:rsidRPr="00C742D4" w14:paraId="01906D45" w14:textId="2DE6E962" w:rsidTr="00B82801">
        <w:trPr>
          <w:trHeight w:val="315"/>
        </w:trPr>
        <w:tc>
          <w:tcPr>
            <w:tcW w:w="3153" w:type="dxa"/>
            <w:tcBorders>
              <w:top w:val="nil"/>
              <w:left w:val="single" w:sz="8" w:space="0" w:color="auto"/>
              <w:bottom w:val="single" w:sz="8" w:space="0" w:color="auto"/>
              <w:right w:val="single" w:sz="8" w:space="0" w:color="auto"/>
            </w:tcBorders>
            <w:vAlign w:val="center"/>
          </w:tcPr>
          <w:p w14:paraId="7F3950F6" w14:textId="56D2C13E" w:rsidR="00B82801" w:rsidRPr="00C742D4" w:rsidRDefault="00B82801" w:rsidP="004F0C58">
            <w:pPr>
              <w:spacing w:after="0" w:line="360" w:lineRule="auto"/>
              <w:jc w:val="both"/>
              <w:rPr>
                <w:rFonts w:ascii="Trebuchet MS" w:hAnsi="Trebuchet MS"/>
              </w:rPr>
            </w:pPr>
            <w:r w:rsidRPr="00C742D4">
              <w:rPr>
                <w:rFonts w:ascii="Trebuchet MS" w:hAnsi="Trebuchet MS"/>
              </w:rPr>
              <w:t>E</w:t>
            </w:r>
            <w:r w:rsidR="00405E4F" w:rsidRPr="00C742D4">
              <w:rPr>
                <w:rFonts w:ascii="Trebuchet MS" w:hAnsi="Trebuchet MS"/>
              </w:rPr>
              <w:t>tc.........</w:t>
            </w:r>
          </w:p>
        </w:tc>
        <w:tc>
          <w:tcPr>
            <w:tcW w:w="1842" w:type="dxa"/>
            <w:tcBorders>
              <w:top w:val="nil"/>
              <w:left w:val="nil"/>
              <w:bottom w:val="single" w:sz="8" w:space="0" w:color="auto"/>
              <w:right w:val="nil"/>
            </w:tcBorders>
          </w:tcPr>
          <w:p w14:paraId="465494D7" w14:textId="77777777" w:rsidR="00B82801" w:rsidRPr="00C742D4" w:rsidRDefault="00B82801" w:rsidP="004F0C58">
            <w:pPr>
              <w:spacing w:after="0" w:line="360" w:lineRule="auto"/>
              <w:jc w:val="both"/>
              <w:rPr>
                <w:rFonts w:ascii="Trebuchet MS" w:hAnsi="Trebuchet MS"/>
              </w:rPr>
            </w:pPr>
          </w:p>
        </w:tc>
        <w:tc>
          <w:tcPr>
            <w:tcW w:w="283" w:type="dxa"/>
            <w:tcBorders>
              <w:top w:val="nil"/>
              <w:left w:val="nil"/>
              <w:bottom w:val="single" w:sz="8" w:space="0" w:color="auto"/>
              <w:right w:val="single" w:sz="8" w:space="0" w:color="auto"/>
            </w:tcBorders>
            <w:vAlign w:val="center"/>
          </w:tcPr>
          <w:p w14:paraId="35DECA08" w14:textId="77777777" w:rsidR="00B82801" w:rsidRPr="00C742D4" w:rsidRDefault="00B82801" w:rsidP="004F0C58">
            <w:pPr>
              <w:spacing w:after="0" w:line="360" w:lineRule="auto"/>
              <w:jc w:val="both"/>
              <w:rPr>
                <w:rFonts w:ascii="Trebuchet MS" w:hAnsi="Trebuchet MS"/>
              </w:rPr>
            </w:pPr>
          </w:p>
        </w:tc>
        <w:tc>
          <w:tcPr>
            <w:tcW w:w="1844" w:type="dxa"/>
            <w:tcBorders>
              <w:top w:val="nil"/>
              <w:left w:val="nil"/>
              <w:bottom w:val="single" w:sz="8" w:space="0" w:color="auto"/>
              <w:right w:val="single" w:sz="8" w:space="0" w:color="auto"/>
            </w:tcBorders>
            <w:vAlign w:val="center"/>
          </w:tcPr>
          <w:p w14:paraId="3EF96B26" w14:textId="77777777" w:rsidR="00B82801" w:rsidRPr="00C742D4" w:rsidRDefault="00B82801" w:rsidP="004F0C58">
            <w:pPr>
              <w:spacing w:after="0" w:line="360" w:lineRule="auto"/>
              <w:jc w:val="both"/>
              <w:rPr>
                <w:rFonts w:ascii="Trebuchet MS" w:hAnsi="Trebuchet MS"/>
                <w:b/>
                <w:bCs/>
              </w:rPr>
            </w:pPr>
          </w:p>
        </w:tc>
        <w:tc>
          <w:tcPr>
            <w:tcW w:w="1844" w:type="dxa"/>
            <w:tcBorders>
              <w:top w:val="nil"/>
              <w:left w:val="nil"/>
              <w:bottom w:val="single" w:sz="8" w:space="0" w:color="auto"/>
              <w:right w:val="single" w:sz="8" w:space="0" w:color="auto"/>
            </w:tcBorders>
          </w:tcPr>
          <w:p w14:paraId="0E942AB3" w14:textId="77777777" w:rsidR="00B82801" w:rsidRPr="00C742D4" w:rsidRDefault="00B82801" w:rsidP="004F0C58">
            <w:pPr>
              <w:spacing w:after="0" w:line="360" w:lineRule="auto"/>
              <w:jc w:val="both"/>
              <w:rPr>
                <w:rFonts w:ascii="Trebuchet MS" w:hAnsi="Trebuchet MS"/>
                <w:b/>
                <w:bCs/>
              </w:rPr>
            </w:pPr>
          </w:p>
        </w:tc>
      </w:tr>
    </w:tbl>
    <w:p w14:paraId="45F98CCF" w14:textId="77777777" w:rsidR="00B82801" w:rsidRPr="00C742D4" w:rsidRDefault="00B82801" w:rsidP="004F0C58">
      <w:pPr>
        <w:spacing w:after="0" w:line="360" w:lineRule="auto"/>
        <w:jc w:val="both"/>
        <w:rPr>
          <w:rFonts w:ascii="Trebuchet MS" w:hAnsi="Trebuchet MS"/>
          <w:b/>
        </w:rPr>
      </w:pPr>
    </w:p>
    <w:p w14:paraId="35ADE7E2" w14:textId="77777777" w:rsidR="004565C3" w:rsidRDefault="004565C3" w:rsidP="004F0C58">
      <w:pPr>
        <w:spacing w:after="0" w:line="360" w:lineRule="auto"/>
        <w:jc w:val="both"/>
        <w:rPr>
          <w:rFonts w:ascii="Trebuchet MS" w:hAnsi="Trebuchet MS"/>
          <w:b/>
        </w:rPr>
      </w:pPr>
    </w:p>
    <w:p w14:paraId="6F6B0635" w14:textId="77777777" w:rsidR="003805A2" w:rsidRDefault="003805A2" w:rsidP="004F0C58">
      <w:pPr>
        <w:spacing w:after="0" w:line="360" w:lineRule="auto"/>
        <w:jc w:val="both"/>
        <w:rPr>
          <w:rFonts w:ascii="Trebuchet MS" w:hAnsi="Trebuchet MS"/>
          <w:b/>
        </w:rPr>
      </w:pPr>
    </w:p>
    <w:p w14:paraId="021BA98A" w14:textId="77777777" w:rsidR="003805A2" w:rsidRDefault="003805A2" w:rsidP="004F0C58">
      <w:pPr>
        <w:spacing w:after="0" w:line="360" w:lineRule="auto"/>
        <w:jc w:val="both"/>
        <w:rPr>
          <w:rFonts w:ascii="Trebuchet MS" w:hAnsi="Trebuchet MS"/>
          <w:b/>
        </w:rPr>
      </w:pPr>
    </w:p>
    <w:p w14:paraId="1435AB36" w14:textId="77777777" w:rsidR="003805A2" w:rsidRDefault="003805A2" w:rsidP="004F0C58">
      <w:pPr>
        <w:spacing w:after="0" w:line="360" w:lineRule="auto"/>
        <w:jc w:val="both"/>
        <w:rPr>
          <w:rFonts w:ascii="Trebuchet MS" w:hAnsi="Trebuchet MS"/>
          <w:b/>
        </w:rPr>
      </w:pPr>
    </w:p>
    <w:p w14:paraId="1DA903C9" w14:textId="77777777" w:rsidR="003805A2" w:rsidRDefault="003805A2" w:rsidP="004F0C58">
      <w:pPr>
        <w:spacing w:after="0" w:line="360" w:lineRule="auto"/>
        <w:jc w:val="both"/>
        <w:rPr>
          <w:rFonts w:ascii="Trebuchet MS" w:hAnsi="Trebuchet MS"/>
          <w:b/>
        </w:rPr>
      </w:pPr>
    </w:p>
    <w:p w14:paraId="243FEDBD" w14:textId="77777777" w:rsidR="003805A2" w:rsidRDefault="003805A2" w:rsidP="004F0C58">
      <w:pPr>
        <w:spacing w:after="0" w:line="360" w:lineRule="auto"/>
        <w:jc w:val="both"/>
        <w:rPr>
          <w:rFonts w:ascii="Trebuchet MS" w:hAnsi="Trebuchet MS"/>
          <w:b/>
        </w:rPr>
      </w:pPr>
    </w:p>
    <w:p w14:paraId="0FB31D97" w14:textId="77777777" w:rsidR="003805A2" w:rsidRDefault="003805A2" w:rsidP="004F0C58">
      <w:pPr>
        <w:spacing w:after="0" w:line="360" w:lineRule="auto"/>
        <w:jc w:val="both"/>
        <w:rPr>
          <w:rFonts w:ascii="Trebuchet MS" w:hAnsi="Trebuchet MS"/>
          <w:b/>
        </w:rPr>
      </w:pPr>
    </w:p>
    <w:p w14:paraId="6A2C83A2" w14:textId="77777777" w:rsidR="003805A2" w:rsidRDefault="003805A2" w:rsidP="004F0C58">
      <w:pPr>
        <w:spacing w:after="0" w:line="360" w:lineRule="auto"/>
        <w:jc w:val="both"/>
        <w:rPr>
          <w:rFonts w:ascii="Trebuchet MS" w:hAnsi="Trebuchet MS"/>
          <w:b/>
        </w:rPr>
      </w:pPr>
    </w:p>
    <w:p w14:paraId="739D357C" w14:textId="77777777" w:rsidR="003805A2" w:rsidRDefault="003805A2" w:rsidP="004F0C58">
      <w:pPr>
        <w:spacing w:after="0" w:line="360" w:lineRule="auto"/>
        <w:jc w:val="both"/>
        <w:rPr>
          <w:rFonts w:ascii="Trebuchet MS" w:hAnsi="Trebuchet MS"/>
          <w:b/>
        </w:rPr>
      </w:pPr>
    </w:p>
    <w:p w14:paraId="0457885E" w14:textId="77777777" w:rsidR="003805A2" w:rsidRDefault="003805A2" w:rsidP="004F0C58">
      <w:pPr>
        <w:spacing w:after="0" w:line="360" w:lineRule="auto"/>
        <w:jc w:val="both"/>
        <w:rPr>
          <w:rFonts w:ascii="Trebuchet MS" w:hAnsi="Trebuchet MS"/>
          <w:b/>
        </w:rPr>
      </w:pPr>
    </w:p>
    <w:p w14:paraId="3B3A0220" w14:textId="77777777" w:rsidR="000D4F64" w:rsidRDefault="000D4F64" w:rsidP="004F0C58">
      <w:pPr>
        <w:spacing w:after="0" w:line="360" w:lineRule="auto"/>
        <w:jc w:val="both"/>
        <w:rPr>
          <w:rFonts w:ascii="Trebuchet MS" w:hAnsi="Trebuchet MS"/>
          <w:b/>
        </w:rPr>
      </w:pPr>
    </w:p>
    <w:p w14:paraId="606FF0E2" w14:textId="77777777" w:rsidR="000D4F64" w:rsidRDefault="000D4F64" w:rsidP="004F0C58">
      <w:pPr>
        <w:spacing w:after="0" w:line="360" w:lineRule="auto"/>
        <w:jc w:val="both"/>
        <w:rPr>
          <w:rFonts w:ascii="Trebuchet MS" w:hAnsi="Trebuchet MS"/>
          <w:b/>
        </w:rPr>
      </w:pPr>
    </w:p>
    <w:p w14:paraId="5AF025F9" w14:textId="77777777" w:rsidR="000D4F64" w:rsidRDefault="000D4F64" w:rsidP="004F0C58">
      <w:pPr>
        <w:spacing w:after="0" w:line="360" w:lineRule="auto"/>
        <w:jc w:val="both"/>
        <w:rPr>
          <w:rFonts w:ascii="Trebuchet MS" w:hAnsi="Trebuchet MS"/>
          <w:b/>
        </w:rPr>
      </w:pPr>
    </w:p>
    <w:p w14:paraId="3ECF9D3A" w14:textId="77777777" w:rsidR="000D4F64" w:rsidRDefault="000D4F64" w:rsidP="004F0C58">
      <w:pPr>
        <w:spacing w:after="0" w:line="360" w:lineRule="auto"/>
        <w:jc w:val="both"/>
        <w:rPr>
          <w:rFonts w:ascii="Trebuchet MS" w:hAnsi="Trebuchet MS"/>
          <w:b/>
        </w:rPr>
      </w:pPr>
    </w:p>
    <w:p w14:paraId="5CCF4152" w14:textId="77777777" w:rsidR="000D4F64" w:rsidRDefault="000D4F64" w:rsidP="004F0C58">
      <w:pPr>
        <w:spacing w:after="0" w:line="360" w:lineRule="auto"/>
        <w:jc w:val="both"/>
        <w:rPr>
          <w:rFonts w:ascii="Trebuchet MS" w:hAnsi="Trebuchet MS"/>
          <w:b/>
        </w:rPr>
      </w:pPr>
    </w:p>
    <w:p w14:paraId="0EAB781D" w14:textId="77777777" w:rsidR="000D4F64" w:rsidRDefault="000D4F64" w:rsidP="004F0C58">
      <w:pPr>
        <w:spacing w:after="0" w:line="360" w:lineRule="auto"/>
        <w:jc w:val="both"/>
        <w:rPr>
          <w:rFonts w:ascii="Trebuchet MS" w:hAnsi="Trebuchet MS"/>
          <w:b/>
        </w:rPr>
      </w:pPr>
    </w:p>
    <w:p w14:paraId="1BD85D6C" w14:textId="77777777" w:rsidR="000D4F64" w:rsidRDefault="000D4F64" w:rsidP="004F0C58">
      <w:pPr>
        <w:spacing w:after="0" w:line="360" w:lineRule="auto"/>
        <w:jc w:val="both"/>
        <w:rPr>
          <w:rFonts w:ascii="Trebuchet MS" w:hAnsi="Trebuchet MS"/>
          <w:b/>
        </w:rPr>
      </w:pPr>
    </w:p>
    <w:p w14:paraId="6D30E04C" w14:textId="77777777" w:rsidR="003805A2" w:rsidRDefault="003805A2" w:rsidP="004F0C58">
      <w:pPr>
        <w:spacing w:after="0" w:line="360" w:lineRule="auto"/>
        <w:jc w:val="both"/>
        <w:rPr>
          <w:rFonts w:ascii="Trebuchet MS" w:hAnsi="Trebuchet MS"/>
          <w:b/>
        </w:rPr>
      </w:pPr>
    </w:p>
    <w:p w14:paraId="6CCAB347" w14:textId="77777777" w:rsidR="004565C3" w:rsidRPr="00C742D4" w:rsidRDefault="004565C3" w:rsidP="004F0C58">
      <w:pPr>
        <w:spacing w:after="0" w:line="360" w:lineRule="auto"/>
        <w:jc w:val="both"/>
        <w:rPr>
          <w:rFonts w:ascii="Trebuchet MS" w:hAnsi="Trebuchet MS"/>
          <w:b/>
        </w:rPr>
      </w:pPr>
    </w:p>
    <w:p w14:paraId="46BECD46" w14:textId="7A41BF45" w:rsidR="004565C3" w:rsidRPr="00C742D4" w:rsidRDefault="00871DD2" w:rsidP="00871DD2">
      <w:pPr>
        <w:spacing w:after="0" w:line="360" w:lineRule="auto"/>
        <w:jc w:val="center"/>
        <w:rPr>
          <w:rFonts w:ascii="Trebuchet MS" w:hAnsi="Trebuchet MS"/>
          <w:b/>
        </w:rPr>
      </w:pPr>
      <w:r>
        <w:rPr>
          <w:rFonts w:ascii="Trebuchet MS" w:hAnsi="Trebuchet MS"/>
          <w:b/>
        </w:rPr>
        <w:t xml:space="preserve">                                                                                               Anexa 8</w:t>
      </w:r>
      <w:r w:rsidR="004565C3" w:rsidRPr="00C742D4">
        <w:rPr>
          <w:rFonts w:ascii="Trebuchet MS" w:hAnsi="Trebuchet MS"/>
          <w:b/>
        </w:rPr>
        <w:t>.5 -Buget</w:t>
      </w:r>
      <w:r w:rsidR="005A0929" w:rsidRPr="00C742D4">
        <w:rPr>
          <w:rFonts w:ascii="Trebuchet MS" w:hAnsi="Trebuchet MS"/>
          <w:b/>
        </w:rPr>
        <w:t>ul partenerului</w:t>
      </w:r>
    </w:p>
    <w:p w14:paraId="44E32167" w14:textId="77777777" w:rsidR="004565C3" w:rsidRPr="00C742D4" w:rsidRDefault="004565C3" w:rsidP="004F0C58">
      <w:pPr>
        <w:spacing w:after="0" w:line="360" w:lineRule="auto"/>
        <w:jc w:val="both"/>
        <w:rPr>
          <w:rFonts w:ascii="Trebuchet MS" w:hAnsi="Trebuchet MS"/>
          <w:b/>
        </w:rPr>
      </w:pPr>
    </w:p>
    <w:tbl>
      <w:tblPr>
        <w:tblW w:w="9781" w:type="dxa"/>
        <w:tblLook w:val="04A0" w:firstRow="1" w:lastRow="0" w:firstColumn="1" w:lastColumn="0" w:noHBand="0" w:noVBand="1"/>
      </w:tblPr>
      <w:tblGrid>
        <w:gridCol w:w="724"/>
        <w:gridCol w:w="1964"/>
        <w:gridCol w:w="980"/>
        <w:gridCol w:w="562"/>
        <w:gridCol w:w="909"/>
        <w:gridCol w:w="756"/>
        <w:gridCol w:w="778"/>
        <w:gridCol w:w="978"/>
        <w:gridCol w:w="902"/>
        <w:gridCol w:w="1228"/>
      </w:tblGrid>
      <w:tr w:rsidR="00EF64AF" w:rsidRPr="00C742D4" w14:paraId="1F0C89E4" w14:textId="77777777" w:rsidTr="00EF64AF">
        <w:trPr>
          <w:trHeight w:val="1095"/>
        </w:trPr>
        <w:tc>
          <w:tcPr>
            <w:tcW w:w="724" w:type="dxa"/>
            <w:tcBorders>
              <w:top w:val="nil"/>
              <w:left w:val="nil"/>
              <w:bottom w:val="nil"/>
              <w:right w:val="nil"/>
            </w:tcBorders>
            <w:shd w:val="clear" w:color="000000" w:fill="9BC2E6"/>
            <w:hideMark/>
          </w:tcPr>
          <w:p w14:paraId="63CC0D03"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Nr.crt.</w:t>
            </w:r>
          </w:p>
        </w:tc>
        <w:tc>
          <w:tcPr>
            <w:tcW w:w="1964" w:type="dxa"/>
            <w:tcBorders>
              <w:top w:val="single" w:sz="4" w:space="0" w:color="auto"/>
              <w:left w:val="single" w:sz="4" w:space="0" w:color="auto"/>
              <w:bottom w:val="nil"/>
              <w:right w:val="single" w:sz="4" w:space="0" w:color="auto"/>
            </w:tcBorders>
            <w:shd w:val="clear" w:color="000000" w:fill="F4B084"/>
            <w:hideMark/>
          </w:tcPr>
          <w:p w14:paraId="261C05EE"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Denumire activitate/subactivitate</w:t>
            </w:r>
          </w:p>
        </w:tc>
        <w:tc>
          <w:tcPr>
            <w:tcW w:w="980" w:type="dxa"/>
            <w:tcBorders>
              <w:top w:val="single" w:sz="4" w:space="0" w:color="auto"/>
              <w:left w:val="nil"/>
              <w:bottom w:val="nil"/>
              <w:right w:val="single" w:sz="4" w:space="0" w:color="auto"/>
            </w:tcBorders>
            <w:shd w:val="clear" w:color="000000" w:fill="F4B084"/>
            <w:hideMark/>
          </w:tcPr>
          <w:p w14:paraId="1C1C4D23"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Categoria de cheltuieli</w:t>
            </w:r>
          </w:p>
        </w:tc>
        <w:tc>
          <w:tcPr>
            <w:tcW w:w="562" w:type="dxa"/>
            <w:tcBorders>
              <w:top w:val="single" w:sz="4" w:space="0" w:color="auto"/>
              <w:left w:val="nil"/>
              <w:bottom w:val="nil"/>
              <w:right w:val="single" w:sz="4" w:space="0" w:color="auto"/>
            </w:tcBorders>
            <w:shd w:val="clear" w:color="000000" w:fill="F4B084"/>
            <w:hideMark/>
          </w:tcPr>
          <w:p w14:paraId="04C7EABF"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U.M.</w:t>
            </w:r>
          </w:p>
        </w:tc>
        <w:tc>
          <w:tcPr>
            <w:tcW w:w="909" w:type="dxa"/>
            <w:tcBorders>
              <w:top w:val="single" w:sz="4" w:space="0" w:color="auto"/>
              <w:left w:val="nil"/>
              <w:bottom w:val="nil"/>
              <w:right w:val="single" w:sz="4" w:space="0" w:color="auto"/>
            </w:tcBorders>
            <w:shd w:val="clear" w:color="000000" w:fill="F4B084"/>
            <w:hideMark/>
          </w:tcPr>
          <w:p w14:paraId="04854941"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Cantitate</w:t>
            </w:r>
          </w:p>
        </w:tc>
        <w:tc>
          <w:tcPr>
            <w:tcW w:w="756" w:type="dxa"/>
            <w:tcBorders>
              <w:top w:val="single" w:sz="4" w:space="0" w:color="auto"/>
              <w:left w:val="nil"/>
              <w:bottom w:val="nil"/>
              <w:right w:val="single" w:sz="4" w:space="0" w:color="auto"/>
            </w:tcBorders>
            <w:shd w:val="clear" w:color="000000" w:fill="F4B084"/>
            <w:hideMark/>
          </w:tcPr>
          <w:p w14:paraId="0857E802"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Nr.luni</w:t>
            </w:r>
          </w:p>
        </w:tc>
        <w:tc>
          <w:tcPr>
            <w:tcW w:w="778" w:type="dxa"/>
            <w:tcBorders>
              <w:top w:val="single" w:sz="4" w:space="0" w:color="auto"/>
              <w:left w:val="nil"/>
              <w:bottom w:val="nil"/>
              <w:right w:val="single" w:sz="4" w:space="0" w:color="auto"/>
            </w:tcBorders>
            <w:shd w:val="clear" w:color="000000" w:fill="F4B084"/>
            <w:hideMark/>
          </w:tcPr>
          <w:p w14:paraId="2F6C3A58"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Pret unitar</w:t>
            </w:r>
          </w:p>
        </w:tc>
        <w:tc>
          <w:tcPr>
            <w:tcW w:w="978" w:type="dxa"/>
            <w:tcBorders>
              <w:top w:val="single" w:sz="4" w:space="0" w:color="auto"/>
              <w:left w:val="nil"/>
              <w:bottom w:val="nil"/>
              <w:right w:val="single" w:sz="4" w:space="0" w:color="auto"/>
            </w:tcBorders>
            <w:shd w:val="clear" w:color="000000" w:fill="F4B084"/>
            <w:hideMark/>
          </w:tcPr>
          <w:p w14:paraId="6606FC7C"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Valoare TVA</w:t>
            </w:r>
          </w:p>
        </w:tc>
        <w:tc>
          <w:tcPr>
            <w:tcW w:w="902" w:type="dxa"/>
            <w:tcBorders>
              <w:top w:val="single" w:sz="4" w:space="0" w:color="auto"/>
              <w:left w:val="nil"/>
              <w:bottom w:val="nil"/>
              <w:right w:val="single" w:sz="4" w:space="0" w:color="auto"/>
            </w:tcBorders>
            <w:shd w:val="clear" w:color="000000" w:fill="F4B084"/>
            <w:hideMark/>
          </w:tcPr>
          <w:p w14:paraId="35111BEE"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Valoare totala eligibila</w:t>
            </w:r>
          </w:p>
        </w:tc>
        <w:tc>
          <w:tcPr>
            <w:tcW w:w="1228" w:type="dxa"/>
            <w:tcBorders>
              <w:top w:val="single" w:sz="4" w:space="0" w:color="auto"/>
              <w:left w:val="nil"/>
              <w:bottom w:val="nil"/>
              <w:right w:val="single" w:sz="4" w:space="0" w:color="auto"/>
            </w:tcBorders>
            <w:shd w:val="clear" w:color="000000" w:fill="F4B084"/>
            <w:hideMark/>
          </w:tcPr>
          <w:p w14:paraId="6C694F1A" w14:textId="77777777" w:rsidR="00EF64AF" w:rsidRPr="003805A2" w:rsidRDefault="00EF64AF" w:rsidP="004F0C58">
            <w:pPr>
              <w:spacing w:after="0" w:line="360" w:lineRule="auto"/>
              <w:jc w:val="both"/>
              <w:rPr>
                <w:rFonts w:ascii="Trebuchet MS" w:eastAsia="Times New Roman" w:hAnsi="Trebuchet MS" w:cs="Calibri"/>
                <w:b/>
                <w:bCs/>
                <w:color w:val="000000"/>
                <w:sz w:val="16"/>
                <w:szCs w:val="16"/>
                <w:lang w:eastAsia="ro-RO"/>
              </w:rPr>
            </w:pPr>
            <w:r w:rsidRPr="003805A2">
              <w:rPr>
                <w:rFonts w:ascii="Trebuchet MS" w:eastAsia="Times New Roman" w:hAnsi="Trebuchet MS" w:cs="Calibri"/>
                <w:b/>
                <w:bCs/>
                <w:color w:val="000000"/>
                <w:sz w:val="16"/>
                <w:szCs w:val="16"/>
                <w:lang w:eastAsia="ro-RO"/>
              </w:rPr>
              <w:t>Justificarea cheltuielii</w:t>
            </w:r>
          </w:p>
        </w:tc>
      </w:tr>
      <w:tr w:rsidR="00EF64AF" w:rsidRPr="00C742D4" w14:paraId="09CEF6D7" w14:textId="77777777" w:rsidTr="00EF64AF">
        <w:trPr>
          <w:trHeight w:val="330"/>
        </w:trPr>
        <w:tc>
          <w:tcPr>
            <w:tcW w:w="724" w:type="dxa"/>
            <w:tcBorders>
              <w:top w:val="single" w:sz="4" w:space="0" w:color="auto"/>
              <w:left w:val="single" w:sz="4" w:space="0" w:color="auto"/>
              <w:bottom w:val="single" w:sz="4" w:space="0" w:color="auto"/>
              <w:right w:val="single" w:sz="4" w:space="0" w:color="auto"/>
            </w:tcBorders>
            <w:hideMark/>
          </w:tcPr>
          <w:p w14:paraId="3F12A39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w:t>
            </w:r>
          </w:p>
        </w:tc>
        <w:tc>
          <w:tcPr>
            <w:tcW w:w="1964" w:type="dxa"/>
            <w:vMerge w:val="restart"/>
            <w:tcBorders>
              <w:top w:val="single" w:sz="4" w:space="0" w:color="auto"/>
              <w:left w:val="single" w:sz="4" w:space="0" w:color="auto"/>
              <w:bottom w:val="single" w:sz="4" w:space="0" w:color="auto"/>
              <w:right w:val="single" w:sz="4" w:space="0" w:color="auto"/>
            </w:tcBorders>
            <w:hideMark/>
          </w:tcPr>
          <w:p w14:paraId="491B387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80" w:type="dxa"/>
            <w:tcBorders>
              <w:top w:val="single" w:sz="4" w:space="0" w:color="auto"/>
              <w:left w:val="nil"/>
              <w:bottom w:val="single" w:sz="4" w:space="0" w:color="auto"/>
              <w:right w:val="single" w:sz="4" w:space="0" w:color="auto"/>
            </w:tcBorders>
            <w:hideMark/>
          </w:tcPr>
          <w:p w14:paraId="345302A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single" w:sz="4" w:space="0" w:color="auto"/>
              <w:left w:val="nil"/>
              <w:bottom w:val="single" w:sz="4" w:space="0" w:color="auto"/>
              <w:right w:val="single" w:sz="4" w:space="0" w:color="auto"/>
            </w:tcBorders>
            <w:hideMark/>
          </w:tcPr>
          <w:p w14:paraId="6F9A9CEF"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single" w:sz="4" w:space="0" w:color="auto"/>
              <w:left w:val="nil"/>
              <w:bottom w:val="single" w:sz="4" w:space="0" w:color="auto"/>
              <w:right w:val="single" w:sz="4" w:space="0" w:color="auto"/>
            </w:tcBorders>
            <w:hideMark/>
          </w:tcPr>
          <w:p w14:paraId="198360DB"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single" w:sz="4" w:space="0" w:color="auto"/>
              <w:left w:val="nil"/>
              <w:bottom w:val="single" w:sz="4" w:space="0" w:color="auto"/>
              <w:right w:val="single" w:sz="4" w:space="0" w:color="auto"/>
            </w:tcBorders>
            <w:hideMark/>
          </w:tcPr>
          <w:p w14:paraId="602777E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single" w:sz="4" w:space="0" w:color="auto"/>
              <w:left w:val="nil"/>
              <w:bottom w:val="single" w:sz="4" w:space="0" w:color="auto"/>
              <w:right w:val="single" w:sz="4" w:space="0" w:color="auto"/>
            </w:tcBorders>
            <w:hideMark/>
          </w:tcPr>
          <w:p w14:paraId="65303B59"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single" w:sz="4" w:space="0" w:color="auto"/>
              <w:left w:val="nil"/>
              <w:bottom w:val="single" w:sz="4" w:space="0" w:color="auto"/>
              <w:right w:val="single" w:sz="4" w:space="0" w:color="auto"/>
            </w:tcBorders>
            <w:hideMark/>
          </w:tcPr>
          <w:p w14:paraId="0661C26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single" w:sz="4" w:space="0" w:color="auto"/>
              <w:left w:val="nil"/>
              <w:bottom w:val="single" w:sz="4" w:space="0" w:color="auto"/>
              <w:right w:val="single" w:sz="4" w:space="0" w:color="auto"/>
            </w:tcBorders>
            <w:hideMark/>
          </w:tcPr>
          <w:p w14:paraId="6F6B2FDF"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single" w:sz="4" w:space="0" w:color="auto"/>
              <w:left w:val="nil"/>
              <w:bottom w:val="single" w:sz="4" w:space="0" w:color="auto"/>
              <w:right w:val="single" w:sz="4" w:space="0" w:color="auto"/>
            </w:tcBorders>
            <w:hideMark/>
          </w:tcPr>
          <w:p w14:paraId="7E186B07"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7BA5C1D2"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63E03CF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2</w:t>
            </w:r>
          </w:p>
        </w:tc>
        <w:tc>
          <w:tcPr>
            <w:tcW w:w="1964" w:type="dxa"/>
            <w:vMerge/>
            <w:tcBorders>
              <w:top w:val="single" w:sz="4" w:space="0" w:color="auto"/>
              <w:left w:val="single" w:sz="4" w:space="0" w:color="auto"/>
              <w:bottom w:val="single" w:sz="4" w:space="0" w:color="auto"/>
              <w:right w:val="single" w:sz="4" w:space="0" w:color="auto"/>
            </w:tcBorders>
            <w:vAlign w:val="center"/>
            <w:hideMark/>
          </w:tcPr>
          <w:p w14:paraId="2C90C087"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hideMark/>
          </w:tcPr>
          <w:p w14:paraId="4836D63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7AC5717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039DFE5B"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5F3397BD"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59510DB8"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1588207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2251454D"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22DC61EF"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19C9478C"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210997B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3</w:t>
            </w:r>
          </w:p>
        </w:tc>
        <w:tc>
          <w:tcPr>
            <w:tcW w:w="1964" w:type="dxa"/>
            <w:vMerge/>
            <w:tcBorders>
              <w:top w:val="single" w:sz="4" w:space="0" w:color="auto"/>
              <w:left w:val="single" w:sz="4" w:space="0" w:color="auto"/>
              <w:bottom w:val="single" w:sz="4" w:space="0" w:color="auto"/>
              <w:right w:val="single" w:sz="4" w:space="0" w:color="auto"/>
            </w:tcBorders>
            <w:vAlign w:val="center"/>
            <w:hideMark/>
          </w:tcPr>
          <w:p w14:paraId="080F10A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hideMark/>
          </w:tcPr>
          <w:p w14:paraId="44FE3B6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6839670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9" w:type="dxa"/>
            <w:tcBorders>
              <w:top w:val="nil"/>
              <w:left w:val="nil"/>
              <w:bottom w:val="single" w:sz="4" w:space="0" w:color="auto"/>
              <w:right w:val="single" w:sz="4" w:space="0" w:color="auto"/>
            </w:tcBorders>
            <w:hideMark/>
          </w:tcPr>
          <w:p w14:paraId="7D3299D6"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1944913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78" w:type="dxa"/>
            <w:tcBorders>
              <w:top w:val="nil"/>
              <w:left w:val="nil"/>
              <w:bottom w:val="single" w:sz="4" w:space="0" w:color="auto"/>
              <w:right w:val="single" w:sz="4" w:space="0" w:color="auto"/>
            </w:tcBorders>
            <w:hideMark/>
          </w:tcPr>
          <w:p w14:paraId="7683C92A"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78" w:type="dxa"/>
            <w:tcBorders>
              <w:top w:val="nil"/>
              <w:left w:val="nil"/>
              <w:bottom w:val="single" w:sz="4" w:space="0" w:color="auto"/>
              <w:right w:val="single" w:sz="4" w:space="0" w:color="auto"/>
            </w:tcBorders>
            <w:hideMark/>
          </w:tcPr>
          <w:p w14:paraId="38C93676"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2" w:type="dxa"/>
            <w:tcBorders>
              <w:top w:val="nil"/>
              <w:left w:val="nil"/>
              <w:bottom w:val="single" w:sz="4" w:space="0" w:color="auto"/>
              <w:right w:val="single" w:sz="4" w:space="0" w:color="auto"/>
            </w:tcBorders>
            <w:hideMark/>
          </w:tcPr>
          <w:p w14:paraId="1A3B1D6B"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1228" w:type="dxa"/>
            <w:tcBorders>
              <w:top w:val="nil"/>
              <w:left w:val="nil"/>
              <w:bottom w:val="single" w:sz="4" w:space="0" w:color="auto"/>
              <w:right w:val="single" w:sz="4" w:space="0" w:color="auto"/>
            </w:tcBorders>
            <w:hideMark/>
          </w:tcPr>
          <w:p w14:paraId="68E44F76"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r w:rsidR="00EF64AF" w:rsidRPr="00C742D4" w14:paraId="07DD43A5"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59CA8BF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4</w:t>
            </w:r>
          </w:p>
        </w:tc>
        <w:tc>
          <w:tcPr>
            <w:tcW w:w="1964" w:type="dxa"/>
            <w:vMerge w:val="restart"/>
            <w:tcBorders>
              <w:top w:val="nil"/>
              <w:left w:val="single" w:sz="4" w:space="0" w:color="auto"/>
              <w:bottom w:val="single" w:sz="4" w:space="0" w:color="auto"/>
              <w:right w:val="single" w:sz="4" w:space="0" w:color="auto"/>
            </w:tcBorders>
            <w:hideMark/>
          </w:tcPr>
          <w:p w14:paraId="4A6969B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80" w:type="dxa"/>
            <w:tcBorders>
              <w:top w:val="nil"/>
              <w:left w:val="nil"/>
              <w:bottom w:val="single" w:sz="4" w:space="0" w:color="auto"/>
              <w:right w:val="single" w:sz="4" w:space="0" w:color="auto"/>
            </w:tcBorders>
            <w:hideMark/>
          </w:tcPr>
          <w:p w14:paraId="49094E2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0508CCC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3DA472CA"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68D4855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3C0BA81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263CDD5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0803272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7C02860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3E5726D2"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4E78B6E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5</w:t>
            </w:r>
          </w:p>
        </w:tc>
        <w:tc>
          <w:tcPr>
            <w:tcW w:w="1964" w:type="dxa"/>
            <w:vMerge/>
            <w:tcBorders>
              <w:top w:val="nil"/>
              <w:left w:val="single" w:sz="4" w:space="0" w:color="auto"/>
              <w:bottom w:val="single" w:sz="4" w:space="0" w:color="auto"/>
              <w:right w:val="single" w:sz="4" w:space="0" w:color="auto"/>
            </w:tcBorders>
            <w:vAlign w:val="center"/>
            <w:hideMark/>
          </w:tcPr>
          <w:p w14:paraId="080EA5D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hideMark/>
          </w:tcPr>
          <w:p w14:paraId="34FC4F9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4E85453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69BC48A2"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773B54E7"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3A350AE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1FEFB91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4A9CDFF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7F49693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2C0687B2"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3079223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6</w:t>
            </w:r>
          </w:p>
        </w:tc>
        <w:tc>
          <w:tcPr>
            <w:tcW w:w="1964" w:type="dxa"/>
            <w:vMerge/>
            <w:tcBorders>
              <w:top w:val="nil"/>
              <w:left w:val="single" w:sz="4" w:space="0" w:color="auto"/>
              <w:bottom w:val="single" w:sz="4" w:space="0" w:color="auto"/>
              <w:right w:val="single" w:sz="4" w:space="0" w:color="auto"/>
            </w:tcBorders>
            <w:vAlign w:val="center"/>
            <w:hideMark/>
          </w:tcPr>
          <w:p w14:paraId="3222E00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hideMark/>
          </w:tcPr>
          <w:p w14:paraId="7EF9B8B8"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4D3069EC"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9" w:type="dxa"/>
            <w:tcBorders>
              <w:top w:val="nil"/>
              <w:left w:val="nil"/>
              <w:bottom w:val="single" w:sz="4" w:space="0" w:color="auto"/>
              <w:right w:val="single" w:sz="4" w:space="0" w:color="auto"/>
            </w:tcBorders>
            <w:hideMark/>
          </w:tcPr>
          <w:p w14:paraId="555C5EF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53B440EF"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78" w:type="dxa"/>
            <w:tcBorders>
              <w:top w:val="nil"/>
              <w:left w:val="nil"/>
              <w:bottom w:val="single" w:sz="4" w:space="0" w:color="auto"/>
              <w:right w:val="single" w:sz="4" w:space="0" w:color="auto"/>
            </w:tcBorders>
            <w:hideMark/>
          </w:tcPr>
          <w:p w14:paraId="452BFFCB"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78" w:type="dxa"/>
            <w:tcBorders>
              <w:top w:val="nil"/>
              <w:left w:val="nil"/>
              <w:bottom w:val="single" w:sz="4" w:space="0" w:color="auto"/>
              <w:right w:val="single" w:sz="4" w:space="0" w:color="auto"/>
            </w:tcBorders>
            <w:hideMark/>
          </w:tcPr>
          <w:p w14:paraId="4400E8F6"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2" w:type="dxa"/>
            <w:tcBorders>
              <w:top w:val="nil"/>
              <w:left w:val="nil"/>
              <w:bottom w:val="single" w:sz="4" w:space="0" w:color="auto"/>
              <w:right w:val="single" w:sz="4" w:space="0" w:color="auto"/>
            </w:tcBorders>
            <w:hideMark/>
          </w:tcPr>
          <w:p w14:paraId="71F5F384"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1228" w:type="dxa"/>
            <w:tcBorders>
              <w:top w:val="nil"/>
              <w:left w:val="nil"/>
              <w:bottom w:val="single" w:sz="4" w:space="0" w:color="auto"/>
              <w:right w:val="single" w:sz="4" w:space="0" w:color="auto"/>
            </w:tcBorders>
            <w:hideMark/>
          </w:tcPr>
          <w:p w14:paraId="038BFA1B"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r w:rsidR="00EF64AF" w:rsidRPr="00C742D4" w14:paraId="1C1B054B"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11907FC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7</w:t>
            </w:r>
          </w:p>
        </w:tc>
        <w:tc>
          <w:tcPr>
            <w:tcW w:w="1964" w:type="dxa"/>
            <w:vMerge/>
            <w:tcBorders>
              <w:top w:val="nil"/>
              <w:left w:val="single" w:sz="4" w:space="0" w:color="auto"/>
              <w:bottom w:val="single" w:sz="4" w:space="0" w:color="auto"/>
              <w:right w:val="single" w:sz="4" w:space="0" w:color="auto"/>
            </w:tcBorders>
            <w:vAlign w:val="center"/>
            <w:hideMark/>
          </w:tcPr>
          <w:p w14:paraId="6F81922F"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hideMark/>
          </w:tcPr>
          <w:p w14:paraId="58D20012"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0B599B11"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9" w:type="dxa"/>
            <w:tcBorders>
              <w:top w:val="nil"/>
              <w:left w:val="nil"/>
              <w:bottom w:val="single" w:sz="4" w:space="0" w:color="auto"/>
              <w:right w:val="single" w:sz="4" w:space="0" w:color="auto"/>
            </w:tcBorders>
            <w:hideMark/>
          </w:tcPr>
          <w:p w14:paraId="079E9D91"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6B0F749A"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78" w:type="dxa"/>
            <w:tcBorders>
              <w:top w:val="nil"/>
              <w:left w:val="nil"/>
              <w:bottom w:val="single" w:sz="4" w:space="0" w:color="auto"/>
              <w:right w:val="single" w:sz="4" w:space="0" w:color="auto"/>
            </w:tcBorders>
            <w:hideMark/>
          </w:tcPr>
          <w:p w14:paraId="4AF9293D"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78" w:type="dxa"/>
            <w:tcBorders>
              <w:top w:val="nil"/>
              <w:left w:val="nil"/>
              <w:bottom w:val="single" w:sz="4" w:space="0" w:color="auto"/>
              <w:right w:val="single" w:sz="4" w:space="0" w:color="auto"/>
            </w:tcBorders>
            <w:hideMark/>
          </w:tcPr>
          <w:p w14:paraId="53AFD536"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2" w:type="dxa"/>
            <w:tcBorders>
              <w:top w:val="nil"/>
              <w:left w:val="nil"/>
              <w:bottom w:val="single" w:sz="4" w:space="0" w:color="auto"/>
              <w:right w:val="single" w:sz="4" w:space="0" w:color="auto"/>
            </w:tcBorders>
            <w:hideMark/>
          </w:tcPr>
          <w:p w14:paraId="1B93607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1228" w:type="dxa"/>
            <w:tcBorders>
              <w:top w:val="nil"/>
              <w:left w:val="nil"/>
              <w:bottom w:val="single" w:sz="4" w:space="0" w:color="auto"/>
              <w:right w:val="single" w:sz="4" w:space="0" w:color="auto"/>
            </w:tcBorders>
            <w:hideMark/>
          </w:tcPr>
          <w:p w14:paraId="7FE8ABFD"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r w:rsidR="00EF64AF" w:rsidRPr="00C742D4" w14:paraId="44848883"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53A6D5CD"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8</w:t>
            </w:r>
          </w:p>
        </w:tc>
        <w:tc>
          <w:tcPr>
            <w:tcW w:w="1964" w:type="dxa"/>
            <w:vMerge w:val="restart"/>
            <w:tcBorders>
              <w:top w:val="nil"/>
              <w:left w:val="single" w:sz="4" w:space="0" w:color="auto"/>
              <w:bottom w:val="single" w:sz="4" w:space="0" w:color="auto"/>
              <w:right w:val="single" w:sz="4" w:space="0" w:color="auto"/>
            </w:tcBorders>
            <w:vAlign w:val="center"/>
            <w:hideMark/>
          </w:tcPr>
          <w:p w14:paraId="42650538"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80" w:type="dxa"/>
            <w:tcBorders>
              <w:top w:val="nil"/>
              <w:left w:val="nil"/>
              <w:bottom w:val="single" w:sz="4" w:space="0" w:color="auto"/>
              <w:right w:val="single" w:sz="4" w:space="0" w:color="auto"/>
            </w:tcBorders>
            <w:vAlign w:val="center"/>
            <w:hideMark/>
          </w:tcPr>
          <w:p w14:paraId="388616D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0B26828F"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5F6B5C9F"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34CD343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3F586CB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3E4F2FF9"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7EF0439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625DD36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6AF2C794"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2B75DED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9</w:t>
            </w:r>
          </w:p>
        </w:tc>
        <w:tc>
          <w:tcPr>
            <w:tcW w:w="1964" w:type="dxa"/>
            <w:vMerge/>
            <w:tcBorders>
              <w:top w:val="nil"/>
              <w:left w:val="single" w:sz="4" w:space="0" w:color="auto"/>
              <w:bottom w:val="single" w:sz="4" w:space="0" w:color="auto"/>
              <w:right w:val="single" w:sz="4" w:space="0" w:color="auto"/>
            </w:tcBorders>
            <w:vAlign w:val="center"/>
            <w:hideMark/>
          </w:tcPr>
          <w:p w14:paraId="63F36C8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0C9718E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1BA38062"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6A80EBFE" w14:textId="77777777" w:rsidR="00EF64AF" w:rsidRPr="00EF64AF" w:rsidRDefault="00EF64AF" w:rsidP="004F0C58">
            <w:pPr>
              <w:spacing w:after="0" w:line="360" w:lineRule="auto"/>
              <w:jc w:val="both"/>
              <w:rPr>
                <w:rFonts w:ascii="Trebuchet MS" w:eastAsia="Times New Roman" w:hAnsi="Trebuchet MS" w:cs="Calibri"/>
                <w:lang w:eastAsia="ro-RO"/>
              </w:rPr>
            </w:pPr>
            <w:r w:rsidRPr="00EF64AF">
              <w:rPr>
                <w:rFonts w:ascii="Trebuchet MS" w:eastAsia="Times New Roman" w:hAnsi="Trebuchet MS" w:cs="Calibri"/>
                <w:lang w:eastAsia="ro-RO"/>
              </w:rPr>
              <w:t> </w:t>
            </w:r>
          </w:p>
        </w:tc>
        <w:tc>
          <w:tcPr>
            <w:tcW w:w="756" w:type="dxa"/>
            <w:tcBorders>
              <w:top w:val="nil"/>
              <w:left w:val="nil"/>
              <w:bottom w:val="single" w:sz="4" w:space="0" w:color="auto"/>
              <w:right w:val="single" w:sz="4" w:space="0" w:color="auto"/>
            </w:tcBorders>
            <w:hideMark/>
          </w:tcPr>
          <w:p w14:paraId="6EEA588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2F53D49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3E0E931F"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502EDAF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3091F86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77172C63"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7EDF5BE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10</w:t>
            </w:r>
          </w:p>
        </w:tc>
        <w:tc>
          <w:tcPr>
            <w:tcW w:w="1964" w:type="dxa"/>
            <w:vMerge/>
            <w:tcBorders>
              <w:top w:val="nil"/>
              <w:left w:val="single" w:sz="4" w:space="0" w:color="auto"/>
              <w:bottom w:val="single" w:sz="4" w:space="0" w:color="auto"/>
              <w:right w:val="single" w:sz="4" w:space="0" w:color="auto"/>
            </w:tcBorders>
            <w:vAlign w:val="center"/>
            <w:hideMark/>
          </w:tcPr>
          <w:p w14:paraId="59D5460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65EC01F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2A141389"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9" w:type="dxa"/>
            <w:tcBorders>
              <w:top w:val="nil"/>
              <w:left w:val="nil"/>
              <w:bottom w:val="single" w:sz="4" w:space="0" w:color="auto"/>
              <w:right w:val="single" w:sz="4" w:space="0" w:color="auto"/>
            </w:tcBorders>
            <w:hideMark/>
          </w:tcPr>
          <w:p w14:paraId="5F3E2817"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6E94D27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78" w:type="dxa"/>
            <w:tcBorders>
              <w:top w:val="nil"/>
              <w:left w:val="nil"/>
              <w:bottom w:val="single" w:sz="4" w:space="0" w:color="auto"/>
              <w:right w:val="single" w:sz="4" w:space="0" w:color="auto"/>
            </w:tcBorders>
            <w:hideMark/>
          </w:tcPr>
          <w:p w14:paraId="5E5B36CF"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78" w:type="dxa"/>
            <w:tcBorders>
              <w:top w:val="nil"/>
              <w:left w:val="nil"/>
              <w:bottom w:val="single" w:sz="4" w:space="0" w:color="auto"/>
              <w:right w:val="single" w:sz="4" w:space="0" w:color="auto"/>
            </w:tcBorders>
            <w:hideMark/>
          </w:tcPr>
          <w:p w14:paraId="6C528EB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2" w:type="dxa"/>
            <w:tcBorders>
              <w:top w:val="nil"/>
              <w:left w:val="nil"/>
              <w:bottom w:val="single" w:sz="4" w:space="0" w:color="auto"/>
              <w:right w:val="single" w:sz="4" w:space="0" w:color="auto"/>
            </w:tcBorders>
            <w:hideMark/>
          </w:tcPr>
          <w:p w14:paraId="363A1BC9"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1228" w:type="dxa"/>
            <w:tcBorders>
              <w:top w:val="nil"/>
              <w:left w:val="nil"/>
              <w:bottom w:val="single" w:sz="4" w:space="0" w:color="auto"/>
              <w:right w:val="single" w:sz="4" w:space="0" w:color="auto"/>
            </w:tcBorders>
            <w:hideMark/>
          </w:tcPr>
          <w:p w14:paraId="6E48BA12"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r w:rsidR="00EF64AF" w:rsidRPr="00C742D4" w14:paraId="08BB0ACE"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4F0EC8E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11</w:t>
            </w:r>
          </w:p>
        </w:tc>
        <w:tc>
          <w:tcPr>
            <w:tcW w:w="1964" w:type="dxa"/>
            <w:vMerge/>
            <w:tcBorders>
              <w:top w:val="nil"/>
              <w:left w:val="single" w:sz="4" w:space="0" w:color="auto"/>
              <w:bottom w:val="single" w:sz="4" w:space="0" w:color="auto"/>
              <w:right w:val="single" w:sz="4" w:space="0" w:color="auto"/>
            </w:tcBorders>
            <w:vAlign w:val="center"/>
            <w:hideMark/>
          </w:tcPr>
          <w:p w14:paraId="053D1D68"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149DE51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08697F31"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9" w:type="dxa"/>
            <w:tcBorders>
              <w:top w:val="nil"/>
              <w:left w:val="nil"/>
              <w:bottom w:val="single" w:sz="4" w:space="0" w:color="auto"/>
              <w:right w:val="single" w:sz="4" w:space="0" w:color="auto"/>
            </w:tcBorders>
            <w:hideMark/>
          </w:tcPr>
          <w:p w14:paraId="52412F40"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29BE89C9"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78" w:type="dxa"/>
            <w:tcBorders>
              <w:top w:val="nil"/>
              <w:left w:val="nil"/>
              <w:bottom w:val="single" w:sz="4" w:space="0" w:color="auto"/>
              <w:right w:val="single" w:sz="4" w:space="0" w:color="auto"/>
            </w:tcBorders>
            <w:hideMark/>
          </w:tcPr>
          <w:p w14:paraId="0DB8AE34"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78" w:type="dxa"/>
            <w:tcBorders>
              <w:top w:val="nil"/>
              <w:left w:val="nil"/>
              <w:bottom w:val="single" w:sz="4" w:space="0" w:color="auto"/>
              <w:right w:val="single" w:sz="4" w:space="0" w:color="auto"/>
            </w:tcBorders>
            <w:hideMark/>
          </w:tcPr>
          <w:p w14:paraId="00FFADA1"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2" w:type="dxa"/>
            <w:tcBorders>
              <w:top w:val="nil"/>
              <w:left w:val="nil"/>
              <w:bottom w:val="single" w:sz="4" w:space="0" w:color="auto"/>
              <w:right w:val="single" w:sz="4" w:space="0" w:color="auto"/>
            </w:tcBorders>
            <w:hideMark/>
          </w:tcPr>
          <w:p w14:paraId="6BB49775"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1228" w:type="dxa"/>
            <w:tcBorders>
              <w:top w:val="nil"/>
              <w:left w:val="nil"/>
              <w:bottom w:val="single" w:sz="4" w:space="0" w:color="auto"/>
              <w:right w:val="single" w:sz="4" w:space="0" w:color="auto"/>
            </w:tcBorders>
            <w:hideMark/>
          </w:tcPr>
          <w:p w14:paraId="0A235686"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r w:rsidR="00EF64AF" w:rsidRPr="00C742D4" w14:paraId="1754CAB2"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0A9A363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12</w:t>
            </w:r>
          </w:p>
        </w:tc>
        <w:tc>
          <w:tcPr>
            <w:tcW w:w="1964" w:type="dxa"/>
            <w:vMerge w:val="restart"/>
            <w:tcBorders>
              <w:top w:val="nil"/>
              <w:left w:val="single" w:sz="4" w:space="0" w:color="auto"/>
              <w:bottom w:val="single" w:sz="4" w:space="0" w:color="auto"/>
              <w:right w:val="single" w:sz="4" w:space="0" w:color="auto"/>
            </w:tcBorders>
            <w:vAlign w:val="center"/>
            <w:hideMark/>
          </w:tcPr>
          <w:p w14:paraId="591D8F8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80" w:type="dxa"/>
            <w:tcBorders>
              <w:top w:val="nil"/>
              <w:left w:val="nil"/>
              <w:bottom w:val="single" w:sz="4" w:space="0" w:color="auto"/>
              <w:right w:val="single" w:sz="4" w:space="0" w:color="auto"/>
            </w:tcBorders>
            <w:vAlign w:val="center"/>
            <w:hideMark/>
          </w:tcPr>
          <w:p w14:paraId="5E1706F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3472963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2AFA3C3D"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5CE5ABBA"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71F9E7E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1B430B0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760B9BC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3663377F"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r w:rsidR="00EF64AF" w:rsidRPr="00C742D4" w14:paraId="229C0771"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2AF0D40D"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13</w:t>
            </w:r>
          </w:p>
        </w:tc>
        <w:tc>
          <w:tcPr>
            <w:tcW w:w="1964" w:type="dxa"/>
            <w:vMerge/>
            <w:tcBorders>
              <w:top w:val="nil"/>
              <w:left w:val="single" w:sz="4" w:space="0" w:color="auto"/>
              <w:bottom w:val="single" w:sz="4" w:space="0" w:color="auto"/>
              <w:right w:val="single" w:sz="4" w:space="0" w:color="auto"/>
            </w:tcBorders>
            <w:vAlign w:val="center"/>
            <w:hideMark/>
          </w:tcPr>
          <w:p w14:paraId="7403B1D7"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4CCA6B02"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0C7806C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73A85B47"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1CC296F9"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7026A2C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153E86D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1AC830A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0CFEB61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117DF444"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56D63C49"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14</w:t>
            </w:r>
          </w:p>
        </w:tc>
        <w:tc>
          <w:tcPr>
            <w:tcW w:w="1964" w:type="dxa"/>
            <w:vMerge/>
            <w:tcBorders>
              <w:top w:val="nil"/>
              <w:left w:val="single" w:sz="4" w:space="0" w:color="auto"/>
              <w:bottom w:val="single" w:sz="4" w:space="0" w:color="auto"/>
              <w:right w:val="single" w:sz="4" w:space="0" w:color="auto"/>
            </w:tcBorders>
            <w:vAlign w:val="center"/>
            <w:hideMark/>
          </w:tcPr>
          <w:p w14:paraId="73D3AC3C"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1A83735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3FEC4F5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67AC4658"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57138F5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246EA94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44605312"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3E5FAA5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7715918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2A3EE988"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28109BF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15</w:t>
            </w:r>
          </w:p>
        </w:tc>
        <w:tc>
          <w:tcPr>
            <w:tcW w:w="1964" w:type="dxa"/>
            <w:vMerge/>
            <w:tcBorders>
              <w:top w:val="nil"/>
              <w:left w:val="single" w:sz="4" w:space="0" w:color="auto"/>
              <w:bottom w:val="single" w:sz="4" w:space="0" w:color="auto"/>
              <w:right w:val="single" w:sz="4" w:space="0" w:color="auto"/>
            </w:tcBorders>
            <w:vAlign w:val="center"/>
            <w:hideMark/>
          </w:tcPr>
          <w:p w14:paraId="203BFC3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3848A22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55808A07"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3F3C17AB"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56" w:type="dxa"/>
            <w:tcBorders>
              <w:top w:val="nil"/>
              <w:left w:val="nil"/>
              <w:bottom w:val="single" w:sz="4" w:space="0" w:color="auto"/>
              <w:right w:val="single" w:sz="4" w:space="0" w:color="auto"/>
            </w:tcBorders>
            <w:hideMark/>
          </w:tcPr>
          <w:p w14:paraId="7F64CEE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5961DD8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1A7BDEF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1D2513D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32776A89"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6D60B53D"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4A91BF20"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16</w:t>
            </w:r>
          </w:p>
        </w:tc>
        <w:tc>
          <w:tcPr>
            <w:tcW w:w="1964" w:type="dxa"/>
            <w:vMerge/>
            <w:tcBorders>
              <w:top w:val="nil"/>
              <w:left w:val="single" w:sz="4" w:space="0" w:color="auto"/>
              <w:bottom w:val="single" w:sz="4" w:space="0" w:color="auto"/>
              <w:right w:val="single" w:sz="4" w:space="0" w:color="auto"/>
            </w:tcBorders>
            <w:vAlign w:val="center"/>
            <w:hideMark/>
          </w:tcPr>
          <w:p w14:paraId="545E1BB8"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395A4DAB"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58625B35"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9" w:type="dxa"/>
            <w:tcBorders>
              <w:top w:val="nil"/>
              <w:left w:val="nil"/>
              <w:bottom w:val="single" w:sz="4" w:space="0" w:color="auto"/>
              <w:right w:val="single" w:sz="4" w:space="0" w:color="auto"/>
            </w:tcBorders>
            <w:hideMark/>
          </w:tcPr>
          <w:p w14:paraId="5051E209" w14:textId="77777777" w:rsidR="00EF64AF" w:rsidRPr="00EF64AF" w:rsidRDefault="00EF64AF" w:rsidP="004F0C58">
            <w:pPr>
              <w:spacing w:after="0" w:line="360" w:lineRule="auto"/>
              <w:jc w:val="both"/>
              <w:rPr>
                <w:rFonts w:ascii="Trebuchet MS" w:eastAsia="Times New Roman" w:hAnsi="Trebuchet MS" w:cs="Calibri"/>
                <w:lang w:eastAsia="ro-RO"/>
              </w:rPr>
            </w:pPr>
            <w:r w:rsidRPr="00EF64AF">
              <w:rPr>
                <w:rFonts w:ascii="Trebuchet MS" w:eastAsia="Times New Roman" w:hAnsi="Trebuchet MS" w:cs="Calibri"/>
                <w:lang w:eastAsia="ro-RO"/>
              </w:rPr>
              <w:t> </w:t>
            </w:r>
          </w:p>
        </w:tc>
        <w:tc>
          <w:tcPr>
            <w:tcW w:w="756" w:type="dxa"/>
            <w:tcBorders>
              <w:top w:val="nil"/>
              <w:left w:val="nil"/>
              <w:bottom w:val="single" w:sz="4" w:space="0" w:color="auto"/>
              <w:right w:val="single" w:sz="4" w:space="0" w:color="auto"/>
            </w:tcBorders>
            <w:hideMark/>
          </w:tcPr>
          <w:p w14:paraId="70594EAE"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778" w:type="dxa"/>
            <w:tcBorders>
              <w:top w:val="nil"/>
              <w:left w:val="nil"/>
              <w:bottom w:val="single" w:sz="4" w:space="0" w:color="auto"/>
              <w:right w:val="single" w:sz="4" w:space="0" w:color="auto"/>
            </w:tcBorders>
            <w:hideMark/>
          </w:tcPr>
          <w:p w14:paraId="2D2C5A21"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78" w:type="dxa"/>
            <w:tcBorders>
              <w:top w:val="nil"/>
              <w:left w:val="nil"/>
              <w:bottom w:val="single" w:sz="4" w:space="0" w:color="auto"/>
              <w:right w:val="single" w:sz="4" w:space="0" w:color="auto"/>
            </w:tcBorders>
            <w:hideMark/>
          </w:tcPr>
          <w:p w14:paraId="198A73A4"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902" w:type="dxa"/>
            <w:tcBorders>
              <w:top w:val="nil"/>
              <w:left w:val="nil"/>
              <w:bottom w:val="single" w:sz="4" w:space="0" w:color="auto"/>
              <w:right w:val="single" w:sz="4" w:space="0" w:color="auto"/>
            </w:tcBorders>
            <w:hideMark/>
          </w:tcPr>
          <w:p w14:paraId="6F83114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1228" w:type="dxa"/>
            <w:tcBorders>
              <w:top w:val="nil"/>
              <w:left w:val="nil"/>
              <w:bottom w:val="single" w:sz="4" w:space="0" w:color="auto"/>
              <w:right w:val="single" w:sz="4" w:space="0" w:color="auto"/>
            </w:tcBorders>
            <w:hideMark/>
          </w:tcPr>
          <w:p w14:paraId="123A9B3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r>
      <w:tr w:rsidR="00EF64AF" w:rsidRPr="00C742D4" w14:paraId="618BD3C6" w14:textId="77777777" w:rsidTr="00EF64AF">
        <w:trPr>
          <w:trHeight w:val="330"/>
        </w:trPr>
        <w:tc>
          <w:tcPr>
            <w:tcW w:w="724" w:type="dxa"/>
            <w:tcBorders>
              <w:top w:val="nil"/>
              <w:left w:val="single" w:sz="4" w:space="0" w:color="auto"/>
              <w:bottom w:val="single" w:sz="4" w:space="0" w:color="auto"/>
              <w:right w:val="single" w:sz="4" w:space="0" w:color="auto"/>
            </w:tcBorders>
            <w:hideMark/>
          </w:tcPr>
          <w:p w14:paraId="3215CA77"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17</w:t>
            </w:r>
          </w:p>
        </w:tc>
        <w:tc>
          <w:tcPr>
            <w:tcW w:w="1964" w:type="dxa"/>
            <w:vMerge/>
            <w:tcBorders>
              <w:top w:val="nil"/>
              <w:left w:val="single" w:sz="4" w:space="0" w:color="auto"/>
              <w:bottom w:val="single" w:sz="4" w:space="0" w:color="auto"/>
              <w:right w:val="single" w:sz="4" w:space="0" w:color="auto"/>
            </w:tcBorders>
            <w:vAlign w:val="center"/>
            <w:hideMark/>
          </w:tcPr>
          <w:p w14:paraId="090500E3"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p>
        </w:tc>
        <w:tc>
          <w:tcPr>
            <w:tcW w:w="980" w:type="dxa"/>
            <w:tcBorders>
              <w:top w:val="nil"/>
              <w:left w:val="nil"/>
              <w:bottom w:val="single" w:sz="4" w:space="0" w:color="auto"/>
              <w:right w:val="single" w:sz="4" w:space="0" w:color="auto"/>
            </w:tcBorders>
            <w:vAlign w:val="center"/>
            <w:hideMark/>
          </w:tcPr>
          <w:p w14:paraId="1FFFCD26" w14:textId="77777777" w:rsidR="00EF64AF" w:rsidRPr="00EF64AF" w:rsidRDefault="00EF64AF" w:rsidP="004F0C58">
            <w:pPr>
              <w:spacing w:after="0" w:line="360" w:lineRule="auto"/>
              <w:jc w:val="both"/>
              <w:rPr>
                <w:rFonts w:ascii="Trebuchet MS" w:eastAsia="Times New Roman" w:hAnsi="Trebuchet MS" w:cs="Calibri"/>
                <w:color w:val="000000"/>
                <w:lang w:eastAsia="ro-RO"/>
              </w:rPr>
            </w:pPr>
            <w:r w:rsidRPr="00EF64AF">
              <w:rPr>
                <w:rFonts w:ascii="Trebuchet MS" w:eastAsia="Times New Roman" w:hAnsi="Trebuchet MS" w:cs="Calibri"/>
                <w:color w:val="000000"/>
                <w:lang w:eastAsia="ro-RO"/>
              </w:rPr>
              <w:t> </w:t>
            </w:r>
          </w:p>
        </w:tc>
        <w:tc>
          <w:tcPr>
            <w:tcW w:w="562" w:type="dxa"/>
            <w:tcBorders>
              <w:top w:val="nil"/>
              <w:left w:val="nil"/>
              <w:bottom w:val="single" w:sz="4" w:space="0" w:color="auto"/>
              <w:right w:val="single" w:sz="4" w:space="0" w:color="auto"/>
            </w:tcBorders>
            <w:hideMark/>
          </w:tcPr>
          <w:p w14:paraId="336DE5A0"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9" w:type="dxa"/>
            <w:tcBorders>
              <w:top w:val="nil"/>
              <w:left w:val="nil"/>
              <w:bottom w:val="single" w:sz="4" w:space="0" w:color="auto"/>
              <w:right w:val="single" w:sz="4" w:space="0" w:color="auto"/>
            </w:tcBorders>
            <w:hideMark/>
          </w:tcPr>
          <w:p w14:paraId="1A0EF528" w14:textId="77777777" w:rsidR="00EF64AF" w:rsidRPr="00EF64AF" w:rsidRDefault="00EF64AF" w:rsidP="004F0C58">
            <w:pPr>
              <w:spacing w:after="0" w:line="360" w:lineRule="auto"/>
              <w:jc w:val="both"/>
              <w:rPr>
                <w:rFonts w:ascii="Trebuchet MS" w:eastAsia="Times New Roman" w:hAnsi="Trebuchet MS" w:cs="Calibri"/>
                <w:lang w:eastAsia="ro-RO"/>
              </w:rPr>
            </w:pPr>
            <w:r w:rsidRPr="00EF64AF">
              <w:rPr>
                <w:rFonts w:ascii="Trebuchet MS" w:eastAsia="Times New Roman" w:hAnsi="Trebuchet MS" w:cs="Calibri"/>
                <w:lang w:eastAsia="ro-RO"/>
              </w:rPr>
              <w:t> </w:t>
            </w:r>
          </w:p>
        </w:tc>
        <w:tc>
          <w:tcPr>
            <w:tcW w:w="756" w:type="dxa"/>
            <w:tcBorders>
              <w:top w:val="nil"/>
              <w:left w:val="nil"/>
              <w:bottom w:val="single" w:sz="4" w:space="0" w:color="auto"/>
              <w:right w:val="single" w:sz="4" w:space="0" w:color="auto"/>
            </w:tcBorders>
            <w:hideMark/>
          </w:tcPr>
          <w:p w14:paraId="4ADFC4B1"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778" w:type="dxa"/>
            <w:tcBorders>
              <w:top w:val="nil"/>
              <w:left w:val="nil"/>
              <w:bottom w:val="single" w:sz="4" w:space="0" w:color="auto"/>
              <w:right w:val="single" w:sz="4" w:space="0" w:color="auto"/>
            </w:tcBorders>
            <w:hideMark/>
          </w:tcPr>
          <w:p w14:paraId="058986E2"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78" w:type="dxa"/>
            <w:tcBorders>
              <w:top w:val="nil"/>
              <w:left w:val="nil"/>
              <w:bottom w:val="single" w:sz="4" w:space="0" w:color="auto"/>
              <w:right w:val="single" w:sz="4" w:space="0" w:color="auto"/>
            </w:tcBorders>
            <w:hideMark/>
          </w:tcPr>
          <w:p w14:paraId="080831A5"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902" w:type="dxa"/>
            <w:tcBorders>
              <w:top w:val="nil"/>
              <w:left w:val="nil"/>
              <w:bottom w:val="single" w:sz="4" w:space="0" w:color="auto"/>
              <w:right w:val="single" w:sz="4" w:space="0" w:color="auto"/>
            </w:tcBorders>
            <w:hideMark/>
          </w:tcPr>
          <w:p w14:paraId="3D653A7E"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c>
          <w:tcPr>
            <w:tcW w:w="1228" w:type="dxa"/>
            <w:tcBorders>
              <w:top w:val="nil"/>
              <w:left w:val="nil"/>
              <w:bottom w:val="single" w:sz="4" w:space="0" w:color="auto"/>
              <w:right w:val="single" w:sz="4" w:space="0" w:color="auto"/>
            </w:tcBorders>
            <w:hideMark/>
          </w:tcPr>
          <w:p w14:paraId="6F81CC69" w14:textId="77777777" w:rsidR="00EF64AF" w:rsidRPr="00EF64AF" w:rsidRDefault="00EF64AF" w:rsidP="004F0C58">
            <w:pPr>
              <w:spacing w:after="0" w:line="360" w:lineRule="auto"/>
              <w:jc w:val="both"/>
              <w:rPr>
                <w:rFonts w:ascii="Trebuchet MS" w:eastAsia="Times New Roman" w:hAnsi="Trebuchet MS" w:cs="Calibri"/>
                <w:color w:val="FF0000"/>
                <w:lang w:eastAsia="ro-RO"/>
              </w:rPr>
            </w:pPr>
            <w:r w:rsidRPr="00EF64AF">
              <w:rPr>
                <w:rFonts w:ascii="Trebuchet MS" w:eastAsia="Times New Roman" w:hAnsi="Trebuchet MS" w:cs="Calibri"/>
                <w:color w:val="FF0000"/>
                <w:lang w:eastAsia="ro-RO"/>
              </w:rPr>
              <w:t> </w:t>
            </w:r>
          </w:p>
        </w:tc>
      </w:tr>
    </w:tbl>
    <w:p w14:paraId="0CF6375E" w14:textId="77777777" w:rsidR="004565C3" w:rsidRDefault="004565C3" w:rsidP="004F0C58">
      <w:pPr>
        <w:spacing w:after="0" w:line="360" w:lineRule="auto"/>
        <w:jc w:val="both"/>
        <w:rPr>
          <w:rFonts w:ascii="Trebuchet MS" w:hAnsi="Trebuchet MS"/>
          <w:b/>
        </w:rPr>
      </w:pPr>
    </w:p>
    <w:p w14:paraId="423B7E02" w14:textId="77777777" w:rsidR="003805A2" w:rsidRDefault="003805A2" w:rsidP="004F0C58">
      <w:pPr>
        <w:spacing w:after="0" w:line="360" w:lineRule="auto"/>
        <w:jc w:val="both"/>
        <w:rPr>
          <w:rFonts w:ascii="Trebuchet MS" w:hAnsi="Trebuchet MS"/>
          <w:b/>
        </w:rPr>
      </w:pPr>
    </w:p>
    <w:p w14:paraId="511B4A6B" w14:textId="77777777" w:rsidR="003805A2" w:rsidRDefault="003805A2" w:rsidP="004F0C58">
      <w:pPr>
        <w:spacing w:after="0" w:line="360" w:lineRule="auto"/>
        <w:jc w:val="both"/>
        <w:rPr>
          <w:rFonts w:ascii="Trebuchet MS" w:hAnsi="Trebuchet MS"/>
          <w:b/>
        </w:rPr>
      </w:pPr>
    </w:p>
    <w:p w14:paraId="4697DEEE" w14:textId="77777777" w:rsidR="003805A2" w:rsidRDefault="003805A2" w:rsidP="004F0C58">
      <w:pPr>
        <w:spacing w:after="0" w:line="360" w:lineRule="auto"/>
        <w:jc w:val="both"/>
        <w:rPr>
          <w:rFonts w:ascii="Trebuchet MS" w:hAnsi="Trebuchet MS"/>
          <w:b/>
        </w:rPr>
      </w:pPr>
    </w:p>
    <w:p w14:paraId="5CCCE525" w14:textId="77777777" w:rsidR="003805A2" w:rsidRDefault="003805A2" w:rsidP="004F0C58">
      <w:pPr>
        <w:spacing w:after="0" w:line="360" w:lineRule="auto"/>
        <w:jc w:val="both"/>
        <w:rPr>
          <w:rFonts w:ascii="Trebuchet MS" w:hAnsi="Trebuchet MS"/>
          <w:b/>
        </w:rPr>
      </w:pPr>
    </w:p>
    <w:p w14:paraId="29F70B58" w14:textId="77777777" w:rsidR="003805A2" w:rsidRDefault="003805A2" w:rsidP="004F0C58">
      <w:pPr>
        <w:spacing w:after="0" w:line="360" w:lineRule="auto"/>
        <w:jc w:val="both"/>
        <w:rPr>
          <w:rFonts w:ascii="Trebuchet MS" w:hAnsi="Trebuchet MS"/>
          <w:b/>
        </w:rPr>
      </w:pPr>
    </w:p>
    <w:p w14:paraId="5BCE81B7" w14:textId="77777777" w:rsidR="003805A2" w:rsidRDefault="003805A2" w:rsidP="004F0C58">
      <w:pPr>
        <w:spacing w:after="0" w:line="360" w:lineRule="auto"/>
        <w:jc w:val="both"/>
        <w:rPr>
          <w:rFonts w:ascii="Trebuchet MS" w:hAnsi="Trebuchet MS"/>
          <w:b/>
        </w:rPr>
      </w:pPr>
    </w:p>
    <w:p w14:paraId="4F8063B3" w14:textId="77777777" w:rsidR="00871DD2" w:rsidRDefault="00871DD2" w:rsidP="004F0C58">
      <w:pPr>
        <w:spacing w:after="0" w:line="360" w:lineRule="auto"/>
        <w:jc w:val="both"/>
        <w:rPr>
          <w:rFonts w:ascii="Trebuchet MS" w:hAnsi="Trebuchet MS"/>
          <w:b/>
        </w:rPr>
      </w:pPr>
    </w:p>
    <w:p w14:paraId="0C20FCBC" w14:textId="77777777" w:rsidR="00500AD9" w:rsidRDefault="00500AD9" w:rsidP="004F0C58">
      <w:pPr>
        <w:spacing w:after="0" w:line="360" w:lineRule="auto"/>
        <w:jc w:val="both"/>
        <w:rPr>
          <w:rFonts w:ascii="Trebuchet MS" w:hAnsi="Trebuchet MS"/>
          <w:b/>
        </w:rPr>
      </w:pPr>
    </w:p>
    <w:p w14:paraId="15676680" w14:textId="77777777" w:rsidR="006B22FF" w:rsidRDefault="006B22FF" w:rsidP="004F0C58">
      <w:pPr>
        <w:spacing w:after="0" w:line="360" w:lineRule="auto"/>
        <w:jc w:val="both"/>
        <w:rPr>
          <w:rFonts w:ascii="Trebuchet MS" w:hAnsi="Trebuchet MS"/>
          <w:b/>
        </w:rPr>
      </w:pPr>
    </w:p>
    <w:p w14:paraId="7CD2178C" w14:textId="75A7109E" w:rsidR="00AC44D3" w:rsidRPr="00C742D4" w:rsidRDefault="00AC44D3" w:rsidP="004F0C58">
      <w:pPr>
        <w:spacing w:after="0" w:line="360" w:lineRule="auto"/>
        <w:jc w:val="both"/>
        <w:rPr>
          <w:rFonts w:ascii="Trebuchet MS" w:hAnsi="Trebuchet MS"/>
          <w:b/>
        </w:rPr>
      </w:pPr>
      <w:r w:rsidRPr="00C742D4">
        <w:rPr>
          <w:rFonts w:ascii="Trebuchet MS" w:hAnsi="Trebuchet MS"/>
          <w:b/>
        </w:rPr>
        <w:lastRenderedPageBreak/>
        <w:t xml:space="preserve">                            </w:t>
      </w:r>
    </w:p>
    <w:p w14:paraId="22DE5C22" w14:textId="4637269F" w:rsidR="00AC44D3" w:rsidRPr="00C742D4" w:rsidRDefault="00AC44D3" w:rsidP="003805A2">
      <w:pPr>
        <w:tabs>
          <w:tab w:val="left" w:pos="142"/>
          <w:tab w:val="left" w:pos="1418"/>
          <w:tab w:val="left" w:pos="2127"/>
        </w:tabs>
        <w:spacing w:after="0" w:line="360" w:lineRule="auto"/>
        <w:jc w:val="right"/>
        <w:rPr>
          <w:rFonts w:ascii="Trebuchet MS" w:hAnsi="Trebuchet MS"/>
          <w:b/>
          <w:bCs/>
        </w:rPr>
      </w:pPr>
      <w:r w:rsidRPr="00C742D4">
        <w:rPr>
          <w:rFonts w:ascii="Trebuchet MS" w:hAnsi="Trebuchet MS"/>
          <w:b/>
        </w:rPr>
        <w:t xml:space="preserve"> </w:t>
      </w:r>
      <w:r w:rsidR="00BA1C6B" w:rsidRPr="00C742D4">
        <w:rPr>
          <w:rFonts w:ascii="Trebuchet MS" w:hAnsi="Trebuchet MS"/>
          <w:b/>
        </w:rPr>
        <w:t xml:space="preserve">Anexa </w:t>
      </w:r>
      <w:r w:rsidR="00871DD2">
        <w:rPr>
          <w:rFonts w:ascii="Trebuchet MS" w:hAnsi="Trebuchet MS"/>
          <w:b/>
        </w:rPr>
        <w:t>8</w:t>
      </w:r>
      <w:r w:rsidRPr="00C742D4">
        <w:rPr>
          <w:rFonts w:ascii="Trebuchet MS" w:hAnsi="Trebuchet MS"/>
          <w:b/>
        </w:rPr>
        <w:t>.</w:t>
      </w:r>
      <w:r w:rsidR="00A2076B" w:rsidRPr="00C742D4">
        <w:rPr>
          <w:rFonts w:ascii="Trebuchet MS" w:hAnsi="Trebuchet MS"/>
          <w:b/>
        </w:rPr>
        <w:t>6</w:t>
      </w:r>
      <w:r w:rsidRPr="00C742D4">
        <w:rPr>
          <w:rFonts w:ascii="Trebuchet MS" w:hAnsi="Trebuchet MS"/>
          <w:b/>
        </w:rPr>
        <w:t xml:space="preserve"> – Grilă evaluare etapa de calificare a candidaților</w:t>
      </w:r>
    </w:p>
    <w:p w14:paraId="47814B02" w14:textId="77777777" w:rsidR="00AC44D3" w:rsidRPr="00C742D4" w:rsidRDefault="00AC44D3" w:rsidP="004F0C58">
      <w:pPr>
        <w:spacing w:after="0" w:line="360" w:lineRule="auto"/>
        <w:jc w:val="both"/>
        <w:rPr>
          <w:rFonts w:ascii="Trebuchet MS" w:hAnsi="Trebuchet MS"/>
          <w:b/>
        </w:rPr>
      </w:pPr>
    </w:p>
    <w:p w14:paraId="46277094" w14:textId="77777777" w:rsidR="00AC44D3" w:rsidRPr="00C742D4" w:rsidRDefault="00AC44D3" w:rsidP="003805A2">
      <w:pPr>
        <w:spacing w:after="0" w:line="360" w:lineRule="auto"/>
        <w:jc w:val="center"/>
        <w:rPr>
          <w:rFonts w:ascii="Trebuchet MS" w:hAnsi="Trebuchet MS"/>
          <w:b/>
        </w:rPr>
      </w:pPr>
      <w:r w:rsidRPr="00C742D4">
        <w:rPr>
          <w:rFonts w:ascii="Trebuchet MS" w:hAnsi="Trebuchet MS"/>
          <w:b/>
        </w:rPr>
        <w:t>GRILĂ EVALUARE ETAPA DE CALIFICARE A CANDIDAŢILOR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992"/>
      </w:tblGrid>
      <w:tr w:rsidR="00AC44D3" w:rsidRPr="00C742D4" w14:paraId="21573C65" w14:textId="77777777" w:rsidTr="008949FB">
        <w:tc>
          <w:tcPr>
            <w:tcW w:w="7366" w:type="dxa"/>
          </w:tcPr>
          <w:p w14:paraId="7216CA56"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b/>
              </w:rPr>
              <w:t>Criteriu calificare</w:t>
            </w:r>
          </w:p>
        </w:tc>
        <w:tc>
          <w:tcPr>
            <w:tcW w:w="993" w:type="dxa"/>
          </w:tcPr>
          <w:p w14:paraId="6F5D26A5"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b/>
              </w:rPr>
              <w:t>DA</w:t>
            </w:r>
          </w:p>
        </w:tc>
        <w:tc>
          <w:tcPr>
            <w:tcW w:w="992" w:type="dxa"/>
          </w:tcPr>
          <w:p w14:paraId="63A08D3D"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b/>
              </w:rPr>
              <w:t>NU</w:t>
            </w:r>
          </w:p>
        </w:tc>
      </w:tr>
      <w:tr w:rsidR="00AC44D3" w:rsidRPr="00C742D4" w14:paraId="2CE5C844" w14:textId="77777777" w:rsidTr="008949FB">
        <w:tc>
          <w:tcPr>
            <w:tcW w:w="7366" w:type="dxa"/>
          </w:tcPr>
          <w:p w14:paraId="2AB4C35D"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b/>
              </w:rPr>
              <w:t>I.Conformitatea documentelor</w:t>
            </w:r>
          </w:p>
        </w:tc>
        <w:tc>
          <w:tcPr>
            <w:tcW w:w="993" w:type="dxa"/>
          </w:tcPr>
          <w:p w14:paraId="73B78400" w14:textId="77777777" w:rsidR="00AC44D3" w:rsidRPr="00C742D4" w:rsidRDefault="00AC44D3" w:rsidP="004F0C58">
            <w:pPr>
              <w:spacing w:after="0" w:line="360" w:lineRule="auto"/>
              <w:jc w:val="both"/>
              <w:rPr>
                <w:rFonts w:ascii="Trebuchet MS" w:hAnsi="Trebuchet MS"/>
              </w:rPr>
            </w:pPr>
          </w:p>
        </w:tc>
        <w:tc>
          <w:tcPr>
            <w:tcW w:w="992" w:type="dxa"/>
          </w:tcPr>
          <w:p w14:paraId="624FDD33" w14:textId="77777777" w:rsidR="00AC44D3" w:rsidRPr="00C742D4" w:rsidRDefault="00AC44D3" w:rsidP="004F0C58">
            <w:pPr>
              <w:spacing w:after="0" w:line="360" w:lineRule="auto"/>
              <w:jc w:val="both"/>
              <w:rPr>
                <w:rFonts w:ascii="Trebuchet MS" w:hAnsi="Trebuchet MS"/>
              </w:rPr>
            </w:pPr>
          </w:p>
        </w:tc>
      </w:tr>
      <w:tr w:rsidR="00AC44D3" w:rsidRPr="00C742D4" w14:paraId="756CFCDD" w14:textId="77777777" w:rsidTr="008949FB">
        <w:trPr>
          <w:trHeight w:val="314"/>
        </w:trPr>
        <w:tc>
          <w:tcPr>
            <w:tcW w:w="7366" w:type="dxa"/>
          </w:tcPr>
          <w:p w14:paraId="0640B146" w14:textId="77777777" w:rsidR="00AC44D3" w:rsidRPr="00C742D4" w:rsidRDefault="00AC44D3" w:rsidP="004F0C58">
            <w:pPr>
              <w:tabs>
                <w:tab w:val="left" w:pos="0"/>
              </w:tabs>
              <w:spacing w:after="0" w:line="360" w:lineRule="auto"/>
              <w:jc w:val="both"/>
              <w:rPr>
                <w:rFonts w:ascii="Trebuchet MS" w:hAnsi="Trebuchet MS"/>
              </w:rPr>
            </w:pPr>
            <w:r w:rsidRPr="00C742D4">
              <w:rPr>
                <w:rFonts w:ascii="Trebuchet MS" w:eastAsia="Calibri" w:hAnsi="Trebuchet MS"/>
                <w:bCs/>
              </w:rPr>
              <w:t xml:space="preserve">Au fost depuse de către ofertant toate documente solicitate </w:t>
            </w:r>
          </w:p>
        </w:tc>
        <w:tc>
          <w:tcPr>
            <w:tcW w:w="993" w:type="dxa"/>
          </w:tcPr>
          <w:p w14:paraId="7ADD725D" w14:textId="77777777" w:rsidR="00AC44D3" w:rsidRPr="00C742D4" w:rsidRDefault="00AC44D3" w:rsidP="004F0C58">
            <w:pPr>
              <w:spacing w:after="0" w:line="360" w:lineRule="auto"/>
              <w:jc w:val="both"/>
              <w:rPr>
                <w:rFonts w:ascii="Trebuchet MS" w:hAnsi="Trebuchet MS"/>
              </w:rPr>
            </w:pPr>
          </w:p>
        </w:tc>
        <w:tc>
          <w:tcPr>
            <w:tcW w:w="992" w:type="dxa"/>
          </w:tcPr>
          <w:p w14:paraId="1C7952DF" w14:textId="77777777" w:rsidR="00AC44D3" w:rsidRPr="00C742D4" w:rsidRDefault="00AC44D3" w:rsidP="004F0C58">
            <w:pPr>
              <w:spacing w:after="0" w:line="360" w:lineRule="auto"/>
              <w:jc w:val="both"/>
              <w:rPr>
                <w:rFonts w:ascii="Trebuchet MS" w:hAnsi="Trebuchet MS"/>
              </w:rPr>
            </w:pPr>
          </w:p>
        </w:tc>
      </w:tr>
      <w:tr w:rsidR="00AC44D3" w:rsidRPr="00C742D4" w14:paraId="3D5CEFC5" w14:textId="77777777" w:rsidTr="008949FB">
        <w:trPr>
          <w:trHeight w:val="350"/>
        </w:trPr>
        <w:tc>
          <w:tcPr>
            <w:tcW w:w="7366" w:type="dxa"/>
          </w:tcPr>
          <w:p w14:paraId="712DB1E7" w14:textId="143A0B6E" w:rsidR="00AC44D3" w:rsidRPr="00C742D4" w:rsidRDefault="00AC44D3" w:rsidP="004F0C58">
            <w:pPr>
              <w:tabs>
                <w:tab w:val="left" w:pos="0"/>
              </w:tabs>
              <w:spacing w:after="0" w:line="360" w:lineRule="auto"/>
              <w:jc w:val="both"/>
              <w:rPr>
                <w:rFonts w:ascii="Trebuchet MS" w:eastAsia="Calibri" w:hAnsi="Trebuchet MS"/>
                <w:bCs/>
              </w:rPr>
            </w:pPr>
            <w:r w:rsidRPr="00C742D4">
              <w:rPr>
                <w:rFonts w:ascii="Trebuchet MS" w:eastAsia="Calibri" w:hAnsi="Trebuchet MS"/>
                <w:bCs/>
              </w:rPr>
              <w:t>Documentele solicitate re</w:t>
            </w:r>
            <w:r w:rsidR="001503B3" w:rsidRPr="00C742D4">
              <w:rPr>
                <w:rFonts w:ascii="Trebuchet MS" w:eastAsia="Calibri" w:hAnsi="Trebuchet MS"/>
                <w:bCs/>
              </w:rPr>
              <w:t>sp</w:t>
            </w:r>
            <w:r w:rsidRPr="00C742D4">
              <w:rPr>
                <w:rFonts w:ascii="Trebuchet MS" w:eastAsia="Calibri" w:hAnsi="Trebuchet MS"/>
                <w:bCs/>
              </w:rPr>
              <w:t xml:space="preserve">ectă modelul publicat pe site-ul </w:t>
            </w:r>
            <w:r w:rsidR="008B0B04">
              <w:rPr>
                <w:rFonts w:ascii="Trebuchet MS" w:eastAsia="Calibri" w:hAnsi="Trebuchet MS"/>
                <w:bCs/>
              </w:rPr>
              <w:t>ANPDPD</w:t>
            </w:r>
          </w:p>
        </w:tc>
        <w:tc>
          <w:tcPr>
            <w:tcW w:w="993" w:type="dxa"/>
          </w:tcPr>
          <w:p w14:paraId="010EE26F" w14:textId="77777777" w:rsidR="00AC44D3" w:rsidRPr="00C742D4" w:rsidRDefault="00AC44D3" w:rsidP="004F0C58">
            <w:pPr>
              <w:spacing w:after="0" w:line="360" w:lineRule="auto"/>
              <w:jc w:val="both"/>
              <w:rPr>
                <w:rFonts w:ascii="Trebuchet MS" w:hAnsi="Trebuchet MS"/>
              </w:rPr>
            </w:pPr>
          </w:p>
        </w:tc>
        <w:tc>
          <w:tcPr>
            <w:tcW w:w="992" w:type="dxa"/>
          </w:tcPr>
          <w:p w14:paraId="33116503" w14:textId="77777777" w:rsidR="00AC44D3" w:rsidRPr="00C742D4" w:rsidRDefault="00AC44D3" w:rsidP="004F0C58">
            <w:pPr>
              <w:spacing w:after="0" w:line="360" w:lineRule="auto"/>
              <w:jc w:val="both"/>
              <w:rPr>
                <w:rFonts w:ascii="Trebuchet MS" w:hAnsi="Trebuchet MS"/>
              </w:rPr>
            </w:pPr>
          </w:p>
        </w:tc>
      </w:tr>
      <w:tr w:rsidR="00AC44D3" w:rsidRPr="00C742D4" w14:paraId="34D0AB55" w14:textId="77777777" w:rsidTr="008949FB">
        <w:trPr>
          <w:trHeight w:val="350"/>
        </w:trPr>
        <w:tc>
          <w:tcPr>
            <w:tcW w:w="7366" w:type="dxa"/>
          </w:tcPr>
          <w:p w14:paraId="31672914" w14:textId="77777777" w:rsidR="00AC44D3" w:rsidRPr="00C742D4" w:rsidRDefault="00AC44D3" w:rsidP="004F0C58">
            <w:pPr>
              <w:tabs>
                <w:tab w:val="left" w:pos="0"/>
              </w:tabs>
              <w:spacing w:after="0" w:line="360" w:lineRule="auto"/>
              <w:jc w:val="both"/>
              <w:rPr>
                <w:rFonts w:ascii="Trebuchet MS" w:eastAsia="Calibri" w:hAnsi="Trebuchet MS"/>
                <w:bCs/>
              </w:rPr>
            </w:pPr>
            <w:r w:rsidRPr="00C742D4">
              <w:rPr>
                <w:rFonts w:ascii="Trebuchet MS" w:eastAsia="Calibri" w:hAnsi="Trebuchet MS"/>
                <w:bCs/>
              </w:rPr>
              <w:t>Documentele date ca model sunt integral și corect completate</w:t>
            </w:r>
          </w:p>
        </w:tc>
        <w:tc>
          <w:tcPr>
            <w:tcW w:w="993" w:type="dxa"/>
          </w:tcPr>
          <w:p w14:paraId="5D9FB197" w14:textId="77777777" w:rsidR="00AC44D3" w:rsidRPr="00C742D4" w:rsidRDefault="00AC44D3" w:rsidP="004F0C58">
            <w:pPr>
              <w:spacing w:after="0" w:line="360" w:lineRule="auto"/>
              <w:jc w:val="both"/>
              <w:rPr>
                <w:rFonts w:ascii="Trebuchet MS" w:hAnsi="Trebuchet MS"/>
              </w:rPr>
            </w:pPr>
          </w:p>
        </w:tc>
        <w:tc>
          <w:tcPr>
            <w:tcW w:w="992" w:type="dxa"/>
          </w:tcPr>
          <w:p w14:paraId="526CD914" w14:textId="77777777" w:rsidR="00AC44D3" w:rsidRPr="00C742D4" w:rsidRDefault="00AC44D3" w:rsidP="004F0C58">
            <w:pPr>
              <w:spacing w:after="0" w:line="360" w:lineRule="auto"/>
              <w:jc w:val="both"/>
              <w:rPr>
                <w:rFonts w:ascii="Trebuchet MS" w:hAnsi="Trebuchet MS"/>
              </w:rPr>
            </w:pPr>
          </w:p>
        </w:tc>
      </w:tr>
      <w:tr w:rsidR="00AC44D3" w:rsidRPr="00C742D4" w14:paraId="18602F17" w14:textId="77777777" w:rsidTr="008949FB">
        <w:trPr>
          <w:trHeight w:val="620"/>
        </w:trPr>
        <w:tc>
          <w:tcPr>
            <w:tcW w:w="7366" w:type="dxa"/>
          </w:tcPr>
          <w:p w14:paraId="4449B844" w14:textId="0BF44465" w:rsidR="00AC44D3" w:rsidRPr="00C742D4" w:rsidRDefault="00AC44D3" w:rsidP="004F0C58">
            <w:pPr>
              <w:pStyle w:val="Listparagraf"/>
              <w:tabs>
                <w:tab w:val="left" w:pos="0"/>
              </w:tabs>
              <w:spacing w:after="0" w:line="360" w:lineRule="auto"/>
              <w:ind w:left="0"/>
              <w:jc w:val="both"/>
              <w:rPr>
                <w:rFonts w:ascii="Trebuchet MS" w:hAnsi="Trebuchet MS"/>
                <w:bCs/>
                <w:lang w:eastAsia="ro-RO"/>
              </w:rPr>
            </w:pPr>
            <w:r w:rsidRPr="00C742D4">
              <w:rPr>
                <w:rFonts w:ascii="Trebuchet MS" w:hAnsi="Trebuchet MS"/>
                <w:b/>
                <w:bCs/>
                <w:lang w:eastAsia="ro-RO"/>
              </w:rPr>
              <w:t>II.Capacitatea ofertantului de a furniza servicii core</w:t>
            </w:r>
            <w:r w:rsidR="001503B3" w:rsidRPr="00C742D4">
              <w:rPr>
                <w:rFonts w:ascii="Trebuchet MS" w:hAnsi="Trebuchet MS"/>
                <w:b/>
                <w:bCs/>
                <w:lang w:eastAsia="ro-RO"/>
              </w:rPr>
              <w:t>sp</w:t>
            </w:r>
            <w:r w:rsidRPr="00C742D4">
              <w:rPr>
                <w:rFonts w:ascii="Trebuchet MS" w:hAnsi="Trebuchet MS"/>
                <w:b/>
                <w:bCs/>
                <w:lang w:eastAsia="ro-RO"/>
              </w:rPr>
              <w:t>unzător activităţilor proiectului</w:t>
            </w:r>
            <w:r w:rsidRPr="00C742D4">
              <w:rPr>
                <w:rFonts w:ascii="Trebuchet MS" w:hAnsi="Trebuchet MS"/>
                <w:bCs/>
                <w:lang w:eastAsia="ro-RO"/>
              </w:rPr>
              <w:t xml:space="preserve"> </w:t>
            </w:r>
          </w:p>
        </w:tc>
        <w:tc>
          <w:tcPr>
            <w:tcW w:w="993" w:type="dxa"/>
          </w:tcPr>
          <w:p w14:paraId="5B2EE11E" w14:textId="77777777" w:rsidR="00AC44D3" w:rsidRPr="00C742D4" w:rsidRDefault="00AC44D3" w:rsidP="004F0C58">
            <w:pPr>
              <w:spacing w:after="0" w:line="360" w:lineRule="auto"/>
              <w:jc w:val="both"/>
              <w:rPr>
                <w:rFonts w:ascii="Trebuchet MS" w:hAnsi="Trebuchet MS"/>
              </w:rPr>
            </w:pPr>
          </w:p>
        </w:tc>
        <w:tc>
          <w:tcPr>
            <w:tcW w:w="992" w:type="dxa"/>
          </w:tcPr>
          <w:p w14:paraId="307F22A0" w14:textId="77777777" w:rsidR="00AC44D3" w:rsidRPr="00C742D4" w:rsidRDefault="00AC44D3" w:rsidP="004F0C58">
            <w:pPr>
              <w:spacing w:after="0" w:line="360" w:lineRule="auto"/>
              <w:jc w:val="both"/>
              <w:rPr>
                <w:rFonts w:ascii="Trebuchet MS" w:hAnsi="Trebuchet MS"/>
              </w:rPr>
            </w:pPr>
          </w:p>
        </w:tc>
      </w:tr>
      <w:tr w:rsidR="00AC44D3" w:rsidRPr="00C742D4" w14:paraId="7F24D4E2" w14:textId="77777777" w:rsidTr="008949FB">
        <w:trPr>
          <w:trHeight w:val="773"/>
        </w:trPr>
        <w:tc>
          <w:tcPr>
            <w:tcW w:w="7366" w:type="dxa"/>
          </w:tcPr>
          <w:p w14:paraId="3CFB4C77" w14:textId="027437CF" w:rsidR="00AC44D3" w:rsidRPr="00C742D4" w:rsidRDefault="00AC44D3" w:rsidP="004F0C58">
            <w:pPr>
              <w:pStyle w:val="Listparagraf"/>
              <w:tabs>
                <w:tab w:val="left" w:pos="0"/>
              </w:tabs>
              <w:spacing w:after="0" w:line="360" w:lineRule="auto"/>
              <w:ind w:left="0"/>
              <w:jc w:val="both"/>
              <w:rPr>
                <w:rFonts w:ascii="Trebuchet MS" w:hAnsi="Trebuchet MS"/>
                <w:bCs/>
                <w:lang w:eastAsia="ro-RO"/>
              </w:rPr>
            </w:pPr>
            <w:r w:rsidRPr="00C742D4">
              <w:rPr>
                <w:rFonts w:ascii="Trebuchet MS" w:hAnsi="Trebuchet MS"/>
                <w:bCs/>
                <w:iCs/>
                <w:lang w:eastAsia="ro-RO"/>
              </w:rPr>
              <w:t xml:space="preserve">Are în obiectul de activitate prestarea de servicii de natura celor care sunt necesare implementării proiectului, conform cu activităţile la care </w:t>
            </w:r>
            <w:r w:rsidR="001503B3" w:rsidRPr="00C742D4">
              <w:rPr>
                <w:rFonts w:ascii="Trebuchet MS" w:hAnsi="Trebuchet MS"/>
                <w:bCs/>
                <w:iCs/>
                <w:lang w:eastAsia="ro-RO"/>
              </w:rPr>
              <w:t xml:space="preserve">aplică în calitate de </w:t>
            </w:r>
            <w:r w:rsidRPr="00C742D4">
              <w:rPr>
                <w:rFonts w:ascii="Trebuchet MS" w:hAnsi="Trebuchet MS"/>
                <w:bCs/>
                <w:iCs/>
                <w:lang w:eastAsia="ro-RO"/>
              </w:rPr>
              <w:t>partener</w:t>
            </w:r>
          </w:p>
        </w:tc>
        <w:tc>
          <w:tcPr>
            <w:tcW w:w="993" w:type="dxa"/>
          </w:tcPr>
          <w:p w14:paraId="0FB1332C" w14:textId="77777777" w:rsidR="00AC44D3" w:rsidRPr="00C742D4" w:rsidRDefault="00AC44D3" w:rsidP="004F0C58">
            <w:pPr>
              <w:spacing w:after="0" w:line="360" w:lineRule="auto"/>
              <w:jc w:val="both"/>
              <w:rPr>
                <w:rFonts w:ascii="Trebuchet MS" w:hAnsi="Trebuchet MS"/>
              </w:rPr>
            </w:pPr>
          </w:p>
        </w:tc>
        <w:tc>
          <w:tcPr>
            <w:tcW w:w="992" w:type="dxa"/>
          </w:tcPr>
          <w:p w14:paraId="1C04CC78" w14:textId="77777777" w:rsidR="00AC44D3" w:rsidRPr="00C742D4" w:rsidRDefault="00AC44D3" w:rsidP="004F0C58">
            <w:pPr>
              <w:spacing w:after="0" w:line="360" w:lineRule="auto"/>
              <w:jc w:val="both"/>
              <w:rPr>
                <w:rFonts w:ascii="Trebuchet MS" w:hAnsi="Trebuchet MS"/>
              </w:rPr>
            </w:pPr>
          </w:p>
        </w:tc>
      </w:tr>
      <w:tr w:rsidR="00AC44D3" w:rsidRPr="00C742D4" w14:paraId="28E6F5A0" w14:textId="77777777" w:rsidTr="008949FB">
        <w:tc>
          <w:tcPr>
            <w:tcW w:w="7366" w:type="dxa"/>
          </w:tcPr>
          <w:p w14:paraId="4307D245" w14:textId="3CA73609" w:rsidR="00AC44D3" w:rsidRPr="00C742D4" w:rsidRDefault="00AC44D3" w:rsidP="004F0C58">
            <w:pPr>
              <w:pStyle w:val="Listparagraf"/>
              <w:tabs>
                <w:tab w:val="left" w:pos="0"/>
              </w:tabs>
              <w:spacing w:after="0" w:line="360" w:lineRule="auto"/>
              <w:ind w:left="0"/>
              <w:jc w:val="both"/>
              <w:rPr>
                <w:rFonts w:ascii="Trebuchet MS" w:hAnsi="Trebuchet MS"/>
                <w:bCs/>
                <w:iCs/>
                <w:lang w:eastAsia="ro-RO"/>
              </w:rPr>
            </w:pPr>
            <w:r w:rsidRPr="00C742D4">
              <w:rPr>
                <w:rFonts w:ascii="Trebuchet MS" w:hAnsi="Trebuchet MS"/>
                <w:bCs/>
                <w:iCs/>
                <w:lang w:eastAsia="ro-RO"/>
              </w:rPr>
              <w:t xml:space="preserve">A implementat/implementează, in calitate de partener sau beneficiar, cel puțin 1 proiect cu finanţare nerambursabilă și are experiența de cel puțin </w:t>
            </w:r>
            <w:r w:rsidR="001503B3" w:rsidRPr="00C742D4">
              <w:rPr>
                <w:rFonts w:ascii="Trebuchet MS" w:hAnsi="Trebuchet MS"/>
                <w:bCs/>
                <w:iCs/>
                <w:lang w:eastAsia="ro-RO"/>
              </w:rPr>
              <w:t>5 ani</w:t>
            </w:r>
            <w:r w:rsidRPr="00C742D4">
              <w:rPr>
                <w:rFonts w:ascii="Trebuchet MS" w:hAnsi="Trebuchet MS"/>
                <w:bCs/>
                <w:iCs/>
                <w:lang w:eastAsia="ro-RO"/>
              </w:rPr>
              <w:t xml:space="preserve"> în domeniul activităților proiectului</w:t>
            </w:r>
            <w:r w:rsidR="0090490C">
              <w:rPr>
                <w:rFonts w:ascii="Trebuchet MS" w:hAnsi="Trebuchet MS"/>
                <w:bCs/>
                <w:iCs/>
                <w:lang w:eastAsia="ro-RO"/>
              </w:rPr>
              <w:t xml:space="preserve">, </w:t>
            </w:r>
            <w:r w:rsidR="0090490C" w:rsidRPr="0075201B">
              <w:rPr>
                <w:rFonts w:ascii="Trebuchet MS" w:hAnsi="Trebuchet MS"/>
                <w:bCs/>
                <w:iCs/>
                <w:lang w:eastAsia="ro-RO"/>
              </w:rPr>
              <w:t>sau după caz, în funcție de specificul proiectului</w:t>
            </w:r>
          </w:p>
        </w:tc>
        <w:tc>
          <w:tcPr>
            <w:tcW w:w="993" w:type="dxa"/>
          </w:tcPr>
          <w:p w14:paraId="1E1A77C3" w14:textId="77777777" w:rsidR="00AC44D3" w:rsidRPr="00C742D4" w:rsidRDefault="00AC44D3" w:rsidP="004F0C58">
            <w:pPr>
              <w:spacing w:after="0" w:line="360" w:lineRule="auto"/>
              <w:jc w:val="both"/>
              <w:rPr>
                <w:rFonts w:ascii="Trebuchet MS" w:hAnsi="Trebuchet MS"/>
              </w:rPr>
            </w:pPr>
          </w:p>
        </w:tc>
        <w:tc>
          <w:tcPr>
            <w:tcW w:w="992" w:type="dxa"/>
          </w:tcPr>
          <w:p w14:paraId="78712D62" w14:textId="77777777" w:rsidR="00AC44D3" w:rsidRPr="00C742D4" w:rsidRDefault="00AC44D3" w:rsidP="004F0C58">
            <w:pPr>
              <w:spacing w:after="0" w:line="360" w:lineRule="auto"/>
              <w:jc w:val="both"/>
              <w:rPr>
                <w:rFonts w:ascii="Trebuchet MS" w:hAnsi="Trebuchet MS"/>
              </w:rPr>
            </w:pPr>
          </w:p>
        </w:tc>
      </w:tr>
      <w:tr w:rsidR="00AC44D3" w:rsidRPr="00C742D4" w14:paraId="2CB2529E" w14:textId="77777777" w:rsidTr="008949FB">
        <w:trPr>
          <w:trHeight w:val="428"/>
        </w:trPr>
        <w:tc>
          <w:tcPr>
            <w:tcW w:w="7366" w:type="dxa"/>
          </w:tcPr>
          <w:p w14:paraId="3F69B9B1" w14:textId="6594CE31" w:rsidR="00AC44D3" w:rsidRPr="00C742D4" w:rsidRDefault="00AC44D3" w:rsidP="004F0C58">
            <w:pPr>
              <w:pStyle w:val="Listparagraf"/>
              <w:tabs>
                <w:tab w:val="left" w:pos="0"/>
              </w:tabs>
              <w:spacing w:after="0" w:line="360" w:lineRule="auto"/>
              <w:ind w:left="0"/>
              <w:jc w:val="both"/>
              <w:rPr>
                <w:rFonts w:ascii="Trebuchet MS" w:hAnsi="Trebuchet MS"/>
                <w:bCs/>
                <w:iCs/>
                <w:lang w:eastAsia="ro-RO"/>
              </w:rPr>
            </w:pPr>
            <w:r w:rsidRPr="00C742D4">
              <w:rPr>
                <w:rFonts w:ascii="Trebuchet MS" w:hAnsi="Trebuchet MS"/>
                <w:lang w:eastAsia="ro-RO"/>
              </w:rPr>
              <w:t>Are capacitatea financiară şi operaţională de realizare a activităţilor din proiect</w:t>
            </w:r>
            <w:r w:rsidR="00023752" w:rsidRPr="00C742D4">
              <w:rPr>
                <w:rFonts w:ascii="Trebuchet MS" w:hAnsi="Trebuchet MS"/>
                <w:lang w:eastAsia="ro-RO"/>
              </w:rPr>
              <w:t xml:space="preserve"> dovedită prin lipsa datoriilor la bugetul de stat și local </w:t>
            </w:r>
            <w:r w:rsidR="00C62D16" w:rsidRPr="00C742D4">
              <w:rPr>
                <w:rFonts w:ascii="Trebuchet MS" w:hAnsi="Trebuchet MS"/>
                <w:lang w:eastAsia="ro-RO"/>
              </w:rPr>
              <w:t>rezultat din certificatele de atestare fiscală.</w:t>
            </w:r>
          </w:p>
        </w:tc>
        <w:tc>
          <w:tcPr>
            <w:tcW w:w="993" w:type="dxa"/>
          </w:tcPr>
          <w:p w14:paraId="5605887A" w14:textId="77777777" w:rsidR="00AC44D3" w:rsidRPr="00C742D4" w:rsidRDefault="00AC44D3" w:rsidP="004F0C58">
            <w:pPr>
              <w:spacing w:after="0" w:line="360" w:lineRule="auto"/>
              <w:jc w:val="both"/>
              <w:rPr>
                <w:rFonts w:ascii="Trebuchet MS" w:hAnsi="Trebuchet MS"/>
              </w:rPr>
            </w:pPr>
          </w:p>
        </w:tc>
        <w:tc>
          <w:tcPr>
            <w:tcW w:w="992" w:type="dxa"/>
          </w:tcPr>
          <w:p w14:paraId="2D518D9C" w14:textId="77777777" w:rsidR="00AC44D3" w:rsidRPr="00C742D4" w:rsidRDefault="00AC44D3" w:rsidP="004F0C58">
            <w:pPr>
              <w:spacing w:after="0" w:line="360" w:lineRule="auto"/>
              <w:jc w:val="both"/>
              <w:rPr>
                <w:rFonts w:ascii="Trebuchet MS" w:hAnsi="Trebuchet MS"/>
              </w:rPr>
            </w:pPr>
          </w:p>
        </w:tc>
      </w:tr>
      <w:tr w:rsidR="00AC44D3" w:rsidRPr="00C742D4" w14:paraId="068CFEA9" w14:textId="77777777" w:rsidTr="008949FB">
        <w:tc>
          <w:tcPr>
            <w:tcW w:w="7366" w:type="dxa"/>
          </w:tcPr>
          <w:p w14:paraId="50185309" w14:textId="77777777" w:rsidR="00AC44D3" w:rsidRPr="00C742D4" w:rsidRDefault="00AC44D3" w:rsidP="004F0C58">
            <w:pPr>
              <w:pStyle w:val="Listparagraf"/>
              <w:tabs>
                <w:tab w:val="left" w:pos="0"/>
              </w:tabs>
              <w:spacing w:after="0" w:line="360" w:lineRule="auto"/>
              <w:ind w:left="0"/>
              <w:jc w:val="both"/>
              <w:rPr>
                <w:rFonts w:ascii="Trebuchet MS" w:hAnsi="Trebuchet MS"/>
                <w:b/>
                <w:lang w:eastAsia="ro-RO"/>
              </w:rPr>
            </w:pPr>
            <w:r w:rsidRPr="00C742D4">
              <w:rPr>
                <w:rFonts w:ascii="Trebuchet MS" w:hAnsi="Trebuchet MS"/>
                <w:b/>
                <w:lang w:eastAsia="ro-RO"/>
              </w:rPr>
              <w:t>III.Conduita ofertantului</w:t>
            </w:r>
          </w:p>
        </w:tc>
        <w:tc>
          <w:tcPr>
            <w:tcW w:w="993" w:type="dxa"/>
          </w:tcPr>
          <w:p w14:paraId="50365FBA" w14:textId="77777777" w:rsidR="00AC44D3" w:rsidRPr="00C742D4" w:rsidRDefault="00AC44D3" w:rsidP="004F0C58">
            <w:pPr>
              <w:spacing w:after="0" w:line="360" w:lineRule="auto"/>
              <w:jc w:val="both"/>
              <w:rPr>
                <w:rFonts w:ascii="Trebuchet MS" w:hAnsi="Trebuchet MS"/>
              </w:rPr>
            </w:pPr>
          </w:p>
        </w:tc>
        <w:tc>
          <w:tcPr>
            <w:tcW w:w="992" w:type="dxa"/>
          </w:tcPr>
          <w:p w14:paraId="51034C25" w14:textId="77777777" w:rsidR="00AC44D3" w:rsidRPr="00C742D4" w:rsidRDefault="00AC44D3" w:rsidP="004F0C58">
            <w:pPr>
              <w:spacing w:after="0" w:line="360" w:lineRule="auto"/>
              <w:jc w:val="both"/>
              <w:rPr>
                <w:rFonts w:ascii="Trebuchet MS" w:hAnsi="Trebuchet MS"/>
              </w:rPr>
            </w:pPr>
          </w:p>
        </w:tc>
      </w:tr>
      <w:tr w:rsidR="00AC44D3" w:rsidRPr="00C742D4" w14:paraId="59F8E090" w14:textId="77777777" w:rsidTr="008949FB">
        <w:trPr>
          <w:trHeight w:val="530"/>
        </w:trPr>
        <w:tc>
          <w:tcPr>
            <w:tcW w:w="7366" w:type="dxa"/>
          </w:tcPr>
          <w:p w14:paraId="6A125D5A" w14:textId="46D1905E" w:rsidR="00AC44D3" w:rsidRPr="00C742D4" w:rsidRDefault="00AC44D3" w:rsidP="004F0C58">
            <w:pPr>
              <w:pStyle w:val="Listparagraf"/>
              <w:tabs>
                <w:tab w:val="left" w:pos="0"/>
              </w:tabs>
              <w:spacing w:after="0" w:line="360" w:lineRule="auto"/>
              <w:ind w:left="0"/>
              <w:jc w:val="both"/>
              <w:rPr>
                <w:rFonts w:ascii="Trebuchet MS" w:hAnsi="Trebuchet MS"/>
                <w:bCs/>
                <w:iCs/>
                <w:lang w:eastAsia="ro-RO"/>
              </w:rPr>
            </w:pPr>
            <w:r w:rsidRPr="00C742D4">
              <w:rPr>
                <w:rFonts w:ascii="Trebuchet MS" w:hAnsi="Trebuchet MS"/>
                <w:bCs/>
                <w:iCs/>
                <w:lang w:eastAsia="ro-RO"/>
              </w:rPr>
              <w:t>Declarație pe propria ră</w:t>
            </w:r>
            <w:r w:rsidR="006C6B69" w:rsidRPr="00C742D4">
              <w:rPr>
                <w:rFonts w:ascii="Trebuchet MS" w:hAnsi="Trebuchet MS"/>
                <w:bCs/>
                <w:iCs/>
                <w:lang w:eastAsia="ro-RO"/>
              </w:rPr>
              <w:t>sp</w:t>
            </w:r>
            <w:r w:rsidRPr="00C742D4">
              <w:rPr>
                <w:rFonts w:ascii="Trebuchet MS" w:hAnsi="Trebuchet MS"/>
                <w:bCs/>
                <w:iCs/>
                <w:lang w:eastAsia="ro-RO"/>
              </w:rPr>
              <w:t xml:space="preserve">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w:t>
            </w:r>
            <w:r w:rsidR="006C6B69" w:rsidRPr="00C742D4">
              <w:rPr>
                <w:rFonts w:ascii="Trebuchet MS" w:hAnsi="Trebuchet MS"/>
                <w:bCs/>
                <w:iCs/>
                <w:lang w:eastAsia="ro-RO"/>
              </w:rPr>
              <w:t>sp</w:t>
            </w:r>
            <w:r w:rsidRPr="00C742D4">
              <w:rPr>
                <w:rFonts w:ascii="Trebuchet MS" w:hAnsi="Trebuchet MS"/>
                <w:bCs/>
                <w:iCs/>
                <w:lang w:eastAsia="ro-RO"/>
              </w:rPr>
              <w:t>ecifice, după caz în funcție de programul accesat).</w:t>
            </w:r>
          </w:p>
        </w:tc>
        <w:tc>
          <w:tcPr>
            <w:tcW w:w="993" w:type="dxa"/>
          </w:tcPr>
          <w:p w14:paraId="5D943C3B" w14:textId="77777777" w:rsidR="00AC44D3" w:rsidRPr="00C742D4" w:rsidRDefault="00AC44D3" w:rsidP="004F0C58">
            <w:pPr>
              <w:spacing w:after="0" w:line="360" w:lineRule="auto"/>
              <w:jc w:val="both"/>
              <w:rPr>
                <w:rFonts w:ascii="Trebuchet MS" w:hAnsi="Trebuchet MS"/>
              </w:rPr>
            </w:pPr>
          </w:p>
        </w:tc>
        <w:tc>
          <w:tcPr>
            <w:tcW w:w="992" w:type="dxa"/>
          </w:tcPr>
          <w:p w14:paraId="1AD78AEA" w14:textId="77777777" w:rsidR="00AC44D3" w:rsidRPr="00C742D4" w:rsidRDefault="00AC44D3" w:rsidP="004F0C58">
            <w:pPr>
              <w:spacing w:after="0" w:line="360" w:lineRule="auto"/>
              <w:jc w:val="both"/>
              <w:rPr>
                <w:rFonts w:ascii="Trebuchet MS" w:hAnsi="Trebuchet MS"/>
              </w:rPr>
            </w:pPr>
          </w:p>
        </w:tc>
      </w:tr>
      <w:tr w:rsidR="00AC44D3" w:rsidRPr="00C742D4" w14:paraId="5B21E7C8" w14:textId="77777777" w:rsidTr="008949FB">
        <w:trPr>
          <w:trHeight w:val="530"/>
        </w:trPr>
        <w:tc>
          <w:tcPr>
            <w:tcW w:w="7366" w:type="dxa"/>
          </w:tcPr>
          <w:p w14:paraId="3BCBDEF0" w14:textId="11BB0100" w:rsidR="00AC44D3" w:rsidRPr="00C742D4" w:rsidRDefault="00AC44D3" w:rsidP="004F0C58">
            <w:pPr>
              <w:pStyle w:val="Listparagraf"/>
              <w:tabs>
                <w:tab w:val="left" w:pos="0"/>
              </w:tabs>
              <w:spacing w:after="0" w:line="360" w:lineRule="auto"/>
              <w:ind w:left="0"/>
              <w:jc w:val="both"/>
              <w:rPr>
                <w:rFonts w:ascii="Trebuchet MS" w:hAnsi="Trebuchet MS"/>
                <w:bCs/>
                <w:iCs/>
                <w:lang w:eastAsia="ro-RO"/>
              </w:rPr>
            </w:pPr>
            <w:r w:rsidRPr="00C742D4">
              <w:rPr>
                <w:rFonts w:ascii="Trebuchet MS" w:hAnsi="Trebuchet MS"/>
                <w:bCs/>
                <w:iCs/>
                <w:lang w:eastAsia="ro-RO"/>
              </w:rPr>
              <w:t>Declarație pe propria ră</w:t>
            </w:r>
            <w:r w:rsidR="006C6B69" w:rsidRPr="00C742D4">
              <w:rPr>
                <w:rFonts w:ascii="Trebuchet MS" w:hAnsi="Trebuchet MS"/>
                <w:bCs/>
                <w:iCs/>
                <w:lang w:eastAsia="ro-RO"/>
              </w:rPr>
              <w:t>sp</w:t>
            </w:r>
            <w:r w:rsidRPr="00C742D4">
              <w:rPr>
                <w:rFonts w:ascii="Trebuchet MS" w:hAnsi="Trebuchet MS"/>
                <w:bCs/>
                <w:iCs/>
                <w:lang w:eastAsia="ro-RO"/>
              </w:rPr>
              <w:t>undere a reprezentantului legal (semnată) care atestă faptul ca participantul nu este subiect al unui conflict de interese</w:t>
            </w:r>
          </w:p>
        </w:tc>
        <w:tc>
          <w:tcPr>
            <w:tcW w:w="993" w:type="dxa"/>
          </w:tcPr>
          <w:p w14:paraId="173462E0" w14:textId="77777777" w:rsidR="00AC44D3" w:rsidRPr="00C742D4" w:rsidRDefault="00AC44D3" w:rsidP="004F0C58">
            <w:pPr>
              <w:spacing w:after="0" w:line="360" w:lineRule="auto"/>
              <w:jc w:val="both"/>
              <w:rPr>
                <w:rFonts w:ascii="Trebuchet MS" w:hAnsi="Trebuchet MS"/>
              </w:rPr>
            </w:pPr>
          </w:p>
        </w:tc>
        <w:tc>
          <w:tcPr>
            <w:tcW w:w="992" w:type="dxa"/>
          </w:tcPr>
          <w:p w14:paraId="4FC1DC01" w14:textId="77777777" w:rsidR="00AC44D3" w:rsidRPr="00C742D4" w:rsidRDefault="00AC44D3" w:rsidP="004F0C58">
            <w:pPr>
              <w:spacing w:after="0" w:line="360" w:lineRule="auto"/>
              <w:jc w:val="both"/>
              <w:rPr>
                <w:rFonts w:ascii="Trebuchet MS" w:hAnsi="Trebuchet MS"/>
              </w:rPr>
            </w:pPr>
          </w:p>
        </w:tc>
      </w:tr>
    </w:tbl>
    <w:p w14:paraId="3EC5C031" w14:textId="77777777" w:rsidR="00AC44D3" w:rsidRPr="00C742D4" w:rsidRDefault="00AC44D3" w:rsidP="004F0C58">
      <w:pPr>
        <w:spacing w:after="0" w:line="360" w:lineRule="auto"/>
        <w:ind w:right="-216"/>
        <w:jc w:val="both"/>
        <w:rPr>
          <w:rFonts w:ascii="Trebuchet MS" w:hAnsi="Trebuchet MS"/>
        </w:rPr>
      </w:pPr>
    </w:p>
    <w:p w14:paraId="267D6E62" w14:textId="44BD14C3" w:rsidR="00AC44D3" w:rsidRPr="0090490C" w:rsidRDefault="00AC44D3" w:rsidP="0090490C">
      <w:pPr>
        <w:spacing w:after="0" w:line="360" w:lineRule="auto"/>
        <w:ind w:right="-216"/>
        <w:jc w:val="both"/>
        <w:rPr>
          <w:rFonts w:ascii="Trebuchet MS" w:hAnsi="Trebuchet MS"/>
          <w:b/>
          <w:sz w:val="16"/>
          <w:szCs w:val="16"/>
        </w:rPr>
      </w:pPr>
      <w:r w:rsidRPr="003805A2">
        <w:rPr>
          <w:rFonts w:ascii="Trebuchet MS" w:hAnsi="Trebuchet MS"/>
          <w:b/>
          <w:sz w:val="16"/>
          <w:szCs w:val="16"/>
        </w:rPr>
        <w:t>Notă:  Ofertantul se consideră calificat numai în cazul în care la toate criteriile de calificare a fost bifată rubrica “DA”  .</w:t>
      </w:r>
    </w:p>
    <w:p w14:paraId="350065AB" w14:textId="77777777" w:rsidR="00AC44D3" w:rsidRPr="00C742D4" w:rsidRDefault="00AC44D3" w:rsidP="004F0C58">
      <w:pPr>
        <w:spacing w:after="0" w:line="360" w:lineRule="auto"/>
        <w:jc w:val="both"/>
        <w:rPr>
          <w:rFonts w:ascii="Trebuchet MS" w:hAnsi="Trebuchet MS"/>
          <w:b/>
        </w:rPr>
      </w:pPr>
    </w:p>
    <w:p w14:paraId="41164E90" w14:textId="7CAB0D04" w:rsidR="00AC44D3" w:rsidRPr="00C742D4" w:rsidRDefault="00AC44D3" w:rsidP="003805A2">
      <w:pPr>
        <w:spacing w:after="0" w:line="360" w:lineRule="auto"/>
        <w:jc w:val="right"/>
        <w:rPr>
          <w:rFonts w:ascii="Trebuchet MS" w:hAnsi="Trebuchet MS"/>
          <w:b/>
        </w:rPr>
      </w:pPr>
      <w:r w:rsidRPr="00C742D4">
        <w:rPr>
          <w:rFonts w:ascii="Trebuchet MS" w:hAnsi="Trebuchet MS"/>
          <w:b/>
        </w:rPr>
        <w:lastRenderedPageBreak/>
        <w:t xml:space="preserve"> </w:t>
      </w:r>
      <w:r w:rsidR="00BA1C6B" w:rsidRPr="00C742D4">
        <w:rPr>
          <w:rFonts w:ascii="Trebuchet MS" w:hAnsi="Trebuchet MS"/>
          <w:b/>
        </w:rPr>
        <w:t xml:space="preserve">Anexa </w:t>
      </w:r>
      <w:r w:rsidR="00871DD2">
        <w:rPr>
          <w:rFonts w:ascii="Trebuchet MS" w:hAnsi="Trebuchet MS"/>
          <w:b/>
        </w:rPr>
        <w:t>8</w:t>
      </w:r>
      <w:r w:rsidRPr="00C742D4">
        <w:rPr>
          <w:rFonts w:ascii="Trebuchet MS" w:hAnsi="Trebuchet MS"/>
          <w:b/>
        </w:rPr>
        <w:t>.</w:t>
      </w:r>
      <w:r w:rsidR="00A2076B" w:rsidRPr="00C742D4">
        <w:rPr>
          <w:rFonts w:ascii="Trebuchet MS" w:hAnsi="Trebuchet MS"/>
          <w:b/>
        </w:rPr>
        <w:t>7</w:t>
      </w:r>
      <w:r w:rsidRPr="00C742D4">
        <w:rPr>
          <w:rFonts w:ascii="Trebuchet MS" w:hAnsi="Trebuchet MS"/>
          <w:b/>
        </w:rPr>
        <w:t xml:space="preserve"> – Grila de evaluare și selecție a candidaților </w:t>
      </w:r>
    </w:p>
    <w:p w14:paraId="0FD0CF3F" w14:textId="77777777" w:rsidR="00AC44D3" w:rsidRPr="00C742D4" w:rsidRDefault="00AC44D3" w:rsidP="004F0C58">
      <w:pPr>
        <w:spacing w:after="0" w:line="360" w:lineRule="auto"/>
        <w:jc w:val="both"/>
        <w:rPr>
          <w:rFonts w:ascii="Trebuchet MS" w:hAnsi="Trebuchet MS"/>
          <w:b/>
          <w:bCs/>
          <w:spacing w:val="-2"/>
          <w:lang w:eastAsia="ar-SA"/>
        </w:rPr>
      </w:pPr>
      <w:r w:rsidRPr="00C742D4">
        <w:rPr>
          <w:rFonts w:ascii="Trebuchet MS" w:hAnsi="Trebuchet MS"/>
          <w:b/>
        </w:rPr>
        <w:t xml:space="preserve">                                                                                                       </w:t>
      </w:r>
    </w:p>
    <w:p w14:paraId="58AB4AB3"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b/>
        </w:rPr>
        <w:t xml:space="preserve">                                 GRILA DE EVALUARE ȘI SELECȚIE A CANDIDAŢILOR</w:t>
      </w:r>
    </w:p>
    <w:p w14:paraId="3E5D9250" w14:textId="77777777" w:rsidR="00AC44D3" w:rsidRPr="00C742D4" w:rsidRDefault="00AC44D3" w:rsidP="0093604F">
      <w:pPr>
        <w:spacing w:after="0" w:line="360" w:lineRule="auto"/>
        <w:ind w:right="-1"/>
        <w:jc w:val="both"/>
        <w:rPr>
          <w:rFonts w:ascii="Trebuchet MS" w:hAnsi="Trebuchet MS"/>
          <w:b/>
        </w:rPr>
      </w:pPr>
      <w:r w:rsidRPr="00C742D4">
        <w:rPr>
          <w:rFonts w:ascii="Trebuchet MS" w:hAnsi="Trebuchet MS"/>
          <w:b/>
        </w:rPr>
        <w:t xml:space="preserve">                                                                                                                 </w:t>
      </w:r>
    </w:p>
    <w:p w14:paraId="26C2E660" w14:textId="77777777" w:rsidR="00AC44D3" w:rsidRPr="00C742D4" w:rsidRDefault="00AC44D3" w:rsidP="004F0C58">
      <w:pPr>
        <w:spacing w:after="0" w:line="360" w:lineRule="auto"/>
        <w:ind w:left="-270"/>
        <w:jc w:val="both"/>
        <w:rPr>
          <w:rFonts w:ascii="Trebuchet MS" w:hAnsi="Trebuchet MS"/>
          <w:b/>
        </w:rPr>
      </w:pPr>
      <w:r w:rsidRPr="00C742D4">
        <w:rPr>
          <w:rFonts w:ascii="Trebuchet MS" w:hAnsi="Trebuchet MS"/>
          <w:b/>
        </w:rPr>
        <w:t>Numele candidatului _________________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964"/>
        <w:gridCol w:w="1341"/>
        <w:gridCol w:w="1991"/>
      </w:tblGrid>
      <w:tr w:rsidR="00AC44D3" w:rsidRPr="000D4F64" w14:paraId="061AE309" w14:textId="77777777" w:rsidTr="0093604F">
        <w:trPr>
          <w:trHeight w:val="359"/>
        </w:trPr>
        <w:tc>
          <w:tcPr>
            <w:tcW w:w="990" w:type="dxa"/>
            <w:shd w:val="clear" w:color="auto" w:fill="DAEEF3"/>
            <w:vAlign w:val="center"/>
          </w:tcPr>
          <w:p w14:paraId="1E0CA627" w14:textId="77777777" w:rsidR="00AC44D3" w:rsidRPr="000D4F64" w:rsidRDefault="00AC44D3" w:rsidP="000D4F64">
            <w:pPr>
              <w:pStyle w:val="Frspaiere"/>
            </w:pPr>
            <w:bookmarkStart w:id="2" w:name="_Hlk212470712"/>
            <w:r w:rsidRPr="000D4F64">
              <w:t>Nr. crt.</w:t>
            </w:r>
          </w:p>
        </w:tc>
        <w:tc>
          <w:tcPr>
            <w:tcW w:w="4964" w:type="dxa"/>
            <w:shd w:val="clear" w:color="auto" w:fill="DAEEF3"/>
            <w:vAlign w:val="center"/>
          </w:tcPr>
          <w:p w14:paraId="664EDF43" w14:textId="77777777" w:rsidR="00AC44D3" w:rsidRPr="000D4F64" w:rsidRDefault="00AC44D3" w:rsidP="000D4F64">
            <w:pPr>
              <w:pStyle w:val="Frspaiere"/>
            </w:pPr>
            <w:r w:rsidRPr="000D4F64">
              <w:t>Criterii de evaluare</w:t>
            </w:r>
          </w:p>
        </w:tc>
        <w:tc>
          <w:tcPr>
            <w:tcW w:w="1341" w:type="dxa"/>
            <w:shd w:val="clear" w:color="auto" w:fill="DAEEF3"/>
            <w:vAlign w:val="center"/>
          </w:tcPr>
          <w:p w14:paraId="7AD7F6E9" w14:textId="77777777" w:rsidR="00AC44D3" w:rsidRPr="000D4F64" w:rsidRDefault="00AC44D3" w:rsidP="000D4F64">
            <w:pPr>
              <w:pStyle w:val="Frspaiere"/>
            </w:pPr>
            <w:r w:rsidRPr="000D4F64">
              <w:t>Punctaj maxim</w:t>
            </w:r>
          </w:p>
        </w:tc>
        <w:tc>
          <w:tcPr>
            <w:tcW w:w="1991" w:type="dxa"/>
            <w:shd w:val="clear" w:color="auto" w:fill="DAEEF3"/>
            <w:vAlign w:val="center"/>
          </w:tcPr>
          <w:p w14:paraId="4A284639" w14:textId="77777777" w:rsidR="00AC44D3" w:rsidRPr="000D4F64" w:rsidRDefault="00AC44D3" w:rsidP="000D4F64">
            <w:pPr>
              <w:pStyle w:val="Frspaiere"/>
            </w:pPr>
            <w:r w:rsidRPr="000D4F64">
              <w:t>Punctaj participant</w:t>
            </w:r>
          </w:p>
        </w:tc>
      </w:tr>
      <w:tr w:rsidR="00AC44D3" w:rsidRPr="000D4F64" w14:paraId="15D93009" w14:textId="77777777" w:rsidTr="0093604F">
        <w:trPr>
          <w:trHeight w:val="404"/>
        </w:trPr>
        <w:tc>
          <w:tcPr>
            <w:tcW w:w="990" w:type="dxa"/>
          </w:tcPr>
          <w:p w14:paraId="50847A14" w14:textId="77777777" w:rsidR="00AC44D3" w:rsidRPr="000D4F64" w:rsidRDefault="00AC44D3" w:rsidP="000D4F64">
            <w:pPr>
              <w:pStyle w:val="Frspaiere"/>
            </w:pPr>
            <w:r w:rsidRPr="000D4F64">
              <w:t>1</w:t>
            </w:r>
          </w:p>
        </w:tc>
        <w:tc>
          <w:tcPr>
            <w:tcW w:w="4964" w:type="dxa"/>
          </w:tcPr>
          <w:p w14:paraId="054C38BF" w14:textId="12825A1A" w:rsidR="00AC44D3" w:rsidRPr="000D4F64" w:rsidRDefault="00AC44D3" w:rsidP="000D4F64">
            <w:pPr>
              <w:pStyle w:val="Frspaiere"/>
            </w:pPr>
            <w:r w:rsidRPr="000D4F64">
              <w:t>Capacitatea tehnic</w:t>
            </w:r>
            <w:r w:rsidR="00F638D8" w:rsidRPr="000D4F64">
              <w:t>ă</w:t>
            </w:r>
            <w:r w:rsidRPr="000D4F64">
              <w:t xml:space="preserve"> și financiară</w:t>
            </w:r>
          </w:p>
        </w:tc>
        <w:tc>
          <w:tcPr>
            <w:tcW w:w="1341" w:type="dxa"/>
            <w:vAlign w:val="center"/>
          </w:tcPr>
          <w:p w14:paraId="5829A4F1" w14:textId="77777777" w:rsidR="00AC44D3" w:rsidRPr="000D4F64" w:rsidRDefault="00AC44D3" w:rsidP="000D4F64">
            <w:pPr>
              <w:pStyle w:val="Frspaiere"/>
            </w:pPr>
            <w:r w:rsidRPr="000D4F64">
              <w:t>50</w:t>
            </w:r>
          </w:p>
        </w:tc>
        <w:tc>
          <w:tcPr>
            <w:tcW w:w="1991" w:type="dxa"/>
            <w:vAlign w:val="center"/>
          </w:tcPr>
          <w:p w14:paraId="50A99C2C" w14:textId="77777777" w:rsidR="00AC44D3" w:rsidRPr="000D4F64" w:rsidRDefault="00AC44D3" w:rsidP="000D4F64">
            <w:pPr>
              <w:pStyle w:val="Frspaiere"/>
            </w:pPr>
          </w:p>
        </w:tc>
      </w:tr>
      <w:tr w:rsidR="00AC44D3" w:rsidRPr="000D4F64" w14:paraId="1ABF07C3" w14:textId="77777777" w:rsidTr="0093604F">
        <w:trPr>
          <w:trHeight w:val="350"/>
        </w:trPr>
        <w:tc>
          <w:tcPr>
            <w:tcW w:w="990" w:type="dxa"/>
          </w:tcPr>
          <w:p w14:paraId="481479E6" w14:textId="77777777" w:rsidR="00AC44D3" w:rsidRPr="000D4F64" w:rsidRDefault="00AC44D3" w:rsidP="000D4F64">
            <w:pPr>
              <w:pStyle w:val="Frspaiere"/>
            </w:pPr>
            <w:r w:rsidRPr="000D4F64">
              <w:t>1.1</w:t>
            </w:r>
          </w:p>
        </w:tc>
        <w:tc>
          <w:tcPr>
            <w:tcW w:w="4964" w:type="dxa"/>
          </w:tcPr>
          <w:p w14:paraId="549541F9" w14:textId="77777777" w:rsidR="00AC44D3" w:rsidRPr="000D4F64" w:rsidRDefault="00AC44D3" w:rsidP="000D4F64">
            <w:pPr>
              <w:pStyle w:val="Frspaiere"/>
            </w:pPr>
            <w:r w:rsidRPr="000D4F64">
              <w:t>Resurse umane</w:t>
            </w:r>
          </w:p>
        </w:tc>
        <w:tc>
          <w:tcPr>
            <w:tcW w:w="1341" w:type="dxa"/>
            <w:vAlign w:val="center"/>
          </w:tcPr>
          <w:p w14:paraId="7D10C9FD" w14:textId="77777777" w:rsidR="00AC44D3" w:rsidRPr="000D4F64" w:rsidRDefault="00AC44D3" w:rsidP="000D4F64">
            <w:pPr>
              <w:pStyle w:val="Frspaiere"/>
            </w:pPr>
            <w:r w:rsidRPr="000D4F64">
              <w:t>25</w:t>
            </w:r>
          </w:p>
        </w:tc>
        <w:tc>
          <w:tcPr>
            <w:tcW w:w="1991" w:type="dxa"/>
            <w:vAlign w:val="center"/>
          </w:tcPr>
          <w:p w14:paraId="0821FBA1" w14:textId="77777777" w:rsidR="00AC44D3" w:rsidRPr="000D4F64" w:rsidRDefault="00AC44D3" w:rsidP="000D4F64">
            <w:pPr>
              <w:pStyle w:val="Frspaiere"/>
            </w:pPr>
          </w:p>
        </w:tc>
      </w:tr>
      <w:tr w:rsidR="00AC44D3" w:rsidRPr="000D4F64" w14:paraId="645736EB" w14:textId="77777777" w:rsidTr="0093604F">
        <w:tc>
          <w:tcPr>
            <w:tcW w:w="990" w:type="dxa"/>
            <w:vMerge w:val="restart"/>
          </w:tcPr>
          <w:p w14:paraId="2D998720" w14:textId="77777777" w:rsidR="00AC44D3" w:rsidRPr="000D4F64" w:rsidRDefault="00AC44D3" w:rsidP="000D4F64">
            <w:pPr>
              <w:pStyle w:val="Frspaiere"/>
            </w:pPr>
          </w:p>
        </w:tc>
        <w:tc>
          <w:tcPr>
            <w:tcW w:w="4964" w:type="dxa"/>
          </w:tcPr>
          <w:p w14:paraId="75E1B4CF" w14:textId="77777777" w:rsidR="00AC44D3" w:rsidRPr="000D4F64" w:rsidRDefault="00AC44D3" w:rsidP="000D4F64">
            <w:pPr>
              <w:pStyle w:val="Frspaiere"/>
            </w:pPr>
            <w:r w:rsidRPr="000D4F64">
              <w:t>Număr de experți cheie cu experiență în tipul de activitate asumat (dovedit prin CV) propuși pentru activitățile proiectului (doar experți cu studii superioare)</w:t>
            </w:r>
          </w:p>
          <w:p w14:paraId="6EE24F66" w14:textId="77777777" w:rsidR="00AC44D3" w:rsidRPr="000D4F64" w:rsidRDefault="00AC44D3" w:rsidP="000D4F64">
            <w:pPr>
              <w:pStyle w:val="Frspaiere"/>
            </w:pPr>
            <w:r w:rsidRPr="000D4F64">
              <w:t>1-2 experți -   5 puncte</w:t>
            </w:r>
          </w:p>
          <w:p w14:paraId="7B0CF2F6" w14:textId="77777777" w:rsidR="00AC44D3" w:rsidRPr="000D4F64" w:rsidRDefault="00AC44D3" w:rsidP="000D4F64">
            <w:pPr>
              <w:pStyle w:val="Frspaiere"/>
            </w:pPr>
            <w:r w:rsidRPr="000D4F64">
              <w:t>3-4 experți - 10 puncte</w:t>
            </w:r>
          </w:p>
          <w:p w14:paraId="3AD1D1C3" w14:textId="77777777" w:rsidR="00AC44D3" w:rsidRPr="000D4F64" w:rsidRDefault="00AC44D3" w:rsidP="000D4F64">
            <w:pPr>
              <w:pStyle w:val="Frspaiere"/>
            </w:pPr>
            <w:r w:rsidRPr="000D4F64">
              <w:t>mai mult de 5 experți - 15 puncte</w:t>
            </w:r>
          </w:p>
        </w:tc>
        <w:tc>
          <w:tcPr>
            <w:tcW w:w="1341" w:type="dxa"/>
            <w:vAlign w:val="center"/>
          </w:tcPr>
          <w:p w14:paraId="1E68EC33" w14:textId="77777777" w:rsidR="00AC44D3" w:rsidRPr="000D4F64" w:rsidRDefault="00AC44D3" w:rsidP="000D4F64">
            <w:pPr>
              <w:pStyle w:val="Frspaiere"/>
            </w:pPr>
            <w:r w:rsidRPr="000D4F64">
              <w:t>15</w:t>
            </w:r>
          </w:p>
        </w:tc>
        <w:tc>
          <w:tcPr>
            <w:tcW w:w="1991" w:type="dxa"/>
            <w:vAlign w:val="center"/>
          </w:tcPr>
          <w:p w14:paraId="3A3A2982" w14:textId="77777777" w:rsidR="00AC44D3" w:rsidRPr="000D4F64" w:rsidRDefault="00AC44D3" w:rsidP="000D4F64">
            <w:pPr>
              <w:pStyle w:val="Frspaiere"/>
            </w:pPr>
          </w:p>
        </w:tc>
      </w:tr>
      <w:tr w:rsidR="00AC44D3" w:rsidRPr="000D4F64" w14:paraId="122445B2" w14:textId="77777777" w:rsidTr="0093604F">
        <w:tc>
          <w:tcPr>
            <w:tcW w:w="990" w:type="dxa"/>
            <w:vMerge/>
          </w:tcPr>
          <w:p w14:paraId="00E2B549" w14:textId="77777777" w:rsidR="00AC44D3" w:rsidRPr="000D4F64" w:rsidRDefault="00AC44D3" w:rsidP="000D4F64">
            <w:pPr>
              <w:pStyle w:val="Frspaiere"/>
            </w:pPr>
          </w:p>
        </w:tc>
        <w:tc>
          <w:tcPr>
            <w:tcW w:w="4964" w:type="dxa"/>
          </w:tcPr>
          <w:p w14:paraId="145151D1" w14:textId="77777777" w:rsidR="00AC44D3" w:rsidRPr="000D4F64" w:rsidRDefault="00AC44D3" w:rsidP="000D4F64">
            <w:pPr>
              <w:pStyle w:val="Frspaiere"/>
            </w:pPr>
            <w:r w:rsidRPr="000D4F64">
              <w:t>Evaluarea calitativă a experienței din CV</w:t>
            </w:r>
            <w:r w:rsidRPr="000D4F64">
              <w:rPr>
                <w:rStyle w:val="Referinnotdesubsol"/>
                <w:rFonts w:ascii="Trebuchet MS" w:hAnsi="Trebuchet MS"/>
              </w:rPr>
              <w:footnoteReference w:id="1"/>
            </w:r>
            <w:r w:rsidRPr="000D4F64">
              <w:t>:</w:t>
            </w:r>
          </w:p>
          <w:p w14:paraId="0EBC7D6C" w14:textId="3C321B8A" w:rsidR="00AC44D3" w:rsidRPr="000D4F64" w:rsidRDefault="00AC44D3" w:rsidP="000D4F64">
            <w:pPr>
              <w:pStyle w:val="Frspaiere"/>
            </w:pPr>
            <w:r w:rsidRPr="000D4F64">
              <w:t xml:space="preserve">nivel scăzut (experiență de până la un an) – </w:t>
            </w:r>
            <w:r w:rsidR="008B0B04" w:rsidRPr="000D4F64">
              <w:t>5</w:t>
            </w:r>
            <w:r w:rsidRPr="000D4F64">
              <w:t xml:space="preserve"> puncte</w:t>
            </w:r>
          </w:p>
          <w:p w14:paraId="70244394" w14:textId="54ED146F" w:rsidR="00AC44D3" w:rsidRPr="000D4F64" w:rsidRDefault="00AC44D3" w:rsidP="000D4F64">
            <w:pPr>
              <w:pStyle w:val="Frspaiere"/>
            </w:pPr>
            <w:r w:rsidRPr="000D4F64">
              <w:t xml:space="preserve">nivel mediu (experiență cuprinsă între  1 an și </w:t>
            </w:r>
            <w:r w:rsidR="000A612E" w:rsidRPr="000D4F64">
              <w:t>5</w:t>
            </w:r>
            <w:r w:rsidRPr="000D4F64">
              <w:t xml:space="preserve"> ani) – </w:t>
            </w:r>
            <w:r w:rsidR="008B0B04" w:rsidRPr="000D4F64">
              <w:t>7</w:t>
            </w:r>
            <w:r w:rsidRPr="000D4F64">
              <w:t xml:space="preserve"> puncte</w:t>
            </w:r>
          </w:p>
          <w:p w14:paraId="3A4174D2" w14:textId="764246A0" w:rsidR="00AC44D3" w:rsidRPr="000D4F64" w:rsidRDefault="00AC44D3" w:rsidP="000D4F64">
            <w:pPr>
              <w:pStyle w:val="Frspaiere"/>
            </w:pPr>
            <w:r w:rsidRPr="000D4F64">
              <w:t xml:space="preserve">nivel înalt (experiență mai mare de </w:t>
            </w:r>
            <w:r w:rsidR="000A612E" w:rsidRPr="000D4F64">
              <w:t>5</w:t>
            </w:r>
            <w:r w:rsidRPr="000D4F64">
              <w:t xml:space="preserve"> ani) – </w:t>
            </w:r>
            <w:r w:rsidR="008B0B04" w:rsidRPr="000D4F64">
              <w:t>1</w:t>
            </w:r>
            <w:r w:rsidRPr="000D4F64">
              <w:t>0 puncte</w:t>
            </w:r>
          </w:p>
        </w:tc>
        <w:tc>
          <w:tcPr>
            <w:tcW w:w="1341" w:type="dxa"/>
            <w:vAlign w:val="center"/>
          </w:tcPr>
          <w:p w14:paraId="7C2B7BAB" w14:textId="77777777" w:rsidR="00AC44D3" w:rsidRPr="000D4F64" w:rsidRDefault="00AC44D3" w:rsidP="000D4F64">
            <w:pPr>
              <w:pStyle w:val="Frspaiere"/>
            </w:pPr>
            <w:r w:rsidRPr="000D4F64">
              <w:t>10</w:t>
            </w:r>
          </w:p>
        </w:tc>
        <w:tc>
          <w:tcPr>
            <w:tcW w:w="1991" w:type="dxa"/>
            <w:vAlign w:val="center"/>
          </w:tcPr>
          <w:p w14:paraId="2B345817" w14:textId="77777777" w:rsidR="00AC44D3" w:rsidRPr="000D4F64" w:rsidRDefault="00AC44D3" w:rsidP="000D4F64">
            <w:pPr>
              <w:pStyle w:val="Frspaiere"/>
            </w:pPr>
          </w:p>
        </w:tc>
      </w:tr>
      <w:tr w:rsidR="00AC44D3" w:rsidRPr="000D4F64" w14:paraId="7EFD096B" w14:textId="77777777" w:rsidTr="0093604F">
        <w:tc>
          <w:tcPr>
            <w:tcW w:w="990" w:type="dxa"/>
          </w:tcPr>
          <w:p w14:paraId="14928141" w14:textId="77777777" w:rsidR="00AC44D3" w:rsidRPr="000D4F64" w:rsidRDefault="00AC44D3" w:rsidP="000D4F64">
            <w:pPr>
              <w:pStyle w:val="Frspaiere"/>
            </w:pPr>
            <w:r w:rsidRPr="000D4F64">
              <w:t>1.2</w:t>
            </w:r>
          </w:p>
        </w:tc>
        <w:tc>
          <w:tcPr>
            <w:tcW w:w="4964" w:type="dxa"/>
          </w:tcPr>
          <w:p w14:paraId="537547F2" w14:textId="77777777" w:rsidR="00AC44D3" w:rsidRPr="000D4F64" w:rsidRDefault="00AC44D3" w:rsidP="000D4F64">
            <w:pPr>
              <w:pStyle w:val="Frspaiere"/>
            </w:pPr>
            <w:r w:rsidRPr="000D4F64">
              <w:t>Capacitate financiară</w:t>
            </w:r>
          </w:p>
        </w:tc>
        <w:tc>
          <w:tcPr>
            <w:tcW w:w="1341" w:type="dxa"/>
            <w:vAlign w:val="center"/>
          </w:tcPr>
          <w:p w14:paraId="5555E4A2" w14:textId="77777777" w:rsidR="00AC44D3" w:rsidRPr="000D4F64" w:rsidRDefault="00AC44D3" w:rsidP="000D4F64">
            <w:pPr>
              <w:pStyle w:val="Frspaiere"/>
            </w:pPr>
            <w:r w:rsidRPr="000D4F64">
              <w:t>25</w:t>
            </w:r>
          </w:p>
        </w:tc>
        <w:tc>
          <w:tcPr>
            <w:tcW w:w="1991" w:type="dxa"/>
            <w:vAlign w:val="center"/>
          </w:tcPr>
          <w:p w14:paraId="5B30ECE6" w14:textId="77777777" w:rsidR="00AC44D3" w:rsidRPr="000D4F64" w:rsidRDefault="00AC44D3" w:rsidP="000D4F64">
            <w:pPr>
              <w:pStyle w:val="Frspaiere"/>
            </w:pPr>
          </w:p>
        </w:tc>
      </w:tr>
      <w:tr w:rsidR="00AC44D3" w:rsidRPr="000D4F64" w14:paraId="1AAFBCBF" w14:textId="77777777" w:rsidTr="0093604F">
        <w:trPr>
          <w:trHeight w:val="503"/>
        </w:trPr>
        <w:tc>
          <w:tcPr>
            <w:tcW w:w="990" w:type="dxa"/>
            <w:vMerge w:val="restart"/>
          </w:tcPr>
          <w:p w14:paraId="4C5F5438" w14:textId="77777777" w:rsidR="00AC44D3" w:rsidRPr="000D4F64" w:rsidRDefault="00AC44D3" w:rsidP="000D4F64">
            <w:pPr>
              <w:pStyle w:val="Frspaiere"/>
            </w:pPr>
          </w:p>
        </w:tc>
        <w:tc>
          <w:tcPr>
            <w:tcW w:w="4964" w:type="dxa"/>
          </w:tcPr>
          <w:p w14:paraId="002EB60C" w14:textId="77777777" w:rsidR="00AC44D3" w:rsidRPr="000D4F64" w:rsidRDefault="00AC44D3" w:rsidP="000D4F64">
            <w:pPr>
              <w:pStyle w:val="Frspaiere"/>
            </w:pPr>
            <w:r w:rsidRPr="000D4F64">
              <w:t>Situația financiară (suma cifrelor de afaceri/suma veniturilor totale pe ultimii 3 ani fiscali)</w:t>
            </w:r>
          </w:p>
          <w:p w14:paraId="1B0AABB3" w14:textId="77777777" w:rsidR="00AC44D3" w:rsidRPr="000D4F64" w:rsidRDefault="00AC44D3" w:rsidP="000D4F64">
            <w:pPr>
              <w:pStyle w:val="Frspaiere"/>
            </w:pPr>
            <w:r w:rsidRPr="000D4F64">
              <w:t>până la 10% din bugetul total al proiectului – 5 puncte</w:t>
            </w:r>
          </w:p>
          <w:p w14:paraId="0369B47F" w14:textId="77777777" w:rsidR="00AC44D3" w:rsidRPr="000D4F64" w:rsidRDefault="00AC44D3" w:rsidP="000D4F64">
            <w:pPr>
              <w:pStyle w:val="Frspaiere"/>
            </w:pPr>
            <w:r w:rsidRPr="000D4F64">
              <w:t>între 10-15% din bugetul total al proiectului– 10 puncte</w:t>
            </w:r>
          </w:p>
          <w:p w14:paraId="093E0C0F" w14:textId="77777777" w:rsidR="00AC44D3" w:rsidRPr="000D4F64" w:rsidRDefault="00AC44D3" w:rsidP="000D4F64">
            <w:pPr>
              <w:pStyle w:val="Frspaiere"/>
            </w:pPr>
            <w:r w:rsidRPr="000D4F64">
              <w:t>peste 15% – 15 puncte</w:t>
            </w:r>
          </w:p>
        </w:tc>
        <w:tc>
          <w:tcPr>
            <w:tcW w:w="1341" w:type="dxa"/>
            <w:vAlign w:val="center"/>
          </w:tcPr>
          <w:p w14:paraId="2C615D76" w14:textId="77777777" w:rsidR="00AC44D3" w:rsidRPr="000D4F64" w:rsidRDefault="00AC44D3" w:rsidP="000D4F64">
            <w:pPr>
              <w:pStyle w:val="Frspaiere"/>
            </w:pPr>
            <w:r w:rsidRPr="000D4F64">
              <w:t>15</w:t>
            </w:r>
          </w:p>
        </w:tc>
        <w:tc>
          <w:tcPr>
            <w:tcW w:w="1991" w:type="dxa"/>
            <w:vAlign w:val="center"/>
          </w:tcPr>
          <w:p w14:paraId="2E4B52AF" w14:textId="77777777" w:rsidR="00AC44D3" w:rsidRPr="000D4F64" w:rsidRDefault="00AC44D3" w:rsidP="000D4F64">
            <w:pPr>
              <w:pStyle w:val="Frspaiere"/>
            </w:pPr>
          </w:p>
        </w:tc>
      </w:tr>
      <w:tr w:rsidR="00AC44D3" w:rsidRPr="000D4F64" w14:paraId="3C2A2228" w14:textId="77777777" w:rsidTr="0093604F">
        <w:trPr>
          <w:trHeight w:val="1511"/>
        </w:trPr>
        <w:tc>
          <w:tcPr>
            <w:tcW w:w="990" w:type="dxa"/>
            <w:vMerge/>
          </w:tcPr>
          <w:p w14:paraId="62E8B590" w14:textId="77777777" w:rsidR="00AC44D3" w:rsidRPr="000D4F64" w:rsidRDefault="00AC44D3" w:rsidP="000D4F64">
            <w:pPr>
              <w:pStyle w:val="Frspaiere"/>
            </w:pPr>
          </w:p>
        </w:tc>
        <w:tc>
          <w:tcPr>
            <w:tcW w:w="4964" w:type="dxa"/>
          </w:tcPr>
          <w:p w14:paraId="148A4EC6" w14:textId="01B192CF" w:rsidR="00AC44D3" w:rsidRPr="000D4F64" w:rsidRDefault="00AC44D3" w:rsidP="000D4F64">
            <w:pPr>
              <w:pStyle w:val="Frspaiere"/>
            </w:pPr>
            <w:r w:rsidRPr="000D4F64">
              <w:t>Partenerul di</w:t>
            </w:r>
            <w:r w:rsidR="00021D7C" w:rsidRPr="000D4F64">
              <w:t>sp</w:t>
            </w:r>
            <w:r w:rsidRPr="000D4F64">
              <w:t xml:space="preserve">une de un grad ridicat de autofinanțare din venituri proprii </w:t>
            </w:r>
          </w:p>
          <w:p w14:paraId="18FCC644" w14:textId="77777777" w:rsidR="00AC44D3" w:rsidRPr="000D4F64" w:rsidRDefault="00AC44D3" w:rsidP="000D4F64">
            <w:pPr>
              <w:pStyle w:val="Frspaiere"/>
            </w:pPr>
            <w:r w:rsidRPr="000D4F64">
              <w:t>grad de autofinanțare mai mic de 30% - 0 puncte</w:t>
            </w:r>
          </w:p>
          <w:p w14:paraId="344EEB5B" w14:textId="77777777" w:rsidR="00AC44D3" w:rsidRPr="000D4F64" w:rsidRDefault="00AC44D3" w:rsidP="000D4F64">
            <w:pPr>
              <w:pStyle w:val="Frspaiere"/>
            </w:pPr>
            <w:r w:rsidRPr="000D4F64">
              <w:t>între 30 % și 40 % - 3 puncte</w:t>
            </w:r>
          </w:p>
          <w:p w14:paraId="52A7D4EE" w14:textId="77777777" w:rsidR="00AC44D3" w:rsidRPr="000D4F64" w:rsidRDefault="00AC44D3" w:rsidP="000D4F64">
            <w:pPr>
              <w:pStyle w:val="Frspaiere"/>
            </w:pPr>
            <w:r w:rsidRPr="000D4F64">
              <w:t>între 40 % și 50 % - 5 puncte</w:t>
            </w:r>
          </w:p>
          <w:p w14:paraId="0BA08442" w14:textId="77777777" w:rsidR="00AC44D3" w:rsidRPr="000D4F64" w:rsidRDefault="00AC44D3" w:rsidP="000D4F64">
            <w:pPr>
              <w:pStyle w:val="Frspaiere"/>
            </w:pPr>
            <w:r w:rsidRPr="000D4F64">
              <w:t>peste 50 % - 10 puncte</w:t>
            </w:r>
          </w:p>
        </w:tc>
        <w:tc>
          <w:tcPr>
            <w:tcW w:w="1341" w:type="dxa"/>
            <w:vAlign w:val="center"/>
          </w:tcPr>
          <w:p w14:paraId="27FE8AA1" w14:textId="77777777" w:rsidR="00AC44D3" w:rsidRPr="000D4F64" w:rsidRDefault="00AC44D3" w:rsidP="000D4F64">
            <w:pPr>
              <w:pStyle w:val="Frspaiere"/>
            </w:pPr>
            <w:r w:rsidRPr="000D4F64">
              <w:t>10</w:t>
            </w:r>
          </w:p>
        </w:tc>
        <w:tc>
          <w:tcPr>
            <w:tcW w:w="1991" w:type="dxa"/>
            <w:vAlign w:val="center"/>
          </w:tcPr>
          <w:p w14:paraId="6B19143C" w14:textId="77777777" w:rsidR="00AC44D3" w:rsidRPr="000D4F64" w:rsidRDefault="00AC44D3" w:rsidP="000D4F64">
            <w:pPr>
              <w:pStyle w:val="Frspaiere"/>
            </w:pPr>
          </w:p>
        </w:tc>
      </w:tr>
      <w:tr w:rsidR="00AC44D3" w:rsidRPr="000D4F64" w14:paraId="50728A60" w14:textId="77777777" w:rsidTr="0093604F">
        <w:trPr>
          <w:trHeight w:val="269"/>
        </w:trPr>
        <w:tc>
          <w:tcPr>
            <w:tcW w:w="990" w:type="dxa"/>
          </w:tcPr>
          <w:p w14:paraId="376D22C9" w14:textId="77777777" w:rsidR="00AC44D3" w:rsidRPr="000D4F64" w:rsidRDefault="00AC44D3" w:rsidP="000D4F64">
            <w:pPr>
              <w:pStyle w:val="Frspaiere"/>
            </w:pPr>
            <w:r w:rsidRPr="000D4F64">
              <w:t>2</w:t>
            </w:r>
          </w:p>
        </w:tc>
        <w:tc>
          <w:tcPr>
            <w:tcW w:w="4964" w:type="dxa"/>
          </w:tcPr>
          <w:p w14:paraId="70DC5315" w14:textId="77777777" w:rsidR="00AC44D3" w:rsidRPr="000D4F64" w:rsidRDefault="00AC44D3" w:rsidP="000D4F64">
            <w:pPr>
              <w:pStyle w:val="Frspaiere"/>
            </w:pPr>
            <w:r w:rsidRPr="000D4F64">
              <w:t>Capacitate profesională</w:t>
            </w:r>
          </w:p>
        </w:tc>
        <w:tc>
          <w:tcPr>
            <w:tcW w:w="1341" w:type="dxa"/>
            <w:vAlign w:val="center"/>
          </w:tcPr>
          <w:p w14:paraId="4F6C3335" w14:textId="77777777" w:rsidR="00AC44D3" w:rsidRPr="000D4F64" w:rsidRDefault="00AC44D3" w:rsidP="000D4F64">
            <w:pPr>
              <w:pStyle w:val="Frspaiere"/>
            </w:pPr>
            <w:r w:rsidRPr="000D4F64">
              <w:t>30</w:t>
            </w:r>
          </w:p>
        </w:tc>
        <w:tc>
          <w:tcPr>
            <w:tcW w:w="1991" w:type="dxa"/>
            <w:vAlign w:val="center"/>
          </w:tcPr>
          <w:p w14:paraId="04F5455C" w14:textId="77777777" w:rsidR="00AC44D3" w:rsidRPr="000D4F64" w:rsidRDefault="00AC44D3" w:rsidP="000D4F64">
            <w:pPr>
              <w:pStyle w:val="Frspaiere"/>
            </w:pPr>
          </w:p>
        </w:tc>
      </w:tr>
      <w:tr w:rsidR="00AC44D3" w:rsidRPr="000D4F64" w14:paraId="51FE4B78" w14:textId="77777777" w:rsidTr="0093604F">
        <w:tc>
          <w:tcPr>
            <w:tcW w:w="990" w:type="dxa"/>
          </w:tcPr>
          <w:p w14:paraId="5533684E" w14:textId="77777777" w:rsidR="00AC44D3" w:rsidRPr="000D4F64" w:rsidRDefault="00AC44D3" w:rsidP="000D4F64">
            <w:pPr>
              <w:pStyle w:val="Frspaiere"/>
            </w:pPr>
            <w:r w:rsidRPr="000D4F64">
              <w:t>2.1</w:t>
            </w:r>
          </w:p>
        </w:tc>
        <w:tc>
          <w:tcPr>
            <w:tcW w:w="4964" w:type="dxa"/>
          </w:tcPr>
          <w:p w14:paraId="3035539A" w14:textId="77777777" w:rsidR="00AC44D3" w:rsidRPr="000D4F64" w:rsidRDefault="00AC44D3" w:rsidP="000D4F64">
            <w:pPr>
              <w:pStyle w:val="Frspaiere"/>
            </w:pPr>
            <w:r w:rsidRPr="000D4F64">
              <w:t>Dovada implementării unor proiecte cu finanțare nerambursabilă</w:t>
            </w:r>
          </w:p>
          <w:p w14:paraId="08D4F791" w14:textId="77777777" w:rsidR="00AC44D3" w:rsidRPr="000D4F64" w:rsidRDefault="00AC44D3" w:rsidP="000D4F64">
            <w:pPr>
              <w:pStyle w:val="Frspaiere"/>
            </w:pPr>
            <w:r w:rsidRPr="000D4F64">
              <w:t>1 proiect – 5 puncte</w:t>
            </w:r>
          </w:p>
          <w:p w14:paraId="6D2A2720" w14:textId="77777777" w:rsidR="00AC44D3" w:rsidRPr="000D4F64" w:rsidRDefault="00AC44D3" w:rsidP="000D4F64">
            <w:pPr>
              <w:pStyle w:val="Frspaiere"/>
            </w:pPr>
            <w:r w:rsidRPr="000D4F64">
              <w:t>între 2 și 5 proiecte – 10 puncte</w:t>
            </w:r>
          </w:p>
          <w:p w14:paraId="052BF256" w14:textId="77777777" w:rsidR="00AC44D3" w:rsidRPr="000D4F64" w:rsidRDefault="00AC44D3" w:rsidP="000D4F64">
            <w:pPr>
              <w:pStyle w:val="Frspaiere"/>
            </w:pPr>
            <w:r w:rsidRPr="000D4F64">
              <w:lastRenderedPageBreak/>
              <w:t>mai mult de 5 proiecte – 15 puncte</w:t>
            </w:r>
          </w:p>
        </w:tc>
        <w:tc>
          <w:tcPr>
            <w:tcW w:w="1341" w:type="dxa"/>
            <w:vAlign w:val="center"/>
          </w:tcPr>
          <w:p w14:paraId="01FC7C87" w14:textId="77777777" w:rsidR="00AC44D3" w:rsidRPr="000D4F64" w:rsidRDefault="00AC44D3" w:rsidP="000D4F64">
            <w:pPr>
              <w:pStyle w:val="Frspaiere"/>
            </w:pPr>
            <w:r w:rsidRPr="000D4F64">
              <w:lastRenderedPageBreak/>
              <w:t>15</w:t>
            </w:r>
          </w:p>
        </w:tc>
        <w:tc>
          <w:tcPr>
            <w:tcW w:w="1991" w:type="dxa"/>
            <w:vAlign w:val="center"/>
          </w:tcPr>
          <w:p w14:paraId="4E41EBC2" w14:textId="77777777" w:rsidR="00AC44D3" w:rsidRPr="000D4F64" w:rsidRDefault="00AC44D3" w:rsidP="000D4F64">
            <w:pPr>
              <w:pStyle w:val="Frspaiere"/>
            </w:pPr>
          </w:p>
        </w:tc>
      </w:tr>
      <w:tr w:rsidR="00AC44D3" w:rsidRPr="000D4F64" w14:paraId="4133A55B" w14:textId="77777777" w:rsidTr="0093604F">
        <w:tc>
          <w:tcPr>
            <w:tcW w:w="990" w:type="dxa"/>
          </w:tcPr>
          <w:p w14:paraId="23A20AD8" w14:textId="77777777" w:rsidR="00AC44D3" w:rsidRPr="000D4F64" w:rsidRDefault="00AC44D3" w:rsidP="000D4F64">
            <w:pPr>
              <w:pStyle w:val="Frspaiere"/>
            </w:pPr>
            <w:r w:rsidRPr="000D4F64">
              <w:lastRenderedPageBreak/>
              <w:t>2.2</w:t>
            </w:r>
          </w:p>
        </w:tc>
        <w:tc>
          <w:tcPr>
            <w:tcW w:w="4964" w:type="dxa"/>
          </w:tcPr>
          <w:p w14:paraId="1A86C88D" w14:textId="7703A852" w:rsidR="00AC44D3" w:rsidRPr="000D4F64" w:rsidRDefault="00AC44D3" w:rsidP="000D4F64">
            <w:pPr>
              <w:pStyle w:val="Frspaiere"/>
            </w:pPr>
            <w:r w:rsidRPr="000D4F64">
              <w:t xml:space="preserve">Dovada experienței de cel puțin </w:t>
            </w:r>
            <w:r w:rsidR="00021D7C" w:rsidRPr="000D4F64">
              <w:t>5 ani</w:t>
            </w:r>
            <w:r w:rsidRPr="000D4F64">
              <w:t xml:space="preserve"> în domeniul activităților proiectului</w:t>
            </w:r>
          </w:p>
          <w:p w14:paraId="3FC89906" w14:textId="055A6354" w:rsidR="00AC44D3" w:rsidRPr="000D4F64" w:rsidRDefault="00AC44D3" w:rsidP="000D4F64">
            <w:pPr>
              <w:pStyle w:val="Frspaiere"/>
            </w:pPr>
            <w:r w:rsidRPr="000D4F64">
              <w:t xml:space="preserve">între </w:t>
            </w:r>
            <w:r w:rsidR="00021D7C" w:rsidRPr="000D4F64">
              <w:t>5 ani</w:t>
            </w:r>
            <w:r w:rsidRPr="000D4F64">
              <w:t xml:space="preserve"> și </w:t>
            </w:r>
            <w:r w:rsidR="00021D7C" w:rsidRPr="000D4F64">
              <w:t xml:space="preserve">7 </w:t>
            </w:r>
            <w:r w:rsidRPr="000D4F64">
              <w:t>ani -  5 puncte</w:t>
            </w:r>
          </w:p>
          <w:p w14:paraId="0DA33FD1" w14:textId="7A3DE990" w:rsidR="00AC44D3" w:rsidRPr="000D4F64" w:rsidRDefault="00AC44D3" w:rsidP="000D4F64">
            <w:pPr>
              <w:pStyle w:val="Frspaiere"/>
            </w:pPr>
            <w:r w:rsidRPr="000D4F64">
              <w:t xml:space="preserve">între </w:t>
            </w:r>
            <w:r w:rsidR="00021D7C" w:rsidRPr="000D4F64">
              <w:t>7</w:t>
            </w:r>
            <w:r w:rsidRPr="000D4F64">
              <w:t xml:space="preserve"> și </w:t>
            </w:r>
            <w:r w:rsidR="00021D7C" w:rsidRPr="000D4F64">
              <w:t>10</w:t>
            </w:r>
            <w:r w:rsidRPr="000D4F64">
              <w:t xml:space="preserve"> ani – 10 puncte</w:t>
            </w:r>
          </w:p>
          <w:p w14:paraId="4AD3F716" w14:textId="0BFD1DAC" w:rsidR="00AC44D3" w:rsidRPr="000D4F64" w:rsidRDefault="00AC44D3" w:rsidP="000D4F64">
            <w:pPr>
              <w:pStyle w:val="Frspaiere"/>
            </w:pPr>
            <w:r w:rsidRPr="000D4F64">
              <w:t xml:space="preserve">mai mult de </w:t>
            </w:r>
            <w:r w:rsidR="00021D7C" w:rsidRPr="000D4F64">
              <w:t>10</w:t>
            </w:r>
            <w:r w:rsidRPr="000D4F64">
              <w:t xml:space="preserve"> ani – 15 puncte</w:t>
            </w:r>
          </w:p>
        </w:tc>
        <w:tc>
          <w:tcPr>
            <w:tcW w:w="1341" w:type="dxa"/>
            <w:vAlign w:val="center"/>
          </w:tcPr>
          <w:p w14:paraId="40BAEFBE" w14:textId="77777777" w:rsidR="00AC44D3" w:rsidRPr="000D4F64" w:rsidRDefault="00AC44D3" w:rsidP="000D4F64">
            <w:pPr>
              <w:pStyle w:val="Frspaiere"/>
            </w:pPr>
            <w:r w:rsidRPr="000D4F64">
              <w:t>15</w:t>
            </w:r>
          </w:p>
        </w:tc>
        <w:tc>
          <w:tcPr>
            <w:tcW w:w="1991" w:type="dxa"/>
            <w:vAlign w:val="center"/>
          </w:tcPr>
          <w:p w14:paraId="5E8C2350" w14:textId="77777777" w:rsidR="00AC44D3" w:rsidRPr="000D4F64" w:rsidRDefault="00AC44D3" w:rsidP="000D4F64">
            <w:pPr>
              <w:pStyle w:val="Frspaiere"/>
            </w:pPr>
          </w:p>
        </w:tc>
      </w:tr>
      <w:tr w:rsidR="00AC44D3" w:rsidRPr="000D4F64" w14:paraId="11E2995C" w14:textId="77777777" w:rsidTr="0093604F">
        <w:tc>
          <w:tcPr>
            <w:tcW w:w="990" w:type="dxa"/>
          </w:tcPr>
          <w:p w14:paraId="755B601C" w14:textId="77777777" w:rsidR="00AC44D3" w:rsidRPr="000D4F64" w:rsidRDefault="00AC44D3" w:rsidP="000D4F64">
            <w:pPr>
              <w:pStyle w:val="Frspaiere"/>
            </w:pPr>
            <w:r w:rsidRPr="000D4F64">
              <w:t>3</w:t>
            </w:r>
          </w:p>
        </w:tc>
        <w:tc>
          <w:tcPr>
            <w:tcW w:w="4964" w:type="dxa"/>
          </w:tcPr>
          <w:p w14:paraId="4D82FA06" w14:textId="77777777" w:rsidR="00AC44D3" w:rsidRPr="000D4F64" w:rsidRDefault="00AC44D3" w:rsidP="000D4F64">
            <w:pPr>
              <w:pStyle w:val="Frspaiere"/>
            </w:pPr>
            <w:r w:rsidRPr="000D4F64">
              <w:t xml:space="preserve">Contribuția partenerului la activitățile proiectului </w:t>
            </w:r>
          </w:p>
        </w:tc>
        <w:tc>
          <w:tcPr>
            <w:tcW w:w="1341" w:type="dxa"/>
            <w:vAlign w:val="center"/>
          </w:tcPr>
          <w:p w14:paraId="34BE88BB" w14:textId="77777777" w:rsidR="00AC44D3" w:rsidRPr="000D4F64" w:rsidRDefault="00AC44D3" w:rsidP="000D4F64">
            <w:pPr>
              <w:pStyle w:val="Frspaiere"/>
            </w:pPr>
            <w:r w:rsidRPr="000D4F64">
              <w:t>20</w:t>
            </w:r>
          </w:p>
        </w:tc>
        <w:tc>
          <w:tcPr>
            <w:tcW w:w="1991" w:type="dxa"/>
            <w:vAlign w:val="center"/>
          </w:tcPr>
          <w:p w14:paraId="0C902B87" w14:textId="77777777" w:rsidR="00AC44D3" w:rsidRPr="000D4F64" w:rsidRDefault="00AC44D3" w:rsidP="000D4F64">
            <w:pPr>
              <w:pStyle w:val="Frspaiere"/>
            </w:pPr>
          </w:p>
        </w:tc>
      </w:tr>
      <w:tr w:rsidR="00AC44D3" w:rsidRPr="000D4F64" w14:paraId="2C83B113" w14:textId="77777777" w:rsidTr="0093604F">
        <w:tc>
          <w:tcPr>
            <w:tcW w:w="990" w:type="dxa"/>
          </w:tcPr>
          <w:p w14:paraId="3D22248E" w14:textId="77777777" w:rsidR="00AC44D3" w:rsidRPr="000D4F64" w:rsidRDefault="00AC44D3" w:rsidP="000D4F64">
            <w:pPr>
              <w:pStyle w:val="Frspaiere"/>
            </w:pPr>
            <w:r w:rsidRPr="000D4F64">
              <w:t>3.1</w:t>
            </w:r>
          </w:p>
        </w:tc>
        <w:tc>
          <w:tcPr>
            <w:tcW w:w="4964" w:type="dxa"/>
          </w:tcPr>
          <w:p w14:paraId="1946ED11" w14:textId="680D0A83" w:rsidR="005333BA" w:rsidRPr="000D4F64" w:rsidRDefault="00E0639F" w:rsidP="000D4F64">
            <w:pPr>
              <w:pStyle w:val="Frspaiere"/>
            </w:pPr>
            <w:r w:rsidRPr="000D4F64">
              <w:t xml:space="preserve">Analiza </w:t>
            </w:r>
            <w:r w:rsidR="005333BA" w:rsidRPr="000D4F64">
              <w:t>propusă în Nota justificativă pentru implementarea proiectului</w:t>
            </w:r>
            <w:r w:rsidRPr="000D4F64">
              <w:t xml:space="preserve"> cuprinde: </w:t>
            </w:r>
          </w:p>
          <w:p w14:paraId="14CA2899" w14:textId="4C5C1F7D" w:rsidR="00E0639F" w:rsidRPr="000D4F64" w:rsidRDefault="00E0639F" w:rsidP="000D4F64">
            <w:pPr>
              <w:pStyle w:val="Frspaiere"/>
            </w:pPr>
            <w:r w:rsidRPr="000D4F64">
              <w:t>analiză a valorii adăugate a parteneriatului în ceea ce privește utilizarea eficientă a fondurilor- 5 puncte</w:t>
            </w:r>
          </w:p>
          <w:p w14:paraId="5916696E" w14:textId="0E8CE39B" w:rsidR="00E0639F" w:rsidRPr="000D4F64" w:rsidRDefault="00E0639F" w:rsidP="000D4F64">
            <w:pPr>
              <w:pStyle w:val="Frspaiere"/>
            </w:pPr>
            <w:r w:rsidRPr="000D4F64">
              <w:t>analiză rolul partenerului în implementarea proiectului- 10 puncte</w:t>
            </w:r>
          </w:p>
          <w:p w14:paraId="7089F059" w14:textId="1245D312" w:rsidR="00AC44D3" w:rsidRPr="000D4F64" w:rsidRDefault="00E0639F" w:rsidP="000D4F64">
            <w:pPr>
              <w:pStyle w:val="Frspaiere"/>
            </w:pPr>
            <w:r w:rsidRPr="000D4F64">
              <w:t>analiză a valorii adăugate a parteneriatului în ceea ce privește utilizarea eficientă a fondurilor precum și rolul partenerului în implementarea proiectului- 20 puncte</w:t>
            </w:r>
          </w:p>
        </w:tc>
        <w:tc>
          <w:tcPr>
            <w:tcW w:w="1341" w:type="dxa"/>
            <w:vAlign w:val="center"/>
          </w:tcPr>
          <w:p w14:paraId="76D682A3" w14:textId="77777777" w:rsidR="00AC44D3" w:rsidRPr="000D4F64" w:rsidRDefault="00AC44D3" w:rsidP="000D4F64">
            <w:pPr>
              <w:pStyle w:val="Frspaiere"/>
            </w:pPr>
            <w:r w:rsidRPr="000D4F64">
              <w:t>20</w:t>
            </w:r>
          </w:p>
        </w:tc>
        <w:tc>
          <w:tcPr>
            <w:tcW w:w="1991" w:type="dxa"/>
            <w:vAlign w:val="center"/>
          </w:tcPr>
          <w:p w14:paraId="1E5E8E3E" w14:textId="77777777" w:rsidR="00AC44D3" w:rsidRPr="000D4F64" w:rsidRDefault="00AC44D3" w:rsidP="000D4F64">
            <w:pPr>
              <w:pStyle w:val="Frspaiere"/>
            </w:pPr>
          </w:p>
        </w:tc>
      </w:tr>
      <w:tr w:rsidR="00AC44D3" w:rsidRPr="000D4F64" w14:paraId="74128DDE" w14:textId="77777777" w:rsidTr="0093604F">
        <w:trPr>
          <w:trHeight w:val="431"/>
        </w:trPr>
        <w:tc>
          <w:tcPr>
            <w:tcW w:w="5954" w:type="dxa"/>
            <w:gridSpan w:val="2"/>
            <w:shd w:val="clear" w:color="auto" w:fill="DAEEF3"/>
          </w:tcPr>
          <w:p w14:paraId="532CE37E" w14:textId="77777777" w:rsidR="00AC44D3" w:rsidRPr="000D4F64" w:rsidRDefault="00AC44D3" w:rsidP="000D4F64">
            <w:pPr>
              <w:pStyle w:val="Frspaiere"/>
            </w:pPr>
            <w:r w:rsidRPr="000D4F64">
              <w:t>TOTAL</w:t>
            </w:r>
          </w:p>
        </w:tc>
        <w:tc>
          <w:tcPr>
            <w:tcW w:w="1341" w:type="dxa"/>
            <w:shd w:val="clear" w:color="auto" w:fill="DAEEF3"/>
          </w:tcPr>
          <w:p w14:paraId="7C203E73" w14:textId="77777777" w:rsidR="00AC44D3" w:rsidRPr="000D4F64" w:rsidRDefault="00AC44D3" w:rsidP="000D4F64">
            <w:pPr>
              <w:pStyle w:val="Frspaiere"/>
            </w:pPr>
            <w:r w:rsidRPr="000D4F64">
              <w:t>100</w:t>
            </w:r>
          </w:p>
        </w:tc>
        <w:tc>
          <w:tcPr>
            <w:tcW w:w="1991" w:type="dxa"/>
            <w:shd w:val="clear" w:color="auto" w:fill="DAEEF3"/>
          </w:tcPr>
          <w:p w14:paraId="7C08AE45" w14:textId="77777777" w:rsidR="00AC44D3" w:rsidRPr="000D4F64" w:rsidRDefault="00AC44D3" w:rsidP="000D4F64">
            <w:pPr>
              <w:pStyle w:val="Frspaiere"/>
            </w:pPr>
          </w:p>
        </w:tc>
      </w:tr>
      <w:bookmarkEnd w:id="2"/>
    </w:tbl>
    <w:p w14:paraId="06D960C8" w14:textId="77777777" w:rsidR="00AC44D3" w:rsidRPr="00C742D4" w:rsidRDefault="00AC44D3" w:rsidP="004F0C58">
      <w:pPr>
        <w:spacing w:after="0" w:line="360" w:lineRule="auto"/>
        <w:ind w:left="-270"/>
        <w:jc w:val="both"/>
        <w:rPr>
          <w:rFonts w:ascii="Trebuchet MS" w:hAnsi="Trebuchet MS"/>
        </w:rPr>
      </w:pPr>
    </w:p>
    <w:p w14:paraId="5C62981E" w14:textId="08275B72" w:rsidR="00AC44D3" w:rsidRPr="00C742D4" w:rsidRDefault="00E0639F" w:rsidP="004F0C58">
      <w:pPr>
        <w:spacing w:after="0" w:line="360" w:lineRule="auto"/>
        <w:ind w:left="-270"/>
        <w:jc w:val="both"/>
        <w:rPr>
          <w:rFonts w:ascii="Trebuchet MS" w:hAnsi="Trebuchet MS"/>
        </w:rPr>
      </w:pPr>
      <w:r w:rsidRPr="00C742D4">
        <w:rPr>
          <w:rFonts w:ascii="Trebuchet MS" w:hAnsi="Trebuchet MS"/>
          <w:b/>
        </w:rPr>
        <w:t xml:space="preserve">  </w:t>
      </w:r>
      <w:r w:rsidR="00AC44D3" w:rsidRPr="00C742D4">
        <w:rPr>
          <w:rFonts w:ascii="Trebuchet MS" w:hAnsi="Trebuchet MS"/>
          <w:b/>
        </w:rPr>
        <w:t xml:space="preserve">Comisia de evaluare: </w:t>
      </w:r>
      <w:r w:rsidR="00AC44D3" w:rsidRPr="00C742D4">
        <w:rPr>
          <w:rFonts w:ascii="Trebuchet MS" w:hAnsi="Trebuchet MS"/>
        </w:rPr>
        <w:t>(semnături)_____________</w:t>
      </w:r>
    </w:p>
    <w:p w14:paraId="4D72B155" w14:textId="77777777" w:rsidR="00AC44D3" w:rsidRPr="00C742D4" w:rsidRDefault="00AC44D3" w:rsidP="004F0C58">
      <w:pPr>
        <w:spacing w:after="0" w:line="360" w:lineRule="auto"/>
        <w:ind w:left="-270"/>
        <w:jc w:val="both"/>
        <w:rPr>
          <w:rFonts w:ascii="Trebuchet MS" w:hAnsi="Trebuchet MS"/>
        </w:rPr>
      </w:pPr>
    </w:p>
    <w:p w14:paraId="4409DC13" w14:textId="77777777" w:rsidR="00AC44D3" w:rsidRPr="00C742D4" w:rsidRDefault="00AC44D3" w:rsidP="004F0C58">
      <w:pPr>
        <w:spacing w:after="0" w:line="360" w:lineRule="auto"/>
        <w:ind w:left="-270"/>
        <w:jc w:val="both"/>
        <w:rPr>
          <w:rFonts w:ascii="Trebuchet MS" w:hAnsi="Trebuchet MS"/>
          <w:b/>
        </w:rPr>
      </w:pPr>
      <w:r w:rsidRPr="00C742D4">
        <w:rPr>
          <w:rFonts w:ascii="Trebuchet MS" w:hAnsi="Trebuchet MS"/>
          <w:b/>
        </w:rPr>
        <w:t>Gradul de autofinanțare se va calcula astfel:</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29"/>
      </w:tblGrid>
      <w:tr w:rsidR="00AC44D3" w:rsidRPr="00C742D4" w14:paraId="15F07048" w14:textId="77777777" w:rsidTr="008949FB">
        <w:trPr>
          <w:trHeight w:val="737"/>
        </w:trPr>
        <w:tc>
          <w:tcPr>
            <w:tcW w:w="2957" w:type="dxa"/>
          </w:tcPr>
          <w:p w14:paraId="494CA8B5" w14:textId="77777777" w:rsidR="00AC44D3" w:rsidRPr="00C742D4" w:rsidRDefault="00AC44D3" w:rsidP="004F0C58">
            <w:pPr>
              <w:spacing w:after="0" w:line="360" w:lineRule="auto"/>
              <w:jc w:val="both"/>
              <w:rPr>
                <w:rFonts w:ascii="Trebuchet MS" w:hAnsi="Trebuchet MS"/>
              </w:rPr>
            </w:pPr>
            <w:r w:rsidRPr="00C742D4">
              <w:rPr>
                <w:rFonts w:ascii="Trebuchet MS" w:hAnsi="Trebuchet MS"/>
              </w:rPr>
              <w:t>Pentru entități de drept public</w:t>
            </w:r>
          </w:p>
          <w:p w14:paraId="1CF0FF7F" w14:textId="77777777" w:rsidR="00AC44D3" w:rsidRPr="00C742D4" w:rsidRDefault="00AC44D3" w:rsidP="004F0C58">
            <w:pPr>
              <w:spacing w:after="0" w:line="360" w:lineRule="auto"/>
              <w:jc w:val="both"/>
              <w:rPr>
                <w:rFonts w:ascii="Trebuchet MS" w:hAnsi="Trebuchet MS"/>
                <w:b/>
              </w:rPr>
            </w:pPr>
          </w:p>
        </w:tc>
        <w:tc>
          <w:tcPr>
            <w:tcW w:w="6329" w:type="dxa"/>
          </w:tcPr>
          <w:p w14:paraId="64867983"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rPr>
              <w:t>Grad de autofinanţare = Venituri proprii încasate/Venituri totale încasate (%)</w:t>
            </w:r>
          </w:p>
        </w:tc>
      </w:tr>
      <w:tr w:rsidR="00AC44D3" w:rsidRPr="00C742D4" w14:paraId="67C6BD57" w14:textId="77777777" w:rsidTr="008949FB">
        <w:trPr>
          <w:trHeight w:val="800"/>
        </w:trPr>
        <w:tc>
          <w:tcPr>
            <w:tcW w:w="2957" w:type="dxa"/>
          </w:tcPr>
          <w:p w14:paraId="44103DE4"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rPr>
              <w:t>Pentru entități de drept privat</w:t>
            </w:r>
          </w:p>
        </w:tc>
        <w:tc>
          <w:tcPr>
            <w:tcW w:w="6329" w:type="dxa"/>
          </w:tcPr>
          <w:p w14:paraId="3E233576" w14:textId="77777777" w:rsidR="00AC44D3" w:rsidRPr="00C742D4" w:rsidRDefault="00AC44D3" w:rsidP="004F0C58">
            <w:pPr>
              <w:spacing w:after="0" w:line="360" w:lineRule="auto"/>
              <w:jc w:val="both"/>
              <w:rPr>
                <w:rFonts w:ascii="Trebuchet MS" w:hAnsi="Trebuchet MS"/>
                <w:b/>
              </w:rPr>
            </w:pPr>
            <w:r w:rsidRPr="00C742D4">
              <w:rPr>
                <w:rFonts w:ascii="Trebuchet MS" w:hAnsi="Trebuchet MS"/>
              </w:rPr>
              <w:t>Grad de autofinanţare = (Venituri din cotizaţiile membrilor şi contribuţiile băneşti sau în natură ale membrilor şi simpatizanţilor + Venituri din activitati economice)/Venituri totale  (%)</w:t>
            </w:r>
          </w:p>
        </w:tc>
      </w:tr>
    </w:tbl>
    <w:p w14:paraId="4E5AABC4" w14:textId="77777777" w:rsidR="00AC44D3" w:rsidRDefault="00AC44D3" w:rsidP="004F0C58">
      <w:pPr>
        <w:spacing w:after="0" w:line="360" w:lineRule="auto"/>
        <w:ind w:left="-270"/>
        <w:jc w:val="both"/>
        <w:rPr>
          <w:rFonts w:ascii="Trebuchet MS" w:hAnsi="Trebuchet MS"/>
          <w:b/>
        </w:rPr>
      </w:pPr>
    </w:p>
    <w:p w14:paraId="3396275F" w14:textId="77777777" w:rsidR="003805A2" w:rsidRDefault="003805A2" w:rsidP="004F0C58">
      <w:pPr>
        <w:spacing w:after="0" w:line="360" w:lineRule="auto"/>
        <w:ind w:left="-270"/>
        <w:jc w:val="both"/>
        <w:rPr>
          <w:rFonts w:ascii="Trebuchet MS" w:hAnsi="Trebuchet MS"/>
          <w:b/>
        </w:rPr>
      </w:pPr>
    </w:p>
    <w:p w14:paraId="6DF62A97" w14:textId="77777777" w:rsidR="003805A2" w:rsidRDefault="003805A2" w:rsidP="004F0C58">
      <w:pPr>
        <w:spacing w:after="0" w:line="360" w:lineRule="auto"/>
        <w:ind w:left="-270"/>
        <w:jc w:val="both"/>
        <w:rPr>
          <w:rFonts w:ascii="Trebuchet MS" w:hAnsi="Trebuchet MS"/>
          <w:b/>
        </w:rPr>
      </w:pPr>
    </w:p>
    <w:p w14:paraId="2669B3A7" w14:textId="77777777" w:rsidR="003805A2" w:rsidRDefault="003805A2" w:rsidP="004F0C58">
      <w:pPr>
        <w:spacing w:after="0" w:line="360" w:lineRule="auto"/>
        <w:ind w:left="-270"/>
        <w:jc w:val="both"/>
        <w:rPr>
          <w:rFonts w:ascii="Trebuchet MS" w:hAnsi="Trebuchet MS"/>
          <w:b/>
        </w:rPr>
      </w:pPr>
    </w:p>
    <w:p w14:paraId="06E558F8" w14:textId="77777777" w:rsidR="0093604F" w:rsidRDefault="0093604F" w:rsidP="004F0C58">
      <w:pPr>
        <w:spacing w:after="0" w:line="360" w:lineRule="auto"/>
        <w:ind w:left="-270"/>
        <w:jc w:val="both"/>
        <w:rPr>
          <w:rFonts w:ascii="Trebuchet MS" w:hAnsi="Trebuchet MS"/>
          <w:b/>
        </w:rPr>
      </w:pPr>
    </w:p>
    <w:p w14:paraId="458B658F" w14:textId="77777777" w:rsidR="0093604F" w:rsidRDefault="0093604F" w:rsidP="004F0C58">
      <w:pPr>
        <w:spacing w:after="0" w:line="360" w:lineRule="auto"/>
        <w:ind w:left="-270"/>
        <w:jc w:val="both"/>
        <w:rPr>
          <w:rFonts w:ascii="Trebuchet MS" w:hAnsi="Trebuchet MS"/>
          <w:b/>
        </w:rPr>
      </w:pPr>
    </w:p>
    <w:p w14:paraId="6B183B78" w14:textId="77777777" w:rsidR="0093604F" w:rsidRDefault="0093604F" w:rsidP="004F0C58">
      <w:pPr>
        <w:spacing w:after="0" w:line="360" w:lineRule="auto"/>
        <w:ind w:left="-270"/>
        <w:jc w:val="both"/>
        <w:rPr>
          <w:rFonts w:ascii="Trebuchet MS" w:hAnsi="Trebuchet MS"/>
          <w:b/>
        </w:rPr>
      </w:pPr>
    </w:p>
    <w:p w14:paraId="520B88A7" w14:textId="77777777" w:rsidR="003805A2" w:rsidRDefault="003805A2" w:rsidP="004F0C58">
      <w:pPr>
        <w:spacing w:after="0" w:line="360" w:lineRule="auto"/>
        <w:ind w:left="-270"/>
        <w:jc w:val="both"/>
        <w:rPr>
          <w:rFonts w:ascii="Trebuchet MS" w:hAnsi="Trebuchet MS"/>
          <w:b/>
        </w:rPr>
      </w:pPr>
    </w:p>
    <w:p w14:paraId="434D3A9D" w14:textId="77777777" w:rsidR="008C1246" w:rsidRPr="00C742D4" w:rsidRDefault="008C1246" w:rsidP="000D4F64">
      <w:pPr>
        <w:spacing w:after="0" w:line="360" w:lineRule="auto"/>
        <w:jc w:val="both"/>
        <w:rPr>
          <w:rFonts w:ascii="Trebuchet MS" w:hAnsi="Trebuchet MS"/>
          <w:b/>
        </w:rPr>
      </w:pPr>
    </w:p>
    <w:p w14:paraId="01027711" w14:textId="7A904F6F" w:rsidR="00AC44D3" w:rsidRDefault="00BA1C6B" w:rsidP="003805A2">
      <w:pPr>
        <w:spacing w:after="0" w:line="360" w:lineRule="auto"/>
        <w:jc w:val="right"/>
        <w:rPr>
          <w:rFonts w:ascii="Trebuchet MS" w:eastAsia="Calibri" w:hAnsi="Trebuchet MS" w:cs="Times New Roman"/>
          <w:b/>
        </w:rPr>
      </w:pPr>
      <w:r w:rsidRPr="00C742D4">
        <w:rPr>
          <w:rFonts w:ascii="Trebuchet MS" w:eastAsia="Calibri" w:hAnsi="Trebuchet MS" w:cs="Times New Roman"/>
          <w:b/>
        </w:rPr>
        <w:lastRenderedPageBreak/>
        <w:t>Anexa</w:t>
      </w:r>
      <w:r w:rsidR="00A2076B" w:rsidRPr="00C742D4">
        <w:rPr>
          <w:rFonts w:ascii="Trebuchet MS" w:eastAsia="Calibri" w:hAnsi="Trebuchet MS" w:cs="Times New Roman"/>
          <w:b/>
        </w:rPr>
        <w:t xml:space="preserve"> </w:t>
      </w:r>
      <w:r w:rsidR="00871DD2">
        <w:rPr>
          <w:rFonts w:ascii="Trebuchet MS" w:eastAsia="Calibri" w:hAnsi="Trebuchet MS" w:cs="Times New Roman"/>
          <w:b/>
        </w:rPr>
        <w:t>8</w:t>
      </w:r>
      <w:r w:rsidR="00AC44D3" w:rsidRPr="00C742D4">
        <w:rPr>
          <w:rFonts w:ascii="Trebuchet MS" w:eastAsia="Calibri" w:hAnsi="Trebuchet MS" w:cs="Times New Roman"/>
          <w:b/>
        </w:rPr>
        <w:t>.</w:t>
      </w:r>
      <w:r w:rsidR="00A2076B" w:rsidRPr="00C742D4">
        <w:rPr>
          <w:rFonts w:ascii="Trebuchet MS" w:eastAsia="Calibri" w:hAnsi="Trebuchet MS" w:cs="Times New Roman"/>
          <w:b/>
        </w:rPr>
        <w:t>8</w:t>
      </w:r>
      <w:r w:rsidR="00BA0E0B" w:rsidRPr="00C742D4">
        <w:rPr>
          <w:rFonts w:ascii="Trebuchet MS" w:eastAsia="Calibri" w:hAnsi="Trebuchet MS" w:cs="Times New Roman"/>
          <w:b/>
        </w:rPr>
        <w:t xml:space="preserve"> </w:t>
      </w:r>
      <w:r w:rsidR="00AC44D3" w:rsidRPr="00C742D4">
        <w:rPr>
          <w:rFonts w:ascii="Trebuchet MS" w:eastAsia="Calibri" w:hAnsi="Trebuchet MS" w:cs="Times New Roman"/>
          <w:b/>
        </w:rPr>
        <w:t>-</w:t>
      </w:r>
      <w:r w:rsidR="00BA0E0B" w:rsidRPr="00C742D4">
        <w:rPr>
          <w:rFonts w:ascii="Trebuchet MS" w:eastAsia="Calibri" w:hAnsi="Trebuchet MS" w:cs="Times New Roman"/>
          <w:b/>
        </w:rPr>
        <w:t xml:space="preserve"> </w:t>
      </w:r>
      <w:r w:rsidR="00AC44D3" w:rsidRPr="00C742D4">
        <w:rPr>
          <w:rFonts w:ascii="Trebuchet MS" w:eastAsia="Calibri" w:hAnsi="Trebuchet MS" w:cs="Times New Roman"/>
          <w:b/>
        </w:rPr>
        <w:t>Lista documentelor utilizate</w:t>
      </w:r>
    </w:p>
    <w:p w14:paraId="704C651B" w14:textId="77777777" w:rsidR="003805A2" w:rsidRPr="00C742D4" w:rsidRDefault="003805A2" w:rsidP="003805A2">
      <w:pPr>
        <w:spacing w:after="0" w:line="360" w:lineRule="auto"/>
        <w:jc w:val="right"/>
        <w:rPr>
          <w:rFonts w:ascii="Trebuchet MS" w:eastAsia="Calibri" w:hAnsi="Trebuchet MS" w:cs="Times New Roman"/>
          <w:lang w:val="en-GB"/>
        </w:rPr>
      </w:pPr>
    </w:p>
    <w:tbl>
      <w:tblPr>
        <w:tblpPr w:leftFromText="180" w:rightFromText="180" w:vertAnchor="text" w:horzAnchor="margin" w:tblpX="-162" w:tblpY="3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226"/>
        <w:gridCol w:w="2590"/>
        <w:gridCol w:w="2340"/>
        <w:gridCol w:w="630"/>
        <w:gridCol w:w="990"/>
        <w:gridCol w:w="1980"/>
      </w:tblGrid>
      <w:tr w:rsidR="00BA0E0B" w:rsidRPr="003805A2" w14:paraId="57223ECE" w14:textId="77777777" w:rsidTr="00871DD2">
        <w:trPr>
          <w:trHeight w:val="737"/>
        </w:trPr>
        <w:tc>
          <w:tcPr>
            <w:tcW w:w="612" w:type="dxa"/>
            <w:vAlign w:val="center"/>
          </w:tcPr>
          <w:p w14:paraId="569E7029"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Nr.</w:t>
            </w:r>
          </w:p>
          <w:p w14:paraId="1741BC73"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crt</w:t>
            </w:r>
          </w:p>
        </w:tc>
        <w:tc>
          <w:tcPr>
            <w:tcW w:w="1226" w:type="dxa"/>
            <w:vAlign w:val="center"/>
          </w:tcPr>
          <w:p w14:paraId="4FE747C4"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Documentul</w:t>
            </w:r>
          </w:p>
        </w:tc>
        <w:tc>
          <w:tcPr>
            <w:tcW w:w="2590" w:type="dxa"/>
            <w:vAlign w:val="center"/>
          </w:tcPr>
          <w:p w14:paraId="76B908AF"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Instrucțiuni de completare</w:t>
            </w:r>
          </w:p>
        </w:tc>
        <w:tc>
          <w:tcPr>
            <w:tcW w:w="2340" w:type="dxa"/>
            <w:vAlign w:val="center"/>
          </w:tcPr>
          <w:p w14:paraId="338F23A7"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Rolul documentului</w:t>
            </w:r>
          </w:p>
        </w:tc>
        <w:tc>
          <w:tcPr>
            <w:tcW w:w="630" w:type="dxa"/>
            <w:vAlign w:val="center"/>
          </w:tcPr>
          <w:p w14:paraId="15577DBC"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Nr.</w:t>
            </w:r>
          </w:p>
          <w:p w14:paraId="587F5463"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ex</w:t>
            </w:r>
          </w:p>
        </w:tc>
        <w:tc>
          <w:tcPr>
            <w:tcW w:w="990" w:type="dxa"/>
            <w:vAlign w:val="center"/>
          </w:tcPr>
          <w:p w14:paraId="27D5318F"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Prov./</w:t>
            </w:r>
          </w:p>
          <w:p w14:paraId="38DAFB63"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Cine</w:t>
            </w:r>
          </w:p>
          <w:p w14:paraId="43EAE6E5"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întocm.</w:t>
            </w:r>
          </w:p>
        </w:tc>
        <w:tc>
          <w:tcPr>
            <w:tcW w:w="1980" w:type="dxa"/>
            <w:vAlign w:val="center"/>
          </w:tcPr>
          <w:p w14:paraId="25A8C88B"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Destinația docum.</w:t>
            </w:r>
          </w:p>
        </w:tc>
      </w:tr>
      <w:tr w:rsidR="00BA0E0B" w:rsidRPr="003805A2" w14:paraId="796BB8EC" w14:textId="77777777" w:rsidTr="00871DD2">
        <w:trPr>
          <w:trHeight w:val="218"/>
        </w:trPr>
        <w:tc>
          <w:tcPr>
            <w:tcW w:w="612" w:type="dxa"/>
            <w:vAlign w:val="center"/>
          </w:tcPr>
          <w:p w14:paraId="57D05B85"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0</w:t>
            </w:r>
          </w:p>
        </w:tc>
        <w:tc>
          <w:tcPr>
            <w:tcW w:w="1226" w:type="dxa"/>
            <w:vAlign w:val="center"/>
          </w:tcPr>
          <w:p w14:paraId="6F53F2BA"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1</w:t>
            </w:r>
          </w:p>
        </w:tc>
        <w:tc>
          <w:tcPr>
            <w:tcW w:w="2590" w:type="dxa"/>
            <w:vAlign w:val="center"/>
          </w:tcPr>
          <w:p w14:paraId="0293BB9E"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2</w:t>
            </w:r>
          </w:p>
        </w:tc>
        <w:tc>
          <w:tcPr>
            <w:tcW w:w="2340" w:type="dxa"/>
            <w:vAlign w:val="center"/>
          </w:tcPr>
          <w:p w14:paraId="78913B31"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3</w:t>
            </w:r>
          </w:p>
        </w:tc>
        <w:tc>
          <w:tcPr>
            <w:tcW w:w="630" w:type="dxa"/>
            <w:vAlign w:val="center"/>
          </w:tcPr>
          <w:p w14:paraId="7698B9BD"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4</w:t>
            </w:r>
          </w:p>
        </w:tc>
        <w:tc>
          <w:tcPr>
            <w:tcW w:w="990" w:type="dxa"/>
            <w:vAlign w:val="center"/>
          </w:tcPr>
          <w:p w14:paraId="5C1A9101"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5</w:t>
            </w:r>
          </w:p>
        </w:tc>
        <w:tc>
          <w:tcPr>
            <w:tcW w:w="1980" w:type="dxa"/>
            <w:vAlign w:val="center"/>
          </w:tcPr>
          <w:p w14:paraId="0239AB42" w14:textId="77777777" w:rsidR="00BA0E0B" w:rsidRPr="003805A2" w:rsidRDefault="00BA0E0B" w:rsidP="004F0C58">
            <w:pPr>
              <w:tabs>
                <w:tab w:val="left" w:pos="284"/>
              </w:tabs>
              <w:suppressAutoHyphens/>
              <w:spacing w:after="0" w:line="360" w:lineRule="auto"/>
              <w:jc w:val="both"/>
              <w:rPr>
                <w:rFonts w:ascii="Trebuchet MS" w:eastAsia="Calibri" w:hAnsi="Trebuchet MS" w:cs="Arial"/>
                <w:b/>
                <w:sz w:val="18"/>
                <w:szCs w:val="18"/>
                <w:lang w:eastAsia="ar-SA"/>
              </w:rPr>
            </w:pPr>
            <w:r w:rsidRPr="003805A2">
              <w:rPr>
                <w:rFonts w:ascii="Trebuchet MS" w:eastAsia="Calibri" w:hAnsi="Trebuchet MS" w:cs="Arial"/>
                <w:b/>
                <w:sz w:val="18"/>
                <w:szCs w:val="18"/>
                <w:lang w:eastAsia="ar-SA"/>
              </w:rPr>
              <w:t>6</w:t>
            </w:r>
          </w:p>
        </w:tc>
      </w:tr>
      <w:tr w:rsidR="00BA0E0B" w:rsidRPr="003805A2" w14:paraId="6EABADA7" w14:textId="77777777" w:rsidTr="00871DD2">
        <w:tc>
          <w:tcPr>
            <w:tcW w:w="612" w:type="dxa"/>
          </w:tcPr>
          <w:p w14:paraId="34A22D8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w:t>
            </w:r>
          </w:p>
        </w:tc>
        <w:tc>
          <w:tcPr>
            <w:tcW w:w="1226" w:type="dxa"/>
          </w:tcPr>
          <w:p w14:paraId="4CBA2F59" w14:textId="7885A0A4" w:rsidR="00BA0E0B" w:rsidRPr="003805A2" w:rsidRDefault="00BA0E0B" w:rsidP="004F0C58">
            <w:pPr>
              <w:tabs>
                <w:tab w:val="left" w:pos="677"/>
              </w:tabs>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Anunţ lansare </w:t>
            </w:r>
            <w:r w:rsidR="0035292E" w:rsidRPr="003805A2">
              <w:rPr>
                <w:rFonts w:ascii="Trebuchet MS" w:eastAsia="Calibri" w:hAnsi="Trebuchet MS" w:cs="Times New Roman"/>
                <w:sz w:val="18"/>
                <w:szCs w:val="18"/>
              </w:rPr>
              <w:t>metodologie</w:t>
            </w:r>
            <w:r w:rsidRPr="003805A2">
              <w:rPr>
                <w:rFonts w:ascii="Trebuchet MS" w:eastAsia="Calibri" w:hAnsi="Trebuchet MS" w:cs="Times New Roman"/>
                <w:sz w:val="18"/>
                <w:szCs w:val="18"/>
              </w:rPr>
              <w:t xml:space="preserve"> de selecţie</w:t>
            </w:r>
          </w:p>
        </w:tc>
        <w:tc>
          <w:tcPr>
            <w:tcW w:w="2590" w:type="dxa"/>
          </w:tcPr>
          <w:p w14:paraId="1DB73ADB"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Cuprinde următoarele informaţii obligatorii:</w:t>
            </w:r>
          </w:p>
          <w:p w14:paraId="1959AF04"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Data limită de depunere a dosarelor de candidatură şi modalitatea de depunere (adresă, formă, persoană de contact, telefon, e-mail, fax etc);</w:t>
            </w:r>
          </w:p>
          <w:p w14:paraId="209BDC8F" w14:textId="008881F9"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 Obiectivul </w:t>
            </w:r>
            <w:r w:rsidR="00791C3A" w:rsidRPr="003805A2">
              <w:rPr>
                <w:rFonts w:ascii="Trebuchet MS" w:eastAsia="Calibri" w:hAnsi="Trebuchet MS" w:cs="Times New Roman"/>
                <w:sz w:val="18"/>
                <w:szCs w:val="18"/>
              </w:rPr>
              <w:t>Sp</w:t>
            </w:r>
            <w:r w:rsidRPr="003805A2">
              <w:rPr>
                <w:rFonts w:ascii="Trebuchet MS" w:eastAsia="Calibri" w:hAnsi="Trebuchet MS" w:cs="Times New Roman"/>
                <w:sz w:val="18"/>
                <w:szCs w:val="18"/>
              </w:rPr>
              <w:t>ecific al programului în care se depune cererea de finanţare;</w:t>
            </w:r>
          </w:p>
          <w:p w14:paraId="166924F5"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Obiectivul general şi scopul cererii de finanţare;</w:t>
            </w:r>
          </w:p>
          <w:p w14:paraId="5ABB77A9"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Tema;</w:t>
            </w:r>
          </w:p>
          <w:p w14:paraId="64EA721F"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 Activităţi: </w:t>
            </w:r>
          </w:p>
          <w:p w14:paraId="11290667"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1) Activităţile principale; </w:t>
            </w:r>
          </w:p>
          <w:p w14:paraId="6DE7498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2) Activităţile în care va fi implicat fiecare partener;</w:t>
            </w:r>
          </w:p>
          <w:p w14:paraId="5CFD7F89"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Localizarea;</w:t>
            </w:r>
          </w:p>
          <w:p w14:paraId="04129865"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Durata proiectului;</w:t>
            </w:r>
          </w:p>
          <w:p w14:paraId="586D0433"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 Grup ţintă propus (conform Ghidului – Condiţii </w:t>
            </w:r>
            <w:r w:rsidR="00D119F6" w:rsidRPr="003805A2">
              <w:rPr>
                <w:rFonts w:ascii="Trebuchet MS" w:eastAsia="Calibri" w:hAnsi="Trebuchet MS" w:cs="Times New Roman"/>
                <w:sz w:val="18"/>
                <w:szCs w:val="18"/>
              </w:rPr>
              <w:t>SF</w:t>
            </w:r>
            <w:r w:rsidRPr="003805A2">
              <w:rPr>
                <w:rFonts w:ascii="Trebuchet MS" w:eastAsia="Calibri" w:hAnsi="Trebuchet MS" w:cs="Times New Roman"/>
                <w:sz w:val="18"/>
                <w:szCs w:val="18"/>
              </w:rPr>
              <w:t>ec.);</w:t>
            </w:r>
          </w:p>
          <w:p w14:paraId="69470A7E"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Bugetul proiectului (estimarea bugetului total, cf.precizărilor din Ghiduri);</w:t>
            </w:r>
          </w:p>
          <w:p w14:paraId="656A682D"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Buget aferent partener/ parteneri (bugetul estimat care ar trebui gestionat de fiecare partener);</w:t>
            </w:r>
          </w:p>
          <w:p w14:paraId="3E2B6F79"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Criteriile de selecţie a partenerului/partenerilor şi grila de evaluare (inclusiv punctajul stabilit pentru fiecare criteriu în parte)</w:t>
            </w:r>
          </w:p>
          <w:p w14:paraId="236048BB" w14:textId="534A4F34"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lastRenderedPageBreak/>
              <w:t xml:space="preserve">- Forma de prezentare a </w:t>
            </w:r>
            <w:r w:rsidR="00E0639F" w:rsidRPr="003805A2">
              <w:rPr>
                <w:rFonts w:ascii="Trebuchet MS" w:eastAsia="Calibri" w:hAnsi="Trebuchet MS" w:cs="Times New Roman"/>
                <w:sz w:val="18"/>
                <w:szCs w:val="18"/>
              </w:rPr>
              <w:t xml:space="preserve">dosarului de candidatură </w:t>
            </w:r>
            <w:r w:rsidRPr="003805A2">
              <w:rPr>
                <w:rFonts w:ascii="Trebuchet MS" w:eastAsia="Calibri" w:hAnsi="Trebuchet MS" w:cs="Times New Roman"/>
                <w:sz w:val="18"/>
                <w:szCs w:val="18"/>
              </w:rPr>
              <w:t>de către entitatea interesată să devină partener (documente, format, etc.)</w:t>
            </w:r>
          </w:p>
        </w:tc>
        <w:tc>
          <w:tcPr>
            <w:tcW w:w="2340" w:type="dxa"/>
          </w:tcPr>
          <w:p w14:paraId="3FD2E442" w14:textId="269AADCC"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lastRenderedPageBreak/>
              <w:t xml:space="preserve">Pentru fiecare cerere de finanţare pe care intenţionează să o depună  </w:t>
            </w:r>
            <w:r w:rsidR="008B0B04">
              <w:rPr>
                <w:rFonts w:ascii="Trebuchet MS" w:eastAsia="Calibri" w:hAnsi="Trebuchet MS" w:cs="Times New Roman"/>
                <w:sz w:val="18"/>
                <w:szCs w:val="18"/>
              </w:rPr>
              <w:t>ANPDPD</w:t>
            </w:r>
          </w:p>
          <w:p w14:paraId="188B85E8" w14:textId="2CAC0FCA" w:rsidR="00BA0E0B" w:rsidRPr="003805A2" w:rsidRDefault="008B0B04" w:rsidP="004F0C58">
            <w:pPr>
              <w:spacing w:after="0" w:line="360" w:lineRule="auto"/>
              <w:jc w:val="both"/>
              <w:rPr>
                <w:rFonts w:ascii="Trebuchet MS" w:eastAsia="Calibri" w:hAnsi="Trebuchet MS" w:cs="Times New Roman"/>
                <w:sz w:val="18"/>
                <w:szCs w:val="18"/>
              </w:rPr>
            </w:pPr>
            <w:r>
              <w:rPr>
                <w:rFonts w:ascii="Trebuchet MS" w:eastAsia="Calibri" w:hAnsi="Trebuchet MS" w:cs="Times New Roman"/>
                <w:sz w:val="18"/>
                <w:szCs w:val="18"/>
              </w:rPr>
              <w:t xml:space="preserve">ANPDPD </w:t>
            </w:r>
            <w:r w:rsidR="00BA0E0B" w:rsidRPr="003805A2">
              <w:rPr>
                <w:rFonts w:ascii="Trebuchet MS" w:eastAsia="Calibri" w:hAnsi="Trebuchet MS" w:cs="Times New Roman"/>
                <w:sz w:val="18"/>
                <w:szCs w:val="18"/>
              </w:rPr>
              <w:t>va publica pe site-ul propriu, cu cel puţin 10 zile lucrătoare înainte de termenul de depunere a candidaturilor</w:t>
            </w:r>
          </w:p>
        </w:tc>
        <w:tc>
          <w:tcPr>
            <w:tcW w:w="630" w:type="dxa"/>
          </w:tcPr>
          <w:p w14:paraId="3B9CC529"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0844925C"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c>
          <w:tcPr>
            <w:tcW w:w="1980" w:type="dxa"/>
          </w:tcPr>
          <w:p w14:paraId="49AF8C71" w14:textId="3118AF26"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 xml:space="preserve">Toate entitățile care doresc să participe la </w:t>
            </w:r>
            <w:r w:rsidR="0035292E" w:rsidRPr="003805A2">
              <w:rPr>
                <w:rFonts w:ascii="Trebuchet MS" w:eastAsia="Calibri" w:hAnsi="Trebuchet MS" w:cs="Arial"/>
                <w:sz w:val="18"/>
                <w:szCs w:val="18"/>
                <w:lang w:eastAsia="ar-SA"/>
              </w:rPr>
              <w:t>metodologie</w:t>
            </w:r>
            <w:r w:rsidRPr="003805A2">
              <w:rPr>
                <w:rFonts w:ascii="Trebuchet MS" w:eastAsia="Calibri" w:hAnsi="Trebuchet MS" w:cs="Arial"/>
                <w:sz w:val="18"/>
                <w:szCs w:val="18"/>
                <w:lang w:eastAsia="ar-SA"/>
              </w:rPr>
              <w:t xml:space="preserve"> de selecție</w:t>
            </w:r>
          </w:p>
        </w:tc>
      </w:tr>
      <w:tr w:rsidR="00BA0E0B" w:rsidRPr="003805A2" w14:paraId="1814FBD1" w14:textId="77777777" w:rsidTr="00871DD2">
        <w:trPr>
          <w:trHeight w:val="867"/>
        </w:trPr>
        <w:tc>
          <w:tcPr>
            <w:tcW w:w="612" w:type="dxa"/>
          </w:tcPr>
          <w:p w14:paraId="4B31E15E"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lastRenderedPageBreak/>
              <w:t>2.</w:t>
            </w:r>
          </w:p>
        </w:tc>
        <w:tc>
          <w:tcPr>
            <w:tcW w:w="1226" w:type="dxa"/>
          </w:tcPr>
          <w:p w14:paraId="539FBD2C" w14:textId="77777777" w:rsidR="00BA0E0B" w:rsidRPr="003805A2" w:rsidRDefault="00BA0E0B" w:rsidP="004F0C58">
            <w:pPr>
              <w:tabs>
                <w:tab w:val="left" w:pos="677"/>
              </w:tabs>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bCs/>
                <w:sz w:val="18"/>
                <w:szCs w:val="18"/>
              </w:rPr>
              <w:t>Act constit. comisie evaluare și selecție dosare</w:t>
            </w:r>
          </w:p>
        </w:tc>
        <w:tc>
          <w:tcPr>
            <w:tcW w:w="2590" w:type="dxa"/>
          </w:tcPr>
          <w:p w14:paraId="32291BA6" w14:textId="24A264A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Comisia de evaluare şi selecţie la nivel </w:t>
            </w:r>
            <w:r w:rsidR="008B0B04">
              <w:rPr>
                <w:rFonts w:ascii="Trebuchet MS" w:eastAsia="Calibri" w:hAnsi="Trebuchet MS" w:cs="Times New Roman"/>
                <w:sz w:val="18"/>
                <w:szCs w:val="18"/>
              </w:rPr>
              <w:t>ANPDPD</w:t>
            </w:r>
            <w:r w:rsidRPr="003805A2">
              <w:rPr>
                <w:rFonts w:ascii="Trebuchet MS" w:eastAsia="Calibri" w:hAnsi="Trebuchet MS" w:cs="Times New Roman"/>
                <w:sz w:val="18"/>
                <w:szCs w:val="18"/>
              </w:rPr>
              <w:t xml:space="preserve"> va cuprinde un Președinte, membrii și un secretar</w:t>
            </w:r>
          </w:p>
        </w:tc>
        <w:tc>
          <w:tcPr>
            <w:tcW w:w="2340" w:type="dxa"/>
          </w:tcPr>
          <w:p w14:paraId="6E1680E6"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Evaluarea și selecția candidaților</w:t>
            </w:r>
          </w:p>
        </w:tc>
        <w:tc>
          <w:tcPr>
            <w:tcW w:w="630" w:type="dxa"/>
          </w:tcPr>
          <w:p w14:paraId="705BF056"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12200BF4"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c>
          <w:tcPr>
            <w:tcW w:w="1980" w:type="dxa"/>
          </w:tcPr>
          <w:p w14:paraId="72775B17"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Direcția/Serviciul/</w:t>
            </w:r>
          </w:p>
          <w:p w14:paraId="67EE7E2F"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Comp. RU</w:t>
            </w:r>
          </w:p>
          <w:p w14:paraId="436BC297"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p>
        </w:tc>
      </w:tr>
      <w:tr w:rsidR="00BA0E0B" w:rsidRPr="003805A2" w14:paraId="4CA3CBB8" w14:textId="77777777" w:rsidTr="00871DD2">
        <w:tc>
          <w:tcPr>
            <w:tcW w:w="612" w:type="dxa"/>
          </w:tcPr>
          <w:p w14:paraId="780D360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3. </w:t>
            </w:r>
          </w:p>
        </w:tc>
        <w:tc>
          <w:tcPr>
            <w:tcW w:w="1226" w:type="dxa"/>
          </w:tcPr>
          <w:p w14:paraId="2DDF623F" w14:textId="77777777" w:rsidR="00BA0E0B" w:rsidRPr="003805A2" w:rsidRDefault="00BA0E0B" w:rsidP="004F0C58">
            <w:pPr>
              <w:tabs>
                <w:tab w:val="left" w:pos="677"/>
              </w:tabs>
              <w:spacing w:after="0" w:line="360" w:lineRule="auto"/>
              <w:jc w:val="both"/>
              <w:rPr>
                <w:rFonts w:ascii="Trebuchet MS" w:eastAsia="Calibri" w:hAnsi="Trebuchet MS" w:cs="Times New Roman"/>
                <w:bCs/>
                <w:sz w:val="18"/>
                <w:szCs w:val="18"/>
              </w:rPr>
            </w:pPr>
            <w:r w:rsidRPr="003805A2">
              <w:rPr>
                <w:rFonts w:ascii="Trebuchet MS" w:eastAsia="Calibri" w:hAnsi="Trebuchet MS" w:cs="Times New Roman"/>
                <w:bCs/>
                <w:sz w:val="18"/>
                <w:szCs w:val="18"/>
              </w:rPr>
              <w:t>Act constituire comisie soluționare contestații</w:t>
            </w:r>
          </w:p>
        </w:tc>
        <w:tc>
          <w:tcPr>
            <w:tcW w:w="2590" w:type="dxa"/>
          </w:tcPr>
          <w:p w14:paraId="6DC8D656"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Comisia de soluţionare a contestaţiilor va fi formată Președinte, membrii și un secretar</w:t>
            </w:r>
          </w:p>
        </w:tc>
        <w:tc>
          <w:tcPr>
            <w:tcW w:w="2340" w:type="dxa"/>
          </w:tcPr>
          <w:p w14:paraId="4CD39E13"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Soluționarea contestațiilor</w:t>
            </w:r>
          </w:p>
        </w:tc>
        <w:tc>
          <w:tcPr>
            <w:tcW w:w="630" w:type="dxa"/>
          </w:tcPr>
          <w:p w14:paraId="6D640A0E"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31E29C0B"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c>
          <w:tcPr>
            <w:tcW w:w="1980" w:type="dxa"/>
          </w:tcPr>
          <w:p w14:paraId="5D892DA2"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Direcția/ Serviciul/</w:t>
            </w:r>
          </w:p>
          <w:p w14:paraId="72A87F4F"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Comp. RU</w:t>
            </w:r>
          </w:p>
          <w:p w14:paraId="4528E346"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p>
        </w:tc>
      </w:tr>
      <w:tr w:rsidR="00BA0E0B" w:rsidRPr="003805A2" w14:paraId="0718DC35" w14:textId="77777777" w:rsidTr="00871DD2">
        <w:trPr>
          <w:trHeight w:val="1317"/>
        </w:trPr>
        <w:tc>
          <w:tcPr>
            <w:tcW w:w="612" w:type="dxa"/>
          </w:tcPr>
          <w:p w14:paraId="42CB4323"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4.</w:t>
            </w:r>
          </w:p>
        </w:tc>
        <w:tc>
          <w:tcPr>
            <w:tcW w:w="1226" w:type="dxa"/>
          </w:tcPr>
          <w:p w14:paraId="0ADB61C5" w14:textId="77777777" w:rsidR="00BA0E0B" w:rsidRPr="003805A2" w:rsidRDefault="00BA0E0B" w:rsidP="004F0C58">
            <w:pPr>
              <w:tabs>
                <w:tab w:val="left" w:pos="677"/>
              </w:tabs>
              <w:spacing w:after="0" w:line="360" w:lineRule="auto"/>
              <w:jc w:val="both"/>
              <w:rPr>
                <w:rFonts w:ascii="Trebuchet MS" w:eastAsia="Calibri" w:hAnsi="Trebuchet MS" w:cs="Times New Roman"/>
                <w:bCs/>
                <w:sz w:val="18"/>
                <w:szCs w:val="18"/>
              </w:rPr>
            </w:pPr>
            <w:r w:rsidRPr="003805A2">
              <w:rPr>
                <w:rFonts w:ascii="Trebuchet MS" w:eastAsia="Calibri" w:hAnsi="Trebuchet MS" w:cs="Times New Roman"/>
                <w:bCs/>
                <w:sz w:val="18"/>
                <w:szCs w:val="18"/>
              </w:rPr>
              <w:t>Solicitări clarificare</w:t>
            </w:r>
          </w:p>
          <w:p w14:paraId="1D42840E" w14:textId="77777777" w:rsidR="00BA0E0B" w:rsidRPr="003805A2" w:rsidRDefault="00BA0E0B" w:rsidP="004F0C58">
            <w:pPr>
              <w:tabs>
                <w:tab w:val="left" w:pos="677"/>
              </w:tabs>
              <w:spacing w:after="0" w:line="360" w:lineRule="auto"/>
              <w:jc w:val="both"/>
              <w:rPr>
                <w:rFonts w:ascii="Trebuchet MS" w:eastAsia="Calibri" w:hAnsi="Trebuchet MS" w:cs="Times New Roman"/>
                <w:bCs/>
                <w:sz w:val="18"/>
                <w:szCs w:val="18"/>
              </w:rPr>
            </w:pPr>
          </w:p>
        </w:tc>
        <w:tc>
          <w:tcPr>
            <w:tcW w:w="2590" w:type="dxa"/>
          </w:tcPr>
          <w:p w14:paraId="1BD0DD7D"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Cuprinde datele necesare de clarificat, în detaliu.</w:t>
            </w:r>
          </w:p>
        </w:tc>
        <w:tc>
          <w:tcPr>
            <w:tcW w:w="2340" w:type="dxa"/>
          </w:tcPr>
          <w:p w14:paraId="36CDB411" w14:textId="4A5BE5C1"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Solicitare informații suplimentare în vederea clarificării a</w:t>
            </w:r>
            <w:r w:rsidR="008B0B04">
              <w:rPr>
                <w:rFonts w:ascii="Trebuchet MS" w:eastAsia="Calibri" w:hAnsi="Trebuchet MS" w:cs="Arial"/>
                <w:sz w:val="18"/>
                <w:szCs w:val="18"/>
                <w:lang w:eastAsia="ar-SA"/>
              </w:rPr>
              <w:t>sp</w:t>
            </w:r>
            <w:r w:rsidRPr="003805A2">
              <w:rPr>
                <w:rFonts w:ascii="Trebuchet MS" w:eastAsia="Calibri" w:hAnsi="Trebuchet MS" w:cs="Arial"/>
                <w:sz w:val="18"/>
                <w:szCs w:val="18"/>
                <w:lang w:eastAsia="ar-SA"/>
              </w:rPr>
              <w:t>ectelor ce țin de anunţul de lansare a procedurii de selecţie</w:t>
            </w:r>
          </w:p>
        </w:tc>
        <w:tc>
          <w:tcPr>
            <w:tcW w:w="630" w:type="dxa"/>
          </w:tcPr>
          <w:p w14:paraId="0C81B7BC"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67726CAE"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 care  participă la proce-dura de selecție</w:t>
            </w:r>
          </w:p>
        </w:tc>
        <w:tc>
          <w:tcPr>
            <w:tcW w:w="1980" w:type="dxa"/>
          </w:tcPr>
          <w:p w14:paraId="2BC030B2"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r>
      <w:tr w:rsidR="00BA0E0B" w:rsidRPr="003805A2" w14:paraId="5F349084" w14:textId="77777777" w:rsidTr="00871DD2">
        <w:tc>
          <w:tcPr>
            <w:tcW w:w="612" w:type="dxa"/>
          </w:tcPr>
          <w:p w14:paraId="5FC491ED"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5.</w:t>
            </w:r>
          </w:p>
        </w:tc>
        <w:tc>
          <w:tcPr>
            <w:tcW w:w="1226" w:type="dxa"/>
          </w:tcPr>
          <w:p w14:paraId="131F258A" w14:textId="78C50C38" w:rsidR="00BA0E0B" w:rsidRPr="003805A2" w:rsidRDefault="00BA0E0B" w:rsidP="004F0C58">
            <w:pPr>
              <w:tabs>
                <w:tab w:val="left" w:pos="677"/>
              </w:tabs>
              <w:spacing w:after="0" w:line="360" w:lineRule="auto"/>
              <w:jc w:val="both"/>
              <w:rPr>
                <w:rFonts w:ascii="Trebuchet MS" w:eastAsia="Calibri" w:hAnsi="Trebuchet MS" w:cs="Times New Roman"/>
                <w:bCs/>
                <w:sz w:val="18"/>
                <w:szCs w:val="18"/>
              </w:rPr>
            </w:pPr>
            <w:r w:rsidRPr="003805A2">
              <w:rPr>
                <w:rFonts w:ascii="Trebuchet MS" w:eastAsia="Calibri" w:hAnsi="Trebuchet MS" w:cs="Times New Roman"/>
                <w:sz w:val="18"/>
                <w:szCs w:val="18"/>
              </w:rPr>
              <w:t>Ră</w:t>
            </w:r>
            <w:r w:rsidR="00791C3A" w:rsidRPr="003805A2">
              <w:rPr>
                <w:rFonts w:ascii="Trebuchet MS" w:eastAsia="Calibri" w:hAnsi="Trebuchet MS" w:cs="Times New Roman"/>
                <w:sz w:val="18"/>
                <w:szCs w:val="18"/>
              </w:rPr>
              <w:t>sp</w:t>
            </w:r>
            <w:r w:rsidRPr="003805A2">
              <w:rPr>
                <w:rFonts w:ascii="Trebuchet MS" w:eastAsia="Calibri" w:hAnsi="Trebuchet MS" w:cs="Times New Roman"/>
                <w:sz w:val="18"/>
                <w:szCs w:val="18"/>
              </w:rPr>
              <w:t>uns clarificare</w:t>
            </w:r>
          </w:p>
        </w:tc>
        <w:tc>
          <w:tcPr>
            <w:tcW w:w="2590" w:type="dxa"/>
          </w:tcPr>
          <w:p w14:paraId="2CEFDCF3" w14:textId="0A1287A8"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 xml:space="preserve">Cuprinde informațiile suplimentare  solicitate  </w:t>
            </w:r>
            <w:r w:rsidR="00791C3A" w:rsidRPr="003805A2">
              <w:rPr>
                <w:rFonts w:ascii="Trebuchet MS" w:eastAsia="Calibri" w:hAnsi="Trebuchet MS" w:cs="Arial"/>
                <w:sz w:val="18"/>
                <w:szCs w:val="18"/>
                <w:lang w:eastAsia="ar-SA"/>
              </w:rPr>
              <w:t>sp</w:t>
            </w:r>
            <w:r w:rsidRPr="003805A2">
              <w:rPr>
                <w:rFonts w:ascii="Trebuchet MS" w:eastAsia="Calibri" w:hAnsi="Trebuchet MS" w:cs="Arial"/>
                <w:sz w:val="18"/>
                <w:szCs w:val="18"/>
                <w:lang w:eastAsia="ar-SA"/>
              </w:rPr>
              <w:t>re clarificare.</w:t>
            </w:r>
          </w:p>
        </w:tc>
        <w:tc>
          <w:tcPr>
            <w:tcW w:w="2340" w:type="dxa"/>
          </w:tcPr>
          <w:p w14:paraId="08FC2A80" w14:textId="076359C4"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 xml:space="preserve">Furnizarea unor informații în scopul clarificării solicitărilor participanților la </w:t>
            </w:r>
            <w:r w:rsidR="0035292E" w:rsidRPr="003805A2">
              <w:rPr>
                <w:rFonts w:ascii="Trebuchet MS" w:eastAsia="Calibri" w:hAnsi="Trebuchet MS" w:cs="Arial"/>
                <w:sz w:val="18"/>
                <w:szCs w:val="18"/>
                <w:lang w:eastAsia="ar-SA"/>
              </w:rPr>
              <w:t>metodologie</w:t>
            </w:r>
            <w:r w:rsidRPr="003805A2">
              <w:rPr>
                <w:rFonts w:ascii="Trebuchet MS" w:eastAsia="Calibri" w:hAnsi="Trebuchet MS" w:cs="Arial"/>
                <w:sz w:val="18"/>
                <w:szCs w:val="18"/>
                <w:lang w:eastAsia="ar-SA"/>
              </w:rPr>
              <w:t xml:space="preserve"> de selecție</w:t>
            </w:r>
          </w:p>
        </w:tc>
        <w:tc>
          <w:tcPr>
            <w:tcW w:w="630" w:type="dxa"/>
          </w:tcPr>
          <w:p w14:paraId="4CF72A45"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411D74A1"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c>
          <w:tcPr>
            <w:tcW w:w="1980" w:type="dxa"/>
          </w:tcPr>
          <w:p w14:paraId="22101CFB"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 care  solicită clarificări</w:t>
            </w:r>
          </w:p>
        </w:tc>
      </w:tr>
      <w:tr w:rsidR="00BA0E0B" w:rsidRPr="003805A2" w14:paraId="6479955C" w14:textId="77777777" w:rsidTr="00871DD2">
        <w:tc>
          <w:tcPr>
            <w:tcW w:w="612" w:type="dxa"/>
          </w:tcPr>
          <w:p w14:paraId="7E98EECB"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6.</w:t>
            </w:r>
          </w:p>
        </w:tc>
        <w:tc>
          <w:tcPr>
            <w:tcW w:w="1226" w:type="dxa"/>
          </w:tcPr>
          <w:p w14:paraId="4C0DCF97" w14:textId="77777777" w:rsidR="00BA0E0B" w:rsidRPr="003805A2" w:rsidRDefault="00BA0E0B" w:rsidP="004F0C58">
            <w:pPr>
              <w:spacing w:after="0" w:line="360" w:lineRule="auto"/>
              <w:jc w:val="both"/>
              <w:rPr>
                <w:rFonts w:ascii="Trebuchet MS" w:eastAsia="Calibri" w:hAnsi="Trebuchet MS" w:cs="Times New Roman"/>
                <w:bCs/>
                <w:sz w:val="18"/>
                <w:szCs w:val="18"/>
              </w:rPr>
            </w:pPr>
            <w:r w:rsidRPr="003805A2">
              <w:rPr>
                <w:rFonts w:ascii="Trebuchet MS" w:eastAsia="Calibri" w:hAnsi="Trebuchet MS" w:cs="Times New Roman"/>
                <w:bCs/>
                <w:sz w:val="18"/>
                <w:szCs w:val="18"/>
              </w:rPr>
              <w:t>Dosar candidat</w:t>
            </w:r>
          </w:p>
        </w:tc>
        <w:tc>
          <w:tcPr>
            <w:tcW w:w="2590" w:type="dxa"/>
          </w:tcPr>
          <w:p w14:paraId="48E1B8C9"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Dosarul candidaților trebuie să conțină toate documentele menționate în prezenta procedură la pct.6.4.1</w:t>
            </w:r>
          </w:p>
          <w:p w14:paraId="167AC433" w14:textId="77777777" w:rsidR="00BA0E0B" w:rsidRPr="003805A2" w:rsidRDefault="00BA0E0B" w:rsidP="004F0C58">
            <w:pPr>
              <w:spacing w:after="0" w:line="360" w:lineRule="auto"/>
              <w:jc w:val="both"/>
              <w:rPr>
                <w:rFonts w:ascii="Trebuchet MS" w:eastAsia="Calibri" w:hAnsi="Trebuchet MS" w:cs="Times New Roman"/>
                <w:sz w:val="18"/>
                <w:szCs w:val="18"/>
              </w:rPr>
            </w:pPr>
          </w:p>
        </w:tc>
        <w:tc>
          <w:tcPr>
            <w:tcW w:w="2340" w:type="dxa"/>
          </w:tcPr>
          <w:p w14:paraId="7EC58F72"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Participarea la selecţie</w:t>
            </w:r>
          </w:p>
        </w:tc>
        <w:tc>
          <w:tcPr>
            <w:tcW w:w="630" w:type="dxa"/>
          </w:tcPr>
          <w:p w14:paraId="7C1D0E15"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01B23DA2"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 care  participă la proce-dura de selecție</w:t>
            </w:r>
          </w:p>
        </w:tc>
        <w:tc>
          <w:tcPr>
            <w:tcW w:w="1980" w:type="dxa"/>
          </w:tcPr>
          <w:p w14:paraId="2DF32906"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r>
      <w:tr w:rsidR="00BA0E0B" w:rsidRPr="003805A2" w14:paraId="5B7C6816" w14:textId="77777777" w:rsidTr="00871DD2">
        <w:tc>
          <w:tcPr>
            <w:tcW w:w="612" w:type="dxa"/>
          </w:tcPr>
          <w:p w14:paraId="2763D486"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7.</w:t>
            </w:r>
          </w:p>
        </w:tc>
        <w:tc>
          <w:tcPr>
            <w:tcW w:w="1226" w:type="dxa"/>
          </w:tcPr>
          <w:p w14:paraId="3BDCD3F3" w14:textId="77777777" w:rsidR="00BA0E0B" w:rsidRPr="003805A2" w:rsidRDefault="00BA0E0B" w:rsidP="004F0C58">
            <w:pPr>
              <w:spacing w:after="0" w:line="360" w:lineRule="auto"/>
              <w:jc w:val="both"/>
              <w:rPr>
                <w:rFonts w:ascii="Trebuchet MS" w:eastAsia="Calibri" w:hAnsi="Trebuchet MS" w:cs="Times New Roman"/>
                <w:bCs/>
                <w:sz w:val="18"/>
                <w:szCs w:val="18"/>
              </w:rPr>
            </w:pPr>
            <w:r w:rsidRPr="003805A2">
              <w:rPr>
                <w:rFonts w:ascii="Trebuchet MS" w:eastAsia="Calibri" w:hAnsi="Trebuchet MS" w:cs="Times New Roman"/>
                <w:sz w:val="18"/>
                <w:szCs w:val="18"/>
              </w:rPr>
              <w:t>Grila de evaluare etapa de calificare a candidaţilor</w:t>
            </w:r>
          </w:p>
        </w:tc>
        <w:tc>
          <w:tcPr>
            <w:tcW w:w="2590" w:type="dxa"/>
          </w:tcPr>
          <w:p w14:paraId="21BBDEC1"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Criterii de verificare în etapa de calificare – pe baza documentației depuse privind criteriile de eligibilitate si capacitatea financiară și operațională.</w:t>
            </w:r>
          </w:p>
        </w:tc>
        <w:tc>
          <w:tcPr>
            <w:tcW w:w="2340" w:type="dxa"/>
          </w:tcPr>
          <w:p w14:paraId="3F5D64E9"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Selectarea partenerilor se face pe baza evaluării tuturor documentelor care se impun a fi depuse.</w:t>
            </w:r>
          </w:p>
        </w:tc>
        <w:tc>
          <w:tcPr>
            <w:tcW w:w="630" w:type="dxa"/>
          </w:tcPr>
          <w:p w14:paraId="7CF50D77"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601291BA"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436D8461" w14:textId="436A000C"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 xml:space="preserve">Entitățile care  participă la </w:t>
            </w:r>
            <w:r w:rsidR="0035292E" w:rsidRPr="003805A2">
              <w:rPr>
                <w:rFonts w:ascii="Trebuchet MS" w:eastAsia="Calibri" w:hAnsi="Trebuchet MS" w:cs="Arial"/>
                <w:sz w:val="18"/>
                <w:szCs w:val="18"/>
                <w:lang w:eastAsia="ar-SA"/>
              </w:rPr>
              <w:t>metodologie</w:t>
            </w:r>
            <w:r w:rsidRPr="003805A2">
              <w:rPr>
                <w:rFonts w:ascii="Trebuchet MS" w:eastAsia="Calibri" w:hAnsi="Trebuchet MS" w:cs="Arial"/>
                <w:sz w:val="18"/>
                <w:szCs w:val="18"/>
                <w:lang w:eastAsia="ar-SA"/>
              </w:rPr>
              <w:t xml:space="preserve"> de selecție</w:t>
            </w:r>
          </w:p>
        </w:tc>
      </w:tr>
      <w:tr w:rsidR="00BA0E0B" w:rsidRPr="003805A2" w14:paraId="2D0A2C30" w14:textId="77777777" w:rsidTr="00871DD2">
        <w:trPr>
          <w:trHeight w:val="570"/>
        </w:trPr>
        <w:tc>
          <w:tcPr>
            <w:tcW w:w="612" w:type="dxa"/>
          </w:tcPr>
          <w:p w14:paraId="4EB1EE94"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lastRenderedPageBreak/>
              <w:t>8.</w:t>
            </w:r>
          </w:p>
        </w:tc>
        <w:tc>
          <w:tcPr>
            <w:tcW w:w="1226" w:type="dxa"/>
          </w:tcPr>
          <w:p w14:paraId="1B1A94C3"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Lista candidați selectați</w:t>
            </w:r>
          </w:p>
        </w:tc>
        <w:tc>
          <w:tcPr>
            <w:tcW w:w="2590" w:type="dxa"/>
          </w:tcPr>
          <w:p w14:paraId="65C9AD04"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Candidații admiși/neadmiși după etapa de calificare</w:t>
            </w:r>
          </w:p>
        </w:tc>
        <w:tc>
          <w:tcPr>
            <w:tcW w:w="2340" w:type="dxa"/>
          </w:tcPr>
          <w:p w14:paraId="04FF6ACB"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Stabilirea candidaților admiși pentru etapa de evaluare și selecție</w:t>
            </w:r>
          </w:p>
        </w:tc>
        <w:tc>
          <w:tcPr>
            <w:tcW w:w="630" w:type="dxa"/>
          </w:tcPr>
          <w:p w14:paraId="55B09648"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72822C42"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06E8D398" w14:textId="4EA908A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 xml:space="preserve">Entitățile care  participă la </w:t>
            </w:r>
            <w:r w:rsidR="0035292E" w:rsidRPr="003805A2">
              <w:rPr>
                <w:rFonts w:ascii="Trebuchet MS" w:eastAsia="Calibri" w:hAnsi="Trebuchet MS" w:cs="Arial"/>
                <w:sz w:val="18"/>
                <w:szCs w:val="18"/>
                <w:lang w:eastAsia="ar-SA"/>
              </w:rPr>
              <w:t>metodologie</w:t>
            </w:r>
            <w:r w:rsidRPr="003805A2">
              <w:rPr>
                <w:rFonts w:ascii="Trebuchet MS" w:eastAsia="Calibri" w:hAnsi="Trebuchet MS" w:cs="Arial"/>
                <w:sz w:val="18"/>
                <w:szCs w:val="18"/>
                <w:lang w:eastAsia="ar-SA"/>
              </w:rPr>
              <w:t xml:space="preserve"> de selecție</w:t>
            </w:r>
          </w:p>
        </w:tc>
      </w:tr>
      <w:tr w:rsidR="00BA0E0B" w:rsidRPr="003805A2" w14:paraId="2DEE140C" w14:textId="77777777" w:rsidTr="00871DD2">
        <w:tc>
          <w:tcPr>
            <w:tcW w:w="612" w:type="dxa"/>
          </w:tcPr>
          <w:p w14:paraId="7A4DE93A"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9.</w:t>
            </w:r>
          </w:p>
        </w:tc>
        <w:tc>
          <w:tcPr>
            <w:tcW w:w="1226" w:type="dxa"/>
          </w:tcPr>
          <w:p w14:paraId="19F95454" w14:textId="77777777" w:rsidR="00BA0E0B" w:rsidRPr="003805A2" w:rsidRDefault="00BA0E0B" w:rsidP="004F0C58">
            <w:pPr>
              <w:spacing w:after="0" w:line="360" w:lineRule="auto"/>
              <w:jc w:val="both"/>
              <w:rPr>
                <w:rFonts w:ascii="Trebuchet MS" w:eastAsia="Calibri" w:hAnsi="Trebuchet MS" w:cs="Times New Roman"/>
                <w:bCs/>
                <w:sz w:val="18"/>
                <w:szCs w:val="18"/>
              </w:rPr>
            </w:pPr>
            <w:r w:rsidRPr="003805A2">
              <w:rPr>
                <w:rFonts w:ascii="Trebuchet MS" w:eastAsia="Calibri" w:hAnsi="Trebuchet MS" w:cs="Times New Roman"/>
                <w:sz w:val="18"/>
                <w:szCs w:val="18"/>
              </w:rPr>
              <w:t>Grila de evaluare și selecție a candidaţilor</w:t>
            </w:r>
          </w:p>
        </w:tc>
        <w:tc>
          <w:tcPr>
            <w:tcW w:w="2590" w:type="dxa"/>
          </w:tcPr>
          <w:p w14:paraId="0D24D08B"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Dosarele vor fi punctate de la 1 – 100 conform grilei. Va fi declarat admis candidatul care întrunește punctajul cel mai mare, dar nu mai puțin de 60 de puncte.</w:t>
            </w:r>
          </w:p>
        </w:tc>
        <w:tc>
          <w:tcPr>
            <w:tcW w:w="2340" w:type="dxa"/>
          </w:tcPr>
          <w:p w14:paraId="5861168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Declararea candidatului admis</w:t>
            </w:r>
          </w:p>
        </w:tc>
        <w:tc>
          <w:tcPr>
            <w:tcW w:w="630" w:type="dxa"/>
          </w:tcPr>
          <w:p w14:paraId="1FAADF97"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79505874"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1A5E479D" w14:textId="1D600DCA"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 xml:space="preserve">Entitățile care participă  la </w:t>
            </w:r>
            <w:r w:rsidR="0035292E" w:rsidRPr="003805A2">
              <w:rPr>
                <w:rFonts w:ascii="Trebuchet MS" w:eastAsia="Calibri" w:hAnsi="Trebuchet MS" w:cs="Arial"/>
                <w:sz w:val="18"/>
                <w:szCs w:val="18"/>
                <w:lang w:eastAsia="ar-SA"/>
              </w:rPr>
              <w:t>metodologie</w:t>
            </w:r>
            <w:r w:rsidRPr="003805A2">
              <w:rPr>
                <w:rFonts w:ascii="Trebuchet MS" w:eastAsia="Calibri" w:hAnsi="Trebuchet MS" w:cs="Arial"/>
                <w:sz w:val="18"/>
                <w:szCs w:val="18"/>
                <w:lang w:eastAsia="ar-SA"/>
              </w:rPr>
              <w:t xml:space="preserve"> de selecție</w:t>
            </w:r>
          </w:p>
        </w:tc>
      </w:tr>
      <w:tr w:rsidR="00BA0E0B" w:rsidRPr="003805A2" w14:paraId="250EC1DF" w14:textId="77777777" w:rsidTr="00871DD2">
        <w:tc>
          <w:tcPr>
            <w:tcW w:w="612" w:type="dxa"/>
          </w:tcPr>
          <w:p w14:paraId="2183EB2D"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10.</w:t>
            </w:r>
          </w:p>
        </w:tc>
        <w:tc>
          <w:tcPr>
            <w:tcW w:w="1226" w:type="dxa"/>
          </w:tcPr>
          <w:p w14:paraId="5CE1D684"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PV privind procesul de evaluare și selecție</w:t>
            </w:r>
          </w:p>
        </w:tc>
        <w:tc>
          <w:tcPr>
            <w:tcW w:w="2590" w:type="dxa"/>
          </w:tcPr>
          <w:p w14:paraId="5EEF767E" w14:textId="2B5B2E21"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Conține informații privind: participantii, punctajul obținut, admiși/re</w:t>
            </w:r>
            <w:r w:rsidR="00E0639F" w:rsidRPr="003805A2">
              <w:rPr>
                <w:rFonts w:ascii="Trebuchet MS" w:eastAsia="Calibri" w:hAnsi="Trebuchet MS" w:cs="Times New Roman"/>
                <w:sz w:val="18"/>
                <w:szCs w:val="18"/>
              </w:rPr>
              <w:t>sp</w:t>
            </w:r>
            <w:r w:rsidRPr="003805A2">
              <w:rPr>
                <w:rFonts w:ascii="Trebuchet MS" w:eastAsia="Calibri" w:hAnsi="Trebuchet MS" w:cs="Times New Roman"/>
                <w:sz w:val="18"/>
                <w:szCs w:val="18"/>
              </w:rPr>
              <w:t>inși.</w:t>
            </w:r>
          </w:p>
        </w:tc>
        <w:tc>
          <w:tcPr>
            <w:tcW w:w="2340" w:type="dxa"/>
          </w:tcPr>
          <w:p w14:paraId="23A1B93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Materializarea rezultatului procedurii de selecţie</w:t>
            </w:r>
          </w:p>
          <w:p w14:paraId="0E4BF723" w14:textId="77777777" w:rsidR="00BA0E0B" w:rsidRPr="003805A2" w:rsidRDefault="00BA0E0B" w:rsidP="004F0C58">
            <w:pPr>
              <w:spacing w:after="0" w:line="360" w:lineRule="auto"/>
              <w:jc w:val="both"/>
              <w:rPr>
                <w:rFonts w:ascii="Trebuchet MS" w:eastAsia="Calibri" w:hAnsi="Trebuchet MS" w:cs="Times New Roman"/>
                <w:sz w:val="18"/>
                <w:szCs w:val="18"/>
              </w:rPr>
            </w:pPr>
          </w:p>
        </w:tc>
        <w:tc>
          <w:tcPr>
            <w:tcW w:w="630" w:type="dxa"/>
          </w:tcPr>
          <w:p w14:paraId="1354A002"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308B193C"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6353E897"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r>
      <w:tr w:rsidR="00BA0E0B" w:rsidRPr="003805A2" w14:paraId="65B1CD87" w14:textId="77777777" w:rsidTr="00871DD2">
        <w:tc>
          <w:tcPr>
            <w:tcW w:w="612" w:type="dxa"/>
          </w:tcPr>
          <w:p w14:paraId="423059C2"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11.</w:t>
            </w:r>
          </w:p>
        </w:tc>
        <w:tc>
          <w:tcPr>
            <w:tcW w:w="1226" w:type="dxa"/>
          </w:tcPr>
          <w:p w14:paraId="53F047D5" w14:textId="0812F14C"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Raport  </w:t>
            </w:r>
            <w:r w:rsidR="0035292E" w:rsidRPr="003805A2">
              <w:rPr>
                <w:rFonts w:ascii="Trebuchet MS" w:eastAsia="Calibri" w:hAnsi="Trebuchet MS" w:cs="Times New Roman"/>
                <w:sz w:val="18"/>
                <w:szCs w:val="18"/>
              </w:rPr>
              <w:t>metodologie</w:t>
            </w:r>
            <w:r w:rsidRPr="003805A2">
              <w:rPr>
                <w:rFonts w:ascii="Trebuchet MS" w:eastAsia="Calibri" w:hAnsi="Trebuchet MS" w:cs="Times New Roman"/>
                <w:sz w:val="18"/>
                <w:szCs w:val="18"/>
              </w:rPr>
              <w:t xml:space="preserve"> de evaluare și selecție</w:t>
            </w:r>
          </w:p>
        </w:tc>
        <w:tc>
          <w:tcPr>
            <w:tcW w:w="2590" w:type="dxa"/>
          </w:tcPr>
          <w:p w14:paraId="4400A6D9" w14:textId="0646BE05"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Datat şi semnat de către toţi membrii comisiei de evaluare, inclusiv de către preşedintele acestuia, asumat de către reprezentantul legal al </w:t>
            </w:r>
            <w:r w:rsidR="008B0B04">
              <w:rPr>
                <w:rFonts w:ascii="Trebuchet MS" w:eastAsia="Calibri" w:hAnsi="Trebuchet MS" w:cs="Times New Roman"/>
                <w:sz w:val="18"/>
                <w:szCs w:val="18"/>
              </w:rPr>
              <w:t>ANPDPD</w:t>
            </w:r>
            <w:r w:rsidRPr="003805A2">
              <w:rPr>
                <w:rFonts w:ascii="Trebuchet MS" w:eastAsia="Calibri" w:hAnsi="Trebuchet MS" w:cs="Times New Roman"/>
                <w:sz w:val="18"/>
                <w:szCs w:val="18"/>
              </w:rPr>
              <w:t xml:space="preserve">  și va conține cel puțin următoarele:</w:t>
            </w:r>
          </w:p>
          <w:p w14:paraId="680D9EF5"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referințe – procedură aplicată; numărul, data anunțului și data publicării acestuia;</w:t>
            </w:r>
          </w:p>
          <w:p w14:paraId="6D980BD2" w14:textId="31D46979"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conținutul raportului – informații generale (legislație aplicabilă, calendarul procedurii de selecție), modul de de</w:t>
            </w:r>
            <w:r w:rsidR="00791C3A" w:rsidRPr="003805A2">
              <w:rPr>
                <w:rFonts w:ascii="Trebuchet MS" w:eastAsia="Calibri" w:hAnsi="Trebuchet MS" w:cs="Times New Roman"/>
                <w:sz w:val="18"/>
                <w:szCs w:val="18"/>
              </w:rPr>
              <w:t>sf</w:t>
            </w:r>
            <w:r w:rsidRPr="003805A2">
              <w:rPr>
                <w:rFonts w:ascii="Trebuchet MS" w:eastAsia="Calibri" w:hAnsi="Trebuchet MS" w:cs="Times New Roman"/>
                <w:sz w:val="18"/>
                <w:szCs w:val="18"/>
              </w:rPr>
              <w:t>ășurare a procedurii de selecție (solicitări/ră</w:t>
            </w:r>
            <w:r w:rsidR="00791C3A" w:rsidRPr="003805A2">
              <w:rPr>
                <w:rFonts w:ascii="Trebuchet MS" w:eastAsia="Calibri" w:hAnsi="Trebuchet MS" w:cs="Times New Roman"/>
                <w:sz w:val="18"/>
                <w:szCs w:val="18"/>
              </w:rPr>
              <w:t>sp</w:t>
            </w:r>
            <w:r w:rsidRPr="003805A2">
              <w:rPr>
                <w:rFonts w:ascii="Trebuchet MS" w:eastAsia="Calibri" w:hAnsi="Trebuchet MS" w:cs="Times New Roman"/>
                <w:sz w:val="18"/>
                <w:szCs w:val="18"/>
              </w:rPr>
              <w:t xml:space="preserve">unsuri la clarificări până la termenul limită de depunere, informații privind toți candidații participanți la procedură, date privind procesul de evaluare a candidaților, conform </w:t>
            </w:r>
            <w:r w:rsidRPr="003805A2">
              <w:rPr>
                <w:rFonts w:ascii="Trebuchet MS" w:eastAsia="Calibri" w:hAnsi="Trebuchet MS" w:cs="Times New Roman"/>
                <w:sz w:val="18"/>
                <w:szCs w:val="18"/>
              </w:rPr>
              <w:lastRenderedPageBreak/>
              <w:t>modalității interne stabilite pentru selecție);</w:t>
            </w:r>
          </w:p>
          <w:p w14:paraId="7D0A69ED"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concluzii, dată și semnături.</w:t>
            </w:r>
          </w:p>
        </w:tc>
        <w:tc>
          <w:tcPr>
            <w:tcW w:w="2340" w:type="dxa"/>
          </w:tcPr>
          <w:p w14:paraId="138EA602" w14:textId="6F76642F"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lastRenderedPageBreak/>
              <w:t>Expunerea modului de de</w:t>
            </w:r>
            <w:r w:rsidR="00E0639F" w:rsidRPr="003805A2">
              <w:rPr>
                <w:rFonts w:ascii="Trebuchet MS" w:eastAsia="Calibri" w:hAnsi="Trebuchet MS" w:cs="Times New Roman"/>
                <w:sz w:val="18"/>
                <w:szCs w:val="18"/>
              </w:rPr>
              <w:t>sf</w:t>
            </w:r>
            <w:r w:rsidRPr="003805A2">
              <w:rPr>
                <w:rFonts w:ascii="Trebuchet MS" w:eastAsia="Calibri" w:hAnsi="Trebuchet MS" w:cs="Times New Roman"/>
                <w:sz w:val="18"/>
                <w:szCs w:val="18"/>
              </w:rPr>
              <w:t>ășurare a procedurii de selecție</w:t>
            </w:r>
          </w:p>
        </w:tc>
        <w:tc>
          <w:tcPr>
            <w:tcW w:w="630" w:type="dxa"/>
          </w:tcPr>
          <w:p w14:paraId="62834668"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61310003"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2FDA5313"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r>
      <w:tr w:rsidR="00BA0E0B" w:rsidRPr="003805A2" w14:paraId="3BF2110E" w14:textId="77777777" w:rsidTr="00871DD2">
        <w:tc>
          <w:tcPr>
            <w:tcW w:w="612" w:type="dxa"/>
          </w:tcPr>
          <w:p w14:paraId="712694C6"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lastRenderedPageBreak/>
              <w:t>12.</w:t>
            </w:r>
          </w:p>
        </w:tc>
        <w:tc>
          <w:tcPr>
            <w:tcW w:w="1226" w:type="dxa"/>
          </w:tcPr>
          <w:p w14:paraId="70265CDF"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Anunț privind rezultatul selecției (lista)</w:t>
            </w:r>
          </w:p>
        </w:tc>
        <w:tc>
          <w:tcPr>
            <w:tcW w:w="2590" w:type="dxa"/>
          </w:tcPr>
          <w:p w14:paraId="0AC5DB6A" w14:textId="7BF3D680"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Conține informații privind candidații participanți la procedură, admiși și re</w:t>
            </w:r>
            <w:r w:rsidR="00791C3A" w:rsidRPr="003805A2">
              <w:rPr>
                <w:rFonts w:ascii="Trebuchet MS" w:eastAsia="Calibri" w:hAnsi="Trebuchet MS" w:cs="Times New Roman"/>
                <w:sz w:val="18"/>
                <w:szCs w:val="18"/>
              </w:rPr>
              <w:t>sp</w:t>
            </w:r>
            <w:r w:rsidRPr="003805A2">
              <w:rPr>
                <w:rFonts w:ascii="Trebuchet MS" w:eastAsia="Calibri" w:hAnsi="Trebuchet MS" w:cs="Times New Roman"/>
                <w:sz w:val="18"/>
                <w:szCs w:val="18"/>
              </w:rPr>
              <w:t>inși și punctajul obținut de fiecare dintre aceștia</w:t>
            </w:r>
          </w:p>
        </w:tc>
        <w:tc>
          <w:tcPr>
            <w:tcW w:w="2340" w:type="dxa"/>
          </w:tcPr>
          <w:p w14:paraId="637F237C" w14:textId="465EB5E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Comunicarea rezultatelor procedurii de selecţie vor fi publicate pe site-urile </w:t>
            </w:r>
            <w:r w:rsidR="0093604F">
              <w:rPr>
                <w:rFonts w:ascii="Trebuchet MS" w:eastAsia="Calibri" w:hAnsi="Trebuchet MS" w:cs="Times New Roman"/>
                <w:sz w:val="18"/>
                <w:szCs w:val="18"/>
              </w:rPr>
              <w:t>ANPDPD</w:t>
            </w:r>
          </w:p>
        </w:tc>
        <w:tc>
          <w:tcPr>
            <w:tcW w:w="630" w:type="dxa"/>
          </w:tcPr>
          <w:p w14:paraId="1F812BCF"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397A5CEC"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264B9078"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 care  participă la proced. de selecție</w:t>
            </w:r>
          </w:p>
        </w:tc>
      </w:tr>
      <w:tr w:rsidR="00BA0E0B" w:rsidRPr="003805A2" w14:paraId="02CCCE3A" w14:textId="77777777" w:rsidTr="00871DD2">
        <w:tc>
          <w:tcPr>
            <w:tcW w:w="612" w:type="dxa"/>
          </w:tcPr>
          <w:p w14:paraId="5085082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13.</w:t>
            </w:r>
          </w:p>
        </w:tc>
        <w:tc>
          <w:tcPr>
            <w:tcW w:w="1226" w:type="dxa"/>
          </w:tcPr>
          <w:p w14:paraId="1A9761C5"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Contestații</w:t>
            </w:r>
          </w:p>
        </w:tc>
        <w:tc>
          <w:tcPr>
            <w:tcW w:w="2590" w:type="dxa"/>
          </w:tcPr>
          <w:p w14:paraId="3C8E779E" w14:textId="048ABA55"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Candidaţii care nu au fost selectați ca parteneri pot depune în termen de 1 zi lucratoare de la data publicării rezultatului procedurii la sediul </w:t>
            </w:r>
            <w:r w:rsidR="008B0B04">
              <w:rPr>
                <w:rFonts w:ascii="Trebuchet MS" w:eastAsia="Calibri" w:hAnsi="Trebuchet MS" w:cs="Times New Roman"/>
                <w:sz w:val="18"/>
                <w:szCs w:val="18"/>
              </w:rPr>
              <w:t>ANPDPD</w:t>
            </w:r>
            <w:r w:rsidRPr="003805A2">
              <w:rPr>
                <w:rFonts w:ascii="Trebuchet MS" w:eastAsia="Calibri" w:hAnsi="Trebuchet MS" w:cs="Times New Roman"/>
                <w:sz w:val="18"/>
                <w:szCs w:val="18"/>
              </w:rPr>
              <w:t>, după caz.</w:t>
            </w:r>
          </w:p>
        </w:tc>
        <w:tc>
          <w:tcPr>
            <w:tcW w:w="2340" w:type="dxa"/>
          </w:tcPr>
          <w:p w14:paraId="408FB2F4"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Soluționarea de către comisia de contestație în termen de 3 zile lucrătoare de la data expirării termenului de depunere a contestațiilor.</w:t>
            </w:r>
          </w:p>
        </w:tc>
        <w:tc>
          <w:tcPr>
            <w:tcW w:w="630" w:type="dxa"/>
          </w:tcPr>
          <w:p w14:paraId="63D10A36"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6581B612"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 care  participă la proced. de selecție</w:t>
            </w:r>
          </w:p>
        </w:tc>
        <w:tc>
          <w:tcPr>
            <w:tcW w:w="1980" w:type="dxa"/>
          </w:tcPr>
          <w:p w14:paraId="3C32C56E"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CSC</w:t>
            </w:r>
          </w:p>
        </w:tc>
      </w:tr>
      <w:tr w:rsidR="00BA0E0B" w:rsidRPr="003805A2" w14:paraId="3C822105" w14:textId="77777777" w:rsidTr="00871DD2">
        <w:tc>
          <w:tcPr>
            <w:tcW w:w="612" w:type="dxa"/>
          </w:tcPr>
          <w:p w14:paraId="06104291"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14.</w:t>
            </w:r>
          </w:p>
        </w:tc>
        <w:tc>
          <w:tcPr>
            <w:tcW w:w="1226" w:type="dxa"/>
          </w:tcPr>
          <w:p w14:paraId="38D670B2" w14:textId="0BB6F2E3"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Adresa ră</w:t>
            </w:r>
            <w:r w:rsidR="0093604F">
              <w:rPr>
                <w:rFonts w:ascii="Trebuchet MS" w:eastAsia="Calibri" w:hAnsi="Trebuchet MS" w:cs="Times New Roman"/>
                <w:sz w:val="18"/>
                <w:szCs w:val="18"/>
              </w:rPr>
              <w:t>sp</w:t>
            </w:r>
            <w:r w:rsidRPr="003805A2">
              <w:rPr>
                <w:rFonts w:ascii="Trebuchet MS" w:eastAsia="Calibri" w:hAnsi="Trebuchet MS" w:cs="Times New Roman"/>
                <w:sz w:val="18"/>
                <w:szCs w:val="18"/>
              </w:rPr>
              <w:t>uns contestație</w:t>
            </w:r>
          </w:p>
        </w:tc>
        <w:tc>
          <w:tcPr>
            <w:tcW w:w="2590" w:type="dxa"/>
          </w:tcPr>
          <w:p w14:paraId="15AE3A18"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Conține informatii privind problemele prezentate în contestație, punctual.</w:t>
            </w:r>
          </w:p>
        </w:tc>
        <w:tc>
          <w:tcPr>
            <w:tcW w:w="2340" w:type="dxa"/>
          </w:tcPr>
          <w:p w14:paraId="57F76250"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Comunicarea rezultatelor contestației</w:t>
            </w:r>
          </w:p>
        </w:tc>
        <w:tc>
          <w:tcPr>
            <w:tcW w:w="630" w:type="dxa"/>
          </w:tcPr>
          <w:p w14:paraId="48838EB9"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7A072C1D"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CSC</w:t>
            </w:r>
          </w:p>
        </w:tc>
        <w:tc>
          <w:tcPr>
            <w:tcW w:w="1980" w:type="dxa"/>
          </w:tcPr>
          <w:p w14:paraId="00345DBC" w14:textId="77777777" w:rsidR="00BA0E0B" w:rsidRPr="003805A2" w:rsidRDefault="00BA0E0B" w:rsidP="004F0C58">
            <w:pPr>
              <w:tabs>
                <w:tab w:val="left" w:pos="0"/>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w:t>
            </w:r>
          </w:p>
          <w:p w14:paraId="73FC98E3"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contestatare</w:t>
            </w:r>
          </w:p>
        </w:tc>
      </w:tr>
      <w:tr w:rsidR="00BA0E0B" w:rsidRPr="003805A2" w14:paraId="522F19EE" w14:textId="77777777" w:rsidTr="00871DD2">
        <w:tc>
          <w:tcPr>
            <w:tcW w:w="612" w:type="dxa"/>
          </w:tcPr>
          <w:p w14:paraId="67399BE6"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15.</w:t>
            </w:r>
          </w:p>
        </w:tc>
        <w:tc>
          <w:tcPr>
            <w:tcW w:w="1226" w:type="dxa"/>
          </w:tcPr>
          <w:p w14:paraId="281EB3A7"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Anunț final privind rezultatele selecției</w:t>
            </w:r>
          </w:p>
        </w:tc>
        <w:tc>
          <w:tcPr>
            <w:tcW w:w="2590" w:type="dxa"/>
          </w:tcPr>
          <w:p w14:paraId="3CDED321" w14:textId="0D512E19"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Conține informații privind candidații participanți la procedură, admiși și re</w:t>
            </w:r>
            <w:r w:rsidR="00E0639F" w:rsidRPr="003805A2">
              <w:rPr>
                <w:rFonts w:ascii="Trebuchet MS" w:eastAsia="Calibri" w:hAnsi="Trebuchet MS" w:cs="Times New Roman"/>
                <w:sz w:val="18"/>
                <w:szCs w:val="18"/>
              </w:rPr>
              <w:t>sp</w:t>
            </w:r>
            <w:r w:rsidRPr="003805A2">
              <w:rPr>
                <w:rFonts w:ascii="Trebuchet MS" w:eastAsia="Calibri" w:hAnsi="Trebuchet MS" w:cs="Times New Roman"/>
                <w:sz w:val="18"/>
                <w:szCs w:val="18"/>
              </w:rPr>
              <w:t>inși și punctajul obținut de fiecare dintre aceștia după contestație</w:t>
            </w:r>
          </w:p>
        </w:tc>
        <w:tc>
          <w:tcPr>
            <w:tcW w:w="2340" w:type="dxa"/>
          </w:tcPr>
          <w:p w14:paraId="4B565B13" w14:textId="70B29D61"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 xml:space="preserve">Comunicarea rezultatelor finale care vor fi publicate pe site-urile </w:t>
            </w:r>
            <w:r w:rsidR="0093604F">
              <w:rPr>
                <w:rFonts w:ascii="Trebuchet MS" w:eastAsia="Calibri" w:hAnsi="Trebuchet MS" w:cs="Times New Roman"/>
                <w:sz w:val="18"/>
                <w:szCs w:val="18"/>
              </w:rPr>
              <w:t>ANPDPD</w:t>
            </w:r>
          </w:p>
        </w:tc>
        <w:tc>
          <w:tcPr>
            <w:tcW w:w="630" w:type="dxa"/>
          </w:tcPr>
          <w:p w14:paraId="4AF0C9AF"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127619FD"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CES</w:t>
            </w:r>
          </w:p>
        </w:tc>
        <w:tc>
          <w:tcPr>
            <w:tcW w:w="1980" w:type="dxa"/>
          </w:tcPr>
          <w:p w14:paraId="57CFC976"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Entitățile care  participă la proced. de selecție</w:t>
            </w:r>
          </w:p>
          <w:p w14:paraId="5970A9CE"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r>
      <w:tr w:rsidR="00BA0E0B" w:rsidRPr="003805A2" w14:paraId="291CC73E" w14:textId="77777777" w:rsidTr="00871DD2">
        <w:tc>
          <w:tcPr>
            <w:tcW w:w="612" w:type="dxa"/>
          </w:tcPr>
          <w:p w14:paraId="74028DF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16.</w:t>
            </w:r>
          </w:p>
        </w:tc>
        <w:tc>
          <w:tcPr>
            <w:tcW w:w="1226" w:type="dxa"/>
          </w:tcPr>
          <w:p w14:paraId="210DE42D"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bCs/>
                <w:iCs/>
                <w:sz w:val="18"/>
                <w:szCs w:val="18"/>
              </w:rPr>
              <w:t>Adresa către partenerii selectaţi</w:t>
            </w:r>
          </w:p>
        </w:tc>
        <w:tc>
          <w:tcPr>
            <w:tcW w:w="2590" w:type="dxa"/>
          </w:tcPr>
          <w:p w14:paraId="2CF74DEB"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sz w:val="18"/>
                <w:szCs w:val="18"/>
              </w:rPr>
              <w:t>Va conține datele de contact furnizate în fișa partenerului şi informaţii privind selectarea ca viitor partener</w:t>
            </w:r>
          </w:p>
        </w:tc>
        <w:tc>
          <w:tcPr>
            <w:tcW w:w="2340" w:type="dxa"/>
          </w:tcPr>
          <w:p w14:paraId="2674F35C" w14:textId="77777777" w:rsidR="00BA0E0B" w:rsidRPr="003805A2" w:rsidRDefault="00BA0E0B" w:rsidP="004F0C58">
            <w:pPr>
              <w:spacing w:after="0" w:line="360" w:lineRule="auto"/>
              <w:jc w:val="both"/>
              <w:rPr>
                <w:rFonts w:ascii="Trebuchet MS" w:eastAsia="Calibri" w:hAnsi="Trebuchet MS" w:cs="Times New Roman"/>
                <w:sz w:val="18"/>
                <w:szCs w:val="18"/>
              </w:rPr>
            </w:pPr>
            <w:r w:rsidRPr="003805A2">
              <w:rPr>
                <w:rFonts w:ascii="Trebuchet MS" w:eastAsia="Calibri" w:hAnsi="Trebuchet MS" w:cs="Times New Roman"/>
                <w:bCs/>
                <w:iCs/>
                <w:sz w:val="18"/>
                <w:szCs w:val="18"/>
              </w:rPr>
              <w:t>Aducerea la cunoştinţă partenerilor selectaţi</w:t>
            </w:r>
          </w:p>
        </w:tc>
        <w:tc>
          <w:tcPr>
            <w:tcW w:w="630" w:type="dxa"/>
          </w:tcPr>
          <w:p w14:paraId="6FA8D2BB"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1</w:t>
            </w:r>
          </w:p>
        </w:tc>
        <w:tc>
          <w:tcPr>
            <w:tcW w:w="990" w:type="dxa"/>
          </w:tcPr>
          <w:p w14:paraId="3AA9469F" w14:textId="77777777" w:rsidR="00BA0E0B" w:rsidRPr="003805A2" w:rsidRDefault="00D119F6"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Times New Roman"/>
                <w:sz w:val="18"/>
                <w:szCs w:val="18"/>
                <w:lang w:eastAsia="ar-SA"/>
              </w:rPr>
              <w:t>SF</w:t>
            </w:r>
          </w:p>
        </w:tc>
        <w:tc>
          <w:tcPr>
            <w:tcW w:w="1980" w:type="dxa"/>
          </w:tcPr>
          <w:p w14:paraId="0B0710D1" w14:textId="77777777" w:rsidR="00BA0E0B" w:rsidRPr="003805A2" w:rsidRDefault="00BA0E0B" w:rsidP="004F0C58">
            <w:pPr>
              <w:tabs>
                <w:tab w:val="left" w:pos="284"/>
              </w:tabs>
              <w:suppressAutoHyphens/>
              <w:spacing w:after="0" w:line="360" w:lineRule="auto"/>
              <w:jc w:val="both"/>
              <w:rPr>
                <w:rFonts w:ascii="Trebuchet MS" w:eastAsia="Calibri" w:hAnsi="Trebuchet MS" w:cs="Arial"/>
                <w:sz w:val="18"/>
                <w:szCs w:val="18"/>
                <w:lang w:eastAsia="ar-SA"/>
              </w:rPr>
            </w:pPr>
            <w:r w:rsidRPr="003805A2">
              <w:rPr>
                <w:rFonts w:ascii="Trebuchet MS" w:eastAsia="Calibri" w:hAnsi="Trebuchet MS" w:cs="Arial"/>
                <w:sz w:val="18"/>
                <w:szCs w:val="18"/>
                <w:lang w:eastAsia="ar-SA"/>
              </w:rPr>
              <w:t>Entitatea selectată</w:t>
            </w:r>
          </w:p>
        </w:tc>
      </w:tr>
    </w:tbl>
    <w:p w14:paraId="50145A88" w14:textId="77777777" w:rsidR="00DC0096" w:rsidRPr="00C742D4" w:rsidRDefault="00DC0096" w:rsidP="0054139A">
      <w:pPr>
        <w:spacing w:after="0" w:line="360" w:lineRule="auto"/>
        <w:ind w:firstLine="708"/>
        <w:jc w:val="both"/>
        <w:rPr>
          <w:rFonts w:ascii="Trebuchet MS" w:hAnsi="Trebuchet MS"/>
          <w:b/>
        </w:rPr>
      </w:pPr>
    </w:p>
    <w:sectPr w:rsidR="00DC0096" w:rsidRPr="00C742D4" w:rsidSect="00B1598D">
      <w:headerReference w:type="default" r:id="rId8"/>
      <w:pgSz w:w="11906" w:h="16838"/>
      <w:pgMar w:top="1560" w:right="991" w:bottom="709"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815F7" w14:textId="77777777" w:rsidR="006B2CF9" w:rsidRDefault="006B2CF9" w:rsidP="006C4514">
      <w:pPr>
        <w:spacing w:after="0" w:line="240" w:lineRule="auto"/>
      </w:pPr>
      <w:r>
        <w:separator/>
      </w:r>
    </w:p>
  </w:endnote>
  <w:endnote w:type="continuationSeparator" w:id="0">
    <w:p w14:paraId="416A3779" w14:textId="77777777" w:rsidR="006B2CF9" w:rsidRDefault="006B2CF9" w:rsidP="006C4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A33C" w14:textId="77777777" w:rsidR="006B2CF9" w:rsidRDefault="006B2CF9" w:rsidP="006C4514">
      <w:pPr>
        <w:spacing w:after="0" w:line="240" w:lineRule="auto"/>
      </w:pPr>
      <w:r>
        <w:separator/>
      </w:r>
    </w:p>
  </w:footnote>
  <w:footnote w:type="continuationSeparator" w:id="0">
    <w:p w14:paraId="52EAAA28" w14:textId="77777777" w:rsidR="006B2CF9" w:rsidRDefault="006B2CF9" w:rsidP="006C4514">
      <w:pPr>
        <w:spacing w:after="0" w:line="240" w:lineRule="auto"/>
      </w:pPr>
      <w:r>
        <w:continuationSeparator/>
      </w:r>
    </w:p>
  </w:footnote>
  <w:footnote w:id="1">
    <w:p w14:paraId="2D0B68E5" w14:textId="77777777" w:rsidR="00100981" w:rsidRPr="00112795" w:rsidRDefault="00100981" w:rsidP="00AC44D3">
      <w:pPr>
        <w:pStyle w:val="Textnotdesubsol"/>
        <w:rPr>
          <w:rFonts w:ascii="Trebuchet MS" w:hAnsi="Trebuchet MS"/>
        </w:rPr>
      </w:pPr>
      <w:r w:rsidRPr="001671CA">
        <w:rPr>
          <w:rStyle w:val="Referinnotdesubsol"/>
          <w:sz w:val="22"/>
          <w:szCs w:val="22"/>
        </w:rPr>
        <w:footnoteRef/>
      </w:r>
      <w:r w:rsidRPr="001671CA">
        <w:rPr>
          <w:sz w:val="22"/>
          <w:szCs w:val="22"/>
        </w:rPr>
        <w:t xml:space="preserve"> </w:t>
      </w:r>
      <w:r w:rsidRPr="003805A2">
        <w:rPr>
          <w:rFonts w:ascii="Trebuchet MS" w:hAnsi="Trebuchet MS"/>
          <w:sz w:val="16"/>
          <w:szCs w:val="16"/>
        </w:rPr>
        <w:t>Nivelul de experiență la nivelul unei candidaturi se consideră ca medie a nivelurilor de experiență ale experților propuși în cadrul candidaturii în cauză.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58F3" w14:textId="0E40DE21" w:rsidR="00100981" w:rsidRDefault="00100981" w:rsidP="00BA7D8A">
    <w:pPr>
      <w:pStyle w:val="Antet"/>
    </w:pPr>
  </w:p>
  <w:tbl>
    <w:tblPr>
      <w:tblW w:w="10208" w:type="dxa"/>
      <w:tblInd w:w="-5" w:type="dxa"/>
      <w:tblLayout w:type="fixed"/>
      <w:tblLook w:val="0000" w:firstRow="0" w:lastRow="0" w:firstColumn="0" w:lastColumn="0" w:noHBand="0" w:noVBand="0"/>
    </w:tblPr>
    <w:tblGrid>
      <w:gridCol w:w="3121"/>
      <w:gridCol w:w="4252"/>
      <w:gridCol w:w="2835"/>
    </w:tblGrid>
    <w:tr w:rsidR="00F6451F" w:rsidRPr="00563553" w14:paraId="30A4B7F4" w14:textId="77777777" w:rsidTr="0093604F">
      <w:trPr>
        <w:trHeight w:val="390"/>
      </w:trPr>
      <w:tc>
        <w:tcPr>
          <w:tcW w:w="3121" w:type="dxa"/>
          <w:vMerge w:val="restart"/>
          <w:tcBorders>
            <w:top w:val="single" w:sz="4" w:space="0" w:color="000000"/>
            <w:left w:val="single" w:sz="4" w:space="0" w:color="000000"/>
            <w:bottom w:val="single" w:sz="4" w:space="0" w:color="000000"/>
          </w:tcBorders>
          <w:vAlign w:val="center"/>
        </w:tcPr>
        <w:p w14:paraId="1960741A" w14:textId="387764DA" w:rsidR="00F6451F" w:rsidRPr="00A22E6F" w:rsidRDefault="00F6451F" w:rsidP="00F6451F">
          <w:pPr>
            <w:spacing w:line="276" w:lineRule="auto"/>
            <w:ind w:left="72" w:hanging="72"/>
            <w:jc w:val="center"/>
            <w:rPr>
              <w:rFonts w:ascii="Trebuchet MS" w:eastAsia="Calibri" w:hAnsi="Trebuchet MS"/>
              <w:b/>
              <w:lang w:val="pt-PT"/>
            </w:rPr>
          </w:pPr>
          <w:r w:rsidRPr="00736976">
            <w:rPr>
              <w:rFonts w:ascii="Trebuchet MS" w:eastAsia="MS Mincho" w:hAnsi="Trebuchet MS" w:cs="Times New Roman"/>
              <w:b/>
              <w:iCs/>
              <w:sz w:val="20"/>
              <w:szCs w:val="20"/>
              <w:lang w:eastAsia="zh-CN"/>
            </w:rPr>
            <w:t>AUTORITATEA NAȚIONALĂ PENTRU PROTECȚIA DREPTURILOR PERSOANELOR CU DIZABILITĂȚI</w:t>
          </w:r>
        </w:p>
      </w:tc>
      <w:tc>
        <w:tcPr>
          <w:tcW w:w="4252" w:type="dxa"/>
          <w:vMerge w:val="restart"/>
          <w:tcBorders>
            <w:top w:val="single" w:sz="4" w:space="0" w:color="000000"/>
            <w:left w:val="single" w:sz="4" w:space="0" w:color="000000"/>
            <w:bottom w:val="single" w:sz="4" w:space="0" w:color="000000"/>
          </w:tcBorders>
          <w:vAlign w:val="center"/>
        </w:tcPr>
        <w:p w14:paraId="35CD30B0" w14:textId="77777777" w:rsidR="00F6451F" w:rsidRPr="00F6451F" w:rsidRDefault="00F6451F" w:rsidP="00F6451F">
          <w:pPr>
            <w:suppressAutoHyphens/>
            <w:snapToGrid w:val="0"/>
            <w:spacing w:after="0" w:line="276" w:lineRule="auto"/>
            <w:jc w:val="center"/>
            <w:rPr>
              <w:rFonts w:ascii="Trebuchet MS" w:hAnsi="Trebuchet MS"/>
              <w:b/>
              <w:bCs/>
              <w:color w:val="000000"/>
              <w:spacing w:val="-2"/>
              <w:sz w:val="24"/>
              <w:szCs w:val="24"/>
              <w:lang w:eastAsia="ar-SA"/>
            </w:rPr>
          </w:pPr>
          <w:r w:rsidRPr="00F6451F">
            <w:rPr>
              <w:rFonts w:ascii="Trebuchet MS" w:hAnsi="Trebuchet MS"/>
              <w:b/>
              <w:bCs/>
              <w:color w:val="000000"/>
              <w:spacing w:val="-2"/>
              <w:sz w:val="24"/>
              <w:szCs w:val="24"/>
            </w:rPr>
            <w:t>Metodologie</w:t>
          </w:r>
          <w:r w:rsidRPr="00F6451F">
            <w:rPr>
              <w:rFonts w:ascii="Trebuchet MS" w:hAnsi="Trebuchet MS"/>
              <w:b/>
              <w:bCs/>
              <w:color w:val="000000"/>
              <w:spacing w:val="-2"/>
              <w:sz w:val="24"/>
              <w:szCs w:val="24"/>
              <w:lang w:eastAsia="ar-SA"/>
            </w:rPr>
            <w:t xml:space="preserve"> privind</w:t>
          </w:r>
        </w:p>
        <w:p w14:paraId="1BD1AA87" w14:textId="77777777" w:rsidR="00F6451F" w:rsidRPr="00F6451F" w:rsidRDefault="00F6451F" w:rsidP="00F6451F">
          <w:pPr>
            <w:tabs>
              <w:tab w:val="left" w:pos="990"/>
              <w:tab w:val="left" w:pos="1440"/>
            </w:tabs>
            <w:spacing w:after="0" w:line="276" w:lineRule="auto"/>
            <w:ind w:right="254"/>
            <w:jc w:val="center"/>
            <w:rPr>
              <w:rFonts w:ascii="Trebuchet MS" w:hAnsi="Trebuchet MS"/>
              <w:b/>
              <w:bCs/>
              <w:sz w:val="24"/>
              <w:szCs w:val="24"/>
            </w:rPr>
          </w:pPr>
          <w:r w:rsidRPr="00F6451F">
            <w:rPr>
              <w:rFonts w:ascii="Trebuchet MS" w:hAnsi="Trebuchet MS"/>
              <w:b/>
              <w:bCs/>
              <w:sz w:val="24"/>
              <w:szCs w:val="24"/>
            </w:rPr>
            <w:t>selecţia partenerilor</w:t>
          </w:r>
        </w:p>
        <w:p w14:paraId="14EA1E20" w14:textId="785B44EC" w:rsidR="00F6451F" w:rsidRPr="00B1598D" w:rsidRDefault="00F6451F" w:rsidP="00B1598D">
          <w:pPr>
            <w:tabs>
              <w:tab w:val="num" w:pos="0"/>
              <w:tab w:val="left" w:pos="990"/>
              <w:tab w:val="left" w:pos="1440"/>
            </w:tabs>
            <w:spacing w:after="0" w:line="276" w:lineRule="auto"/>
            <w:ind w:right="254"/>
            <w:jc w:val="center"/>
            <w:rPr>
              <w:rFonts w:ascii="Trebuchet MS" w:hAnsi="Trebuchet MS"/>
              <w:b/>
              <w:bCs/>
              <w:sz w:val="24"/>
              <w:szCs w:val="24"/>
            </w:rPr>
          </w:pPr>
          <w:r w:rsidRPr="00F6451F">
            <w:rPr>
              <w:rFonts w:ascii="Trebuchet MS" w:hAnsi="Trebuchet MS"/>
              <w:b/>
              <w:bCs/>
              <w:sz w:val="24"/>
              <w:szCs w:val="24"/>
            </w:rPr>
            <w:t>în vederea aplicării unor cereri de finanţare pentru proiecte din fonduri externe</w:t>
          </w:r>
        </w:p>
      </w:tc>
      <w:tc>
        <w:tcPr>
          <w:tcW w:w="2835" w:type="dxa"/>
          <w:tcBorders>
            <w:top w:val="single" w:sz="4" w:space="0" w:color="000000"/>
            <w:left w:val="single" w:sz="4" w:space="0" w:color="000000"/>
            <w:bottom w:val="single" w:sz="4" w:space="0" w:color="000000"/>
            <w:right w:val="single" w:sz="4" w:space="0" w:color="000000"/>
          </w:tcBorders>
          <w:vAlign w:val="center"/>
        </w:tcPr>
        <w:p w14:paraId="74926E77" w14:textId="6963BAAD" w:rsidR="00F6451F" w:rsidRPr="00A22E6F" w:rsidRDefault="00F6451F" w:rsidP="00F6451F">
          <w:pPr>
            <w:rPr>
              <w:rFonts w:ascii="Trebuchet MS" w:hAnsi="Trebuchet MS" w:cs="Arial"/>
              <w:b/>
              <w:lang w:val="pt-PT"/>
            </w:rPr>
          </w:pPr>
          <w:r w:rsidRPr="00A22E6F">
            <w:rPr>
              <w:rFonts w:ascii="Trebuchet MS" w:hAnsi="Trebuchet MS"/>
              <w:b/>
              <w:lang w:val="pt-PT"/>
            </w:rPr>
            <w:t xml:space="preserve">Ediţia: I  </w:t>
          </w:r>
          <w:r>
            <w:rPr>
              <w:rFonts w:ascii="Trebuchet MS" w:hAnsi="Trebuchet MS"/>
              <w:b/>
              <w:lang w:val="pt-PT"/>
            </w:rPr>
            <w:t xml:space="preserve">    </w:t>
          </w:r>
          <w:r w:rsidRPr="00A22E6F">
            <w:rPr>
              <w:rFonts w:ascii="Trebuchet MS" w:hAnsi="Trebuchet MS"/>
              <w:b/>
              <w:lang w:val="pt-PT"/>
            </w:rPr>
            <w:t>Nr. de ex.</w:t>
          </w:r>
          <w:r w:rsidR="00AF3D78">
            <w:rPr>
              <w:rFonts w:ascii="Trebuchet MS" w:hAnsi="Trebuchet MS"/>
              <w:b/>
              <w:lang w:val="pt-PT"/>
            </w:rPr>
            <w:t>1</w:t>
          </w:r>
        </w:p>
      </w:tc>
    </w:tr>
    <w:tr w:rsidR="00F6451F" w:rsidRPr="00C94303" w14:paraId="7A09A194" w14:textId="77777777" w:rsidTr="0093604F">
      <w:trPr>
        <w:trHeight w:val="305"/>
      </w:trPr>
      <w:tc>
        <w:tcPr>
          <w:tcW w:w="3121" w:type="dxa"/>
          <w:vMerge/>
          <w:tcBorders>
            <w:top w:val="single" w:sz="4" w:space="0" w:color="000000"/>
            <w:left w:val="single" w:sz="4" w:space="0" w:color="000000"/>
            <w:bottom w:val="single" w:sz="4" w:space="0" w:color="000000"/>
          </w:tcBorders>
          <w:vAlign w:val="center"/>
        </w:tcPr>
        <w:p w14:paraId="3A31D4B2" w14:textId="77777777" w:rsidR="00F6451F" w:rsidRPr="00A22E6F" w:rsidRDefault="00F6451F" w:rsidP="00F6451F">
          <w:pPr>
            <w:snapToGrid w:val="0"/>
            <w:jc w:val="center"/>
            <w:rPr>
              <w:rFonts w:ascii="Trebuchet MS" w:hAnsi="Trebuchet MS" w:cs="Arial"/>
              <w:b/>
              <w:lang w:val="pt-PT"/>
            </w:rPr>
          </w:pPr>
        </w:p>
      </w:tc>
      <w:tc>
        <w:tcPr>
          <w:tcW w:w="4252" w:type="dxa"/>
          <w:vMerge/>
          <w:tcBorders>
            <w:top w:val="single" w:sz="4" w:space="0" w:color="000000"/>
            <w:left w:val="single" w:sz="4" w:space="0" w:color="000000"/>
            <w:bottom w:val="single" w:sz="4" w:space="0" w:color="000000"/>
          </w:tcBorders>
          <w:vAlign w:val="center"/>
        </w:tcPr>
        <w:p w14:paraId="24B98E54" w14:textId="77777777" w:rsidR="00F6451F" w:rsidRPr="00A22E6F" w:rsidRDefault="00F6451F" w:rsidP="00F6451F">
          <w:pPr>
            <w:snapToGrid w:val="0"/>
            <w:jc w:val="center"/>
            <w:rPr>
              <w:rFonts w:ascii="Trebuchet MS" w:hAnsi="Trebuchet MS"/>
              <w:b/>
              <w:lang w:val="pt-P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D95E1F0" w14:textId="11E4D23A" w:rsidR="00F6451F" w:rsidRPr="00C94303" w:rsidRDefault="00F6451F" w:rsidP="00F6451F">
          <w:pPr>
            <w:rPr>
              <w:rFonts w:ascii="Trebuchet MS" w:hAnsi="Trebuchet MS" w:cs="Arial"/>
              <w:b/>
              <w:lang w:val="it-IT"/>
            </w:rPr>
          </w:pPr>
          <w:r w:rsidRPr="00C94303">
            <w:rPr>
              <w:rFonts w:ascii="Trebuchet MS" w:hAnsi="Trebuchet MS"/>
              <w:b/>
              <w:lang w:val="it-IT"/>
            </w:rPr>
            <w:t>Revizia: 0</w:t>
          </w:r>
          <w:r>
            <w:rPr>
              <w:rFonts w:ascii="Trebuchet MS" w:hAnsi="Trebuchet MS"/>
              <w:b/>
              <w:lang w:val="it-IT"/>
            </w:rPr>
            <w:t xml:space="preserve">   N</w:t>
          </w:r>
          <w:r w:rsidRPr="00C94303">
            <w:rPr>
              <w:rFonts w:ascii="Trebuchet MS" w:hAnsi="Trebuchet MS"/>
              <w:b/>
              <w:lang w:val="it-IT"/>
            </w:rPr>
            <w:t>r. de ex.</w:t>
          </w:r>
        </w:p>
      </w:tc>
    </w:tr>
    <w:tr w:rsidR="00F6451F" w:rsidRPr="00C94303" w14:paraId="7FD21C57" w14:textId="77777777" w:rsidTr="0093604F">
      <w:trPr>
        <w:trHeight w:val="659"/>
      </w:trPr>
      <w:tc>
        <w:tcPr>
          <w:tcW w:w="3121" w:type="dxa"/>
          <w:vMerge/>
          <w:tcBorders>
            <w:top w:val="single" w:sz="4" w:space="0" w:color="000000"/>
            <w:left w:val="single" w:sz="4" w:space="0" w:color="000000"/>
            <w:bottom w:val="single" w:sz="4" w:space="0" w:color="000000"/>
          </w:tcBorders>
          <w:vAlign w:val="center"/>
        </w:tcPr>
        <w:p w14:paraId="5E88B276" w14:textId="77777777" w:rsidR="00F6451F" w:rsidRPr="00C94303" w:rsidRDefault="00F6451F" w:rsidP="00F6451F">
          <w:pPr>
            <w:snapToGrid w:val="0"/>
            <w:jc w:val="center"/>
            <w:rPr>
              <w:rFonts w:ascii="Trebuchet MS" w:hAnsi="Trebuchet MS" w:cs="Arial"/>
              <w:b/>
              <w:lang w:val="it-IT"/>
            </w:rPr>
          </w:pPr>
        </w:p>
      </w:tc>
      <w:tc>
        <w:tcPr>
          <w:tcW w:w="4252" w:type="dxa"/>
          <w:vMerge/>
          <w:tcBorders>
            <w:top w:val="single" w:sz="4" w:space="0" w:color="000000"/>
            <w:left w:val="single" w:sz="4" w:space="0" w:color="000000"/>
            <w:bottom w:val="single" w:sz="4" w:space="0" w:color="000000"/>
          </w:tcBorders>
          <w:vAlign w:val="center"/>
        </w:tcPr>
        <w:p w14:paraId="3D3330E9" w14:textId="77777777" w:rsidR="00F6451F" w:rsidRPr="00C94303" w:rsidRDefault="00F6451F" w:rsidP="00F6451F">
          <w:pPr>
            <w:snapToGrid w:val="0"/>
            <w:jc w:val="center"/>
            <w:rPr>
              <w:rFonts w:ascii="Trebuchet MS" w:hAnsi="Trebuchet MS"/>
              <w:b/>
              <w:lang w:val="it-I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FE81E87" w14:textId="08BAA0E0" w:rsidR="00F6451F" w:rsidRDefault="00F6451F" w:rsidP="00F6451F">
          <w:pPr>
            <w:rPr>
              <w:rFonts w:ascii="Trebuchet MS" w:hAnsi="Trebuchet MS"/>
              <w:b/>
              <w:color w:val="000000"/>
            </w:rPr>
          </w:pPr>
          <w:r w:rsidRPr="00C94303">
            <w:rPr>
              <w:rFonts w:ascii="Trebuchet MS" w:hAnsi="Trebuchet MS"/>
              <w:b/>
              <w:color w:val="000000"/>
              <w:lang w:val="it-IT"/>
            </w:rPr>
            <w:t xml:space="preserve">Pagina </w:t>
          </w:r>
          <w:r w:rsidRPr="00C94303">
            <w:rPr>
              <w:rFonts w:ascii="Trebuchet MS" w:hAnsi="Trebuchet MS"/>
              <w:b/>
              <w:color w:val="000000"/>
            </w:rPr>
            <w:fldChar w:fldCharType="begin"/>
          </w:r>
          <w:r w:rsidRPr="00C94303">
            <w:rPr>
              <w:rFonts w:ascii="Trebuchet MS" w:hAnsi="Trebuchet MS"/>
              <w:b/>
              <w:color w:val="000000"/>
            </w:rPr>
            <w:instrText xml:space="preserve"> PAGE </w:instrText>
          </w:r>
          <w:r w:rsidRPr="00C94303">
            <w:rPr>
              <w:rFonts w:ascii="Trebuchet MS" w:hAnsi="Trebuchet MS"/>
              <w:b/>
              <w:color w:val="000000"/>
            </w:rPr>
            <w:fldChar w:fldCharType="separate"/>
          </w:r>
          <w:r w:rsidR="008F5634">
            <w:rPr>
              <w:rFonts w:ascii="Trebuchet MS" w:hAnsi="Trebuchet MS"/>
              <w:b/>
              <w:noProof/>
              <w:color w:val="000000"/>
            </w:rPr>
            <w:t>2</w:t>
          </w:r>
          <w:r w:rsidRPr="00C94303">
            <w:rPr>
              <w:rFonts w:ascii="Trebuchet MS" w:hAnsi="Trebuchet MS"/>
              <w:b/>
              <w:color w:val="000000"/>
            </w:rPr>
            <w:fldChar w:fldCharType="end"/>
          </w:r>
          <w:r w:rsidRPr="00C94303">
            <w:rPr>
              <w:rFonts w:ascii="Trebuchet MS" w:hAnsi="Trebuchet MS"/>
              <w:b/>
              <w:color w:val="000000"/>
              <w:lang w:val="it-IT"/>
            </w:rPr>
            <w:t xml:space="preserve"> din </w:t>
          </w:r>
          <w:r w:rsidR="000D4F64">
            <w:rPr>
              <w:rFonts w:ascii="Trebuchet MS" w:hAnsi="Trebuchet MS"/>
              <w:b/>
              <w:color w:val="000000"/>
            </w:rPr>
            <w:t>34</w:t>
          </w:r>
        </w:p>
        <w:p w14:paraId="36E8109D" w14:textId="77777777" w:rsidR="00F6451F" w:rsidRPr="00C94303" w:rsidRDefault="00F6451F" w:rsidP="00F6451F">
          <w:pPr>
            <w:rPr>
              <w:rFonts w:ascii="Trebuchet MS" w:hAnsi="Trebuchet MS"/>
            </w:rPr>
          </w:pPr>
        </w:p>
      </w:tc>
    </w:tr>
    <w:tr w:rsidR="00F6451F" w:rsidRPr="00C94303" w14:paraId="0071D279" w14:textId="77777777" w:rsidTr="0093604F">
      <w:tc>
        <w:tcPr>
          <w:tcW w:w="3121" w:type="dxa"/>
          <w:tcBorders>
            <w:top w:val="single" w:sz="4" w:space="0" w:color="000000"/>
            <w:left w:val="single" w:sz="4" w:space="0" w:color="000000"/>
            <w:bottom w:val="single" w:sz="4" w:space="0" w:color="000000"/>
          </w:tcBorders>
          <w:vAlign w:val="center"/>
        </w:tcPr>
        <w:p w14:paraId="3A96367C" w14:textId="3B28395C" w:rsidR="00F6451F" w:rsidRPr="00B1598D" w:rsidRDefault="00F6451F" w:rsidP="00B1598D">
          <w:pPr>
            <w:spacing w:line="276" w:lineRule="auto"/>
            <w:ind w:left="72" w:hanging="72"/>
            <w:jc w:val="center"/>
            <w:rPr>
              <w:rFonts w:ascii="Trebuchet MS" w:hAnsi="Trebuchet MS"/>
              <w:b/>
              <w:sz w:val="20"/>
              <w:szCs w:val="20"/>
            </w:rPr>
          </w:pPr>
          <w:r>
            <w:rPr>
              <w:rFonts w:ascii="Trebuchet MS" w:hAnsi="Trebuchet MS"/>
              <w:b/>
              <w:sz w:val="20"/>
              <w:szCs w:val="20"/>
            </w:rPr>
            <w:t>Serviciul de Proiecte și Programe</w:t>
          </w:r>
        </w:p>
      </w:tc>
      <w:tc>
        <w:tcPr>
          <w:tcW w:w="4252" w:type="dxa"/>
          <w:tcBorders>
            <w:top w:val="single" w:sz="4" w:space="0" w:color="000000"/>
            <w:left w:val="single" w:sz="4" w:space="0" w:color="000000"/>
            <w:bottom w:val="single" w:sz="4" w:space="0" w:color="000000"/>
          </w:tcBorders>
          <w:vAlign w:val="center"/>
        </w:tcPr>
        <w:p w14:paraId="2FB4F6B5" w14:textId="46F42557" w:rsidR="00F6451F" w:rsidRPr="00C94303" w:rsidRDefault="00F6451F" w:rsidP="00F6451F">
          <w:pPr>
            <w:jc w:val="center"/>
            <w:rPr>
              <w:rFonts w:ascii="Trebuchet MS" w:hAnsi="Trebuchet MS"/>
              <w:b/>
              <w:lang w:val="it-IT"/>
            </w:rPr>
          </w:pPr>
          <w:r>
            <w:rPr>
              <w:rFonts w:ascii="Trebuchet MS" w:hAnsi="Trebuchet MS"/>
              <w:b/>
              <w:lang w:val="it-IT"/>
            </w:rPr>
            <w:t>COD</w:t>
          </w:r>
          <w:r w:rsidRPr="00C94303">
            <w:rPr>
              <w:rFonts w:ascii="Trebuchet MS" w:hAnsi="Trebuchet MS"/>
              <w:b/>
              <w:lang w:val="it-IT"/>
            </w:rPr>
            <w:t xml:space="preserve"> P</w:t>
          </w:r>
          <w:r>
            <w:rPr>
              <w:rFonts w:ascii="Trebuchet MS" w:hAnsi="Trebuchet MS"/>
              <w:b/>
              <w:lang w:val="it-IT"/>
            </w:rPr>
            <w:t>.</w:t>
          </w:r>
          <w:r w:rsidRPr="00C94303">
            <w:rPr>
              <w:rFonts w:ascii="Trebuchet MS" w:hAnsi="Trebuchet MS"/>
              <w:b/>
              <w:lang w:val="it-IT"/>
            </w:rPr>
            <w:t>O</w:t>
          </w:r>
          <w:r>
            <w:rPr>
              <w:rFonts w:ascii="Trebuchet MS" w:hAnsi="Trebuchet MS"/>
              <w:b/>
              <w:lang w:val="it-IT"/>
            </w:rPr>
            <w:t xml:space="preserve">. – </w:t>
          </w:r>
          <w:r w:rsidR="00CB56F1">
            <w:rPr>
              <w:rFonts w:ascii="Trebuchet MS" w:hAnsi="Trebuchet MS"/>
              <w:b/>
              <w:lang w:val="it-IT"/>
            </w:rPr>
            <w:t>0</w:t>
          </w:r>
          <w:r w:rsidR="0099744D">
            <w:rPr>
              <w:rFonts w:ascii="Trebuchet MS" w:hAnsi="Trebuchet MS"/>
              <w:b/>
              <w:lang w:val="it-IT"/>
            </w:rPr>
            <w:t>5</w:t>
          </w:r>
          <w:r>
            <w:rPr>
              <w:rFonts w:ascii="Trebuchet MS" w:hAnsi="Trebuchet MS"/>
              <w:b/>
              <w:lang w:val="it-IT"/>
            </w:rPr>
            <w:t xml:space="preserve"> –</w:t>
          </w:r>
          <w:r w:rsidRPr="00BE0E4D">
            <w:rPr>
              <w:rFonts w:ascii="Trebuchet MS" w:hAnsi="Trebuchet MS"/>
              <w:b/>
              <w:lang w:val="it-IT"/>
            </w:rPr>
            <w:t xml:space="preserve"> </w:t>
          </w:r>
          <w:r>
            <w:rPr>
              <w:rFonts w:ascii="Trebuchet MS" w:hAnsi="Trebuchet MS"/>
              <w:b/>
              <w:lang w:val="it-IT"/>
            </w:rPr>
            <w:t xml:space="preserve">ANPDPD </w:t>
          </w:r>
        </w:p>
      </w:tc>
      <w:tc>
        <w:tcPr>
          <w:tcW w:w="2835" w:type="dxa"/>
          <w:tcBorders>
            <w:top w:val="single" w:sz="4" w:space="0" w:color="000000"/>
            <w:left w:val="single" w:sz="4" w:space="0" w:color="000000"/>
            <w:bottom w:val="single" w:sz="4" w:space="0" w:color="000000"/>
            <w:right w:val="single" w:sz="4" w:space="0" w:color="000000"/>
          </w:tcBorders>
          <w:vAlign w:val="center"/>
        </w:tcPr>
        <w:p w14:paraId="4C69586B" w14:textId="7991D81C" w:rsidR="00F6451F" w:rsidRPr="00C94303" w:rsidRDefault="00F6451F" w:rsidP="00F6451F">
          <w:pPr>
            <w:rPr>
              <w:rFonts w:ascii="Trebuchet MS" w:hAnsi="Trebuchet MS"/>
            </w:rPr>
          </w:pPr>
          <w:r w:rsidRPr="00C94303">
            <w:rPr>
              <w:rFonts w:ascii="Trebuchet MS" w:hAnsi="Trebuchet MS"/>
              <w:b/>
              <w:lang w:val="it-IT"/>
            </w:rPr>
            <w:t xml:space="preserve">Exemplar nr. </w:t>
          </w:r>
          <w:r w:rsidR="0000241F">
            <w:rPr>
              <w:rFonts w:ascii="Trebuchet MS" w:hAnsi="Trebuchet MS"/>
              <w:b/>
              <w:lang w:val="it-IT"/>
            </w:rPr>
            <w:t>1</w:t>
          </w:r>
        </w:p>
      </w:tc>
    </w:tr>
  </w:tbl>
  <w:p w14:paraId="229A6D51" w14:textId="77777777" w:rsidR="00F6451F" w:rsidRDefault="00F6451F" w:rsidP="00BA7D8A">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33"/>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310D3A"/>
    <w:multiLevelType w:val="hybridMultilevel"/>
    <w:tmpl w:val="314A31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7017"/>
    <w:multiLevelType w:val="hybridMultilevel"/>
    <w:tmpl w:val="1FB4C61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20CED"/>
    <w:multiLevelType w:val="hybridMultilevel"/>
    <w:tmpl w:val="04B6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6C2F"/>
    <w:multiLevelType w:val="hybridMultilevel"/>
    <w:tmpl w:val="2CC4E3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52022"/>
    <w:multiLevelType w:val="hybridMultilevel"/>
    <w:tmpl w:val="BFE442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315B0"/>
    <w:multiLevelType w:val="hybridMultilevel"/>
    <w:tmpl w:val="4692D7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DF0949"/>
    <w:multiLevelType w:val="hybridMultilevel"/>
    <w:tmpl w:val="EA7AF52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A5EAE"/>
    <w:multiLevelType w:val="hybridMultilevel"/>
    <w:tmpl w:val="421A6AEC"/>
    <w:lvl w:ilvl="0" w:tplc="0809000B">
      <w:start w:val="1"/>
      <w:numFmt w:val="bullet"/>
      <w:lvlText w:val=""/>
      <w:lvlJc w:val="left"/>
      <w:pPr>
        <w:ind w:left="720" w:hanging="360"/>
      </w:pPr>
      <w:rPr>
        <w:rFonts w:ascii="Wingdings" w:hAnsi="Wingdings" w:hint="default"/>
      </w:rPr>
    </w:lvl>
    <w:lvl w:ilvl="1" w:tplc="5010E588">
      <w:numFmt w:val="bullet"/>
      <w:lvlText w:val="•"/>
      <w:lvlJc w:val="left"/>
      <w:pPr>
        <w:ind w:left="1440" w:hanging="360"/>
      </w:pPr>
      <w:rPr>
        <w:rFonts w:ascii="Trebuchet MS" w:eastAsiaTheme="minorHAnsi" w:hAnsi="Trebuchet MS"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8632E"/>
    <w:multiLevelType w:val="hybridMultilevel"/>
    <w:tmpl w:val="70F623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379CD"/>
    <w:multiLevelType w:val="hybridMultilevel"/>
    <w:tmpl w:val="16425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D4C36"/>
    <w:multiLevelType w:val="hybridMultilevel"/>
    <w:tmpl w:val="8BD4C56A"/>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2BE23788"/>
    <w:multiLevelType w:val="hybridMultilevel"/>
    <w:tmpl w:val="A6164A18"/>
    <w:lvl w:ilvl="0" w:tplc="60A888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D46FD5"/>
    <w:multiLevelType w:val="hybridMultilevel"/>
    <w:tmpl w:val="2A3C9D7E"/>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C304D2"/>
    <w:multiLevelType w:val="hybridMultilevel"/>
    <w:tmpl w:val="505C2A18"/>
    <w:lvl w:ilvl="0" w:tplc="0809000B">
      <w:start w:val="1"/>
      <w:numFmt w:val="bullet"/>
      <w:lvlText w:val=""/>
      <w:lvlJc w:val="left"/>
      <w:pPr>
        <w:ind w:left="720" w:hanging="360"/>
      </w:pPr>
      <w:rPr>
        <w:rFonts w:ascii="Wingdings" w:hAnsi="Wingdings" w:hint="default"/>
      </w:rPr>
    </w:lvl>
    <w:lvl w:ilvl="1" w:tplc="3F24B4B4">
      <w:start w:val="1"/>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375A9"/>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76E3D1A"/>
    <w:multiLevelType w:val="hybridMultilevel"/>
    <w:tmpl w:val="044056F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F8166B5"/>
    <w:multiLevelType w:val="hybridMultilevel"/>
    <w:tmpl w:val="DF5C7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21C89"/>
    <w:multiLevelType w:val="hybridMultilevel"/>
    <w:tmpl w:val="B27232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DC430C"/>
    <w:multiLevelType w:val="hybridMultilevel"/>
    <w:tmpl w:val="1800FC1E"/>
    <w:lvl w:ilvl="0" w:tplc="3B4ADD14">
      <w:start w:val="1"/>
      <w:numFmt w:val="upp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4B79356A"/>
    <w:multiLevelType w:val="hybridMultilevel"/>
    <w:tmpl w:val="D4B006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07D0F"/>
    <w:multiLevelType w:val="hybridMultilevel"/>
    <w:tmpl w:val="49D83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296A17"/>
    <w:multiLevelType w:val="hybridMultilevel"/>
    <w:tmpl w:val="7D3A9562"/>
    <w:lvl w:ilvl="0" w:tplc="08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53DD7D48"/>
    <w:multiLevelType w:val="hybridMultilevel"/>
    <w:tmpl w:val="2F202C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785614F"/>
    <w:multiLevelType w:val="hybridMultilevel"/>
    <w:tmpl w:val="D15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C71FC"/>
    <w:multiLevelType w:val="hybridMultilevel"/>
    <w:tmpl w:val="4D0A10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B4252"/>
    <w:multiLevelType w:val="multilevel"/>
    <w:tmpl w:val="86D63982"/>
    <w:lvl w:ilvl="0">
      <w:start w:val="1"/>
      <w:numFmt w:val="decimal"/>
      <w:lvlText w:val="%1."/>
      <w:lvlJc w:val="left"/>
      <w:pPr>
        <w:tabs>
          <w:tab w:val="num" w:pos="720"/>
        </w:tabs>
        <w:ind w:left="720" w:hanging="360"/>
      </w:pPr>
    </w:lvl>
    <w:lvl w:ilvl="1">
      <w:start w:val="6"/>
      <w:numFmt w:val="decimal"/>
      <w:isLgl/>
      <w:lvlText w:val="%1.%2"/>
      <w:lvlJc w:val="left"/>
      <w:pPr>
        <w:ind w:left="1011" w:hanging="58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417ABF"/>
    <w:multiLevelType w:val="hybridMultilevel"/>
    <w:tmpl w:val="95427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5418A"/>
    <w:multiLevelType w:val="multilevel"/>
    <w:tmpl w:val="003E9156"/>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2" w15:restartNumberingAfterBreak="0">
    <w:nsid w:val="6B450E8A"/>
    <w:multiLevelType w:val="hybridMultilevel"/>
    <w:tmpl w:val="ECAE79F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7A584608"/>
    <w:multiLevelType w:val="multilevel"/>
    <w:tmpl w:val="CC323FD8"/>
    <w:lvl w:ilvl="0">
      <w:start w:val="8"/>
      <w:numFmt w:val="decimal"/>
      <w:lvlText w:val="%1."/>
      <w:lvlJc w:val="left"/>
      <w:pPr>
        <w:ind w:left="720" w:hanging="360"/>
      </w:pPr>
      <w:rPr>
        <w:rFonts w:hint="default"/>
      </w:rPr>
    </w:lvl>
    <w:lvl w:ilvl="1">
      <w:start w:val="1"/>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4" w15:restartNumberingAfterBreak="0">
    <w:nsid w:val="7D09288B"/>
    <w:multiLevelType w:val="hybridMultilevel"/>
    <w:tmpl w:val="4848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0F54"/>
    <w:multiLevelType w:val="hybridMultilevel"/>
    <w:tmpl w:val="60ECA0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8"/>
  </w:num>
  <w:num w:numId="4">
    <w:abstractNumId w:val="4"/>
  </w:num>
  <w:num w:numId="5">
    <w:abstractNumId w:val="34"/>
  </w:num>
  <w:num w:numId="6">
    <w:abstractNumId w:val="12"/>
  </w:num>
  <w:num w:numId="7">
    <w:abstractNumId w:val="3"/>
  </w:num>
  <w:num w:numId="8">
    <w:abstractNumId w:val="20"/>
  </w:num>
  <w:num w:numId="9">
    <w:abstractNumId w:val="7"/>
  </w:num>
  <w:num w:numId="10">
    <w:abstractNumId w:val="29"/>
  </w:num>
  <w:num w:numId="11">
    <w:abstractNumId w:val="24"/>
  </w:num>
  <w:num w:numId="12">
    <w:abstractNumId w:val="9"/>
  </w:num>
  <w:num w:numId="13">
    <w:abstractNumId w:val="6"/>
  </w:num>
  <w:num w:numId="14">
    <w:abstractNumId w:val="21"/>
  </w:num>
  <w:num w:numId="15">
    <w:abstractNumId w:val="5"/>
  </w:num>
  <w:num w:numId="16">
    <w:abstractNumId w:val="35"/>
  </w:num>
  <w:num w:numId="17">
    <w:abstractNumId w:val="15"/>
  </w:num>
  <w:num w:numId="18">
    <w:abstractNumId w:val="10"/>
  </w:num>
  <w:num w:numId="19">
    <w:abstractNumId w:val="8"/>
  </w:num>
  <w:num w:numId="20">
    <w:abstractNumId w:val="1"/>
  </w:num>
  <w:num w:numId="21">
    <w:abstractNumId w:val="18"/>
  </w:num>
  <w:num w:numId="22">
    <w:abstractNumId w:val="27"/>
  </w:num>
  <w:num w:numId="23">
    <w:abstractNumId w:val="11"/>
  </w:num>
  <w:num w:numId="24">
    <w:abstractNumId w:val="32"/>
  </w:num>
  <w:num w:numId="25">
    <w:abstractNumId w:val="22"/>
  </w:num>
  <w:num w:numId="26">
    <w:abstractNumId w:val="16"/>
  </w:num>
  <w:num w:numId="27">
    <w:abstractNumId w:val="17"/>
  </w:num>
  <w:num w:numId="28">
    <w:abstractNumId w:val="19"/>
  </w:num>
  <w:num w:numId="29">
    <w:abstractNumId w:val="33"/>
  </w:num>
  <w:num w:numId="30">
    <w:abstractNumId w:val="31"/>
  </w:num>
  <w:num w:numId="31">
    <w:abstractNumId w:val="23"/>
  </w:num>
  <w:num w:numId="32">
    <w:abstractNumId w:val="13"/>
  </w:num>
  <w:num w:numId="33">
    <w:abstractNumId w:val="30"/>
  </w:num>
  <w:num w:numId="34">
    <w:abstractNumId w:val="14"/>
  </w:num>
  <w:num w:numId="3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44"/>
    <w:rsid w:val="0000241F"/>
    <w:rsid w:val="0000329D"/>
    <w:rsid w:val="00015915"/>
    <w:rsid w:val="0002155F"/>
    <w:rsid w:val="00021D7C"/>
    <w:rsid w:val="00022940"/>
    <w:rsid w:val="00023752"/>
    <w:rsid w:val="00041D6B"/>
    <w:rsid w:val="00045449"/>
    <w:rsid w:val="000467F7"/>
    <w:rsid w:val="00051494"/>
    <w:rsid w:val="0005377D"/>
    <w:rsid w:val="00053829"/>
    <w:rsid w:val="000633B8"/>
    <w:rsid w:val="000859F6"/>
    <w:rsid w:val="00085E58"/>
    <w:rsid w:val="000913AF"/>
    <w:rsid w:val="000A404E"/>
    <w:rsid w:val="000A59D4"/>
    <w:rsid w:val="000A612E"/>
    <w:rsid w:val="000C4770"/>
    <w:rsid w:val="000C5347"/>
    <w:rsid w:val="000C7A93"/>
    <w:rsid w:val="000D4F64"/>
    <w:rsid w:val="000D744D"/>
    <w:rsid w:val="000E129F"/>
    <w:rsid w:val="000E2DF2"/>
    <w:rsid w:val="000E56BE"/>
    <w:rsid w:val="000F7A95"/>
    <w:rsid w:val="00100981"/>
    <w:rsid w:val="00112795"/>
    <w:rsid w:val="001200BD"/>
    <w:rsid w:val="001202A8"/>
    <w:rsid w:val="00121365"/>
    <w:rsid w:val="001503B3"/>
    <w:rsid w:val="00152309"/>
    <w:rsid w:val="00170174"/>
    <w:rsid w:val="001910C0"/>
    <w:rsid w:val="00193071"/>
    <w:rsid w:val="00193B65"/>
    <w:rsid w:val="00193B85"/>
    <w:rsid w:val="001A4D2C"/>
    <w:rsid w:val="001A6D0B"/>
    <w:rsid w:val="001C336F"/>
    <w:rsid w:val="001C4B6E"/>
    <w:rsid w:val="001D2C6E"/>
    <w:rsid w:val="001D7819"/>
    <w:rsid w:val="001D7AB8"/>
    <w:rsid w:val="001E2D67"/>
    <w:rsid w:val="001E4F78"/>
    <w:rsid w:val="001F479E"/>
    <w:rsid w:val="001F6137"/>
    <w:rsid w:val="00203561"/>
    <w:rsid w:val="00227625"/>
    <w:rsid w:val="002355F2"/>
    <w:rsid w:val="00240A5C"/>
    <w:rsid w:val="00244AFA"/>
    <w:rsid w:val="00247BF9"/>
    <w:rsid w:val="002806C8"/>
    <w:rsid w:val="00281F02"/>
    <w:rsid w:val="002A36CC"/>
    <w:rsid w:val="002B78BB"/>
    <w:rsid w:val="002C152E"/>
    <w:rsid w:val="002D16BC"/>
    <w:rsid w:val="002D291A"/>
    <w:rsid w:val="002D5EAB"/>
    <w:rsid w:val="002D6474"/>
    <w:rsid w:val="002E2793"/>
    <w:rsid w:val="002E2796"/>
    <w:rsid w:val="002E66DC"/>
    <w:rsid w:val="002F3DC5"/>
    <w:rsid w:val="003041CA"/>
    <w:rsid w:val="00306CBB"/>
    <w:rsid w:val="00311078"/>
    <w:rsid w:val="00311CB5"/>
    <w:rsid w:val="003128B3"/>
    <w:rsid w:val="00314225"/>
    <w:rsid w:val="00322E34"/>
    <w:rsid w:val="003326FA"/>
    <w:rsid w:val="00332CCC"/>
    <w:rsid w:val="00333C11"/>
    <w:rsid w:val="003427FF"/>
    <w:rsid w:val="00343B30"/>
    <w:rsid w:val="0034598D"/>
    <w:rsid w:val="00347E27"/>
    <w:rsid w:val="0035292E"/>
    <w:rsid w:val="003608F0"/>
    <w:rsid w:val="00360A68"/>
    <w:rsid w:val="00361862"/>
    <w:rsid w:val="003623ED"/>
    <w:rsid w:val="003638C2"/>
    <w:rsid w:val="00367610"/>
    <w:rsid w:val="003721CA"/>
    <w:rsid w:val="00376FBF"/>
    <w:rsid w:val="003805A2"/>
    <w:rsid w:val="0038345D"/>
    <w:rsid w:val="00383A72"/>
    <w:rsid w:val="00386437"/>
    <w:rsid w:val="00393EC6"/>
    <w:rsid w:val="003A0A2E"/>
    <w:rsid w:val="003A0B75"/>
    <w:rsid w:val="003A2779"/>
    <w:rsid w:val="003A7FC6"/>
    <w:rsid w:val="003B0655"/>
    <w:rsid w:val="003B422A"/>
    <w:rsid w:val="003B799D"/>
    <w:rsid w:val="003C1EE5"/>
    <w:rsid w:val="003C29B6"/>
    <w:rsid w:val="003C6D2B"/>
    <w:rsid w:val="003C76DE"/>
    <w:rsid w:val="003D30FF"/>
    <w:rsid w:val="003D558A"/>
    <w:rsid w:val="003D6146"/>
    <w:rsid w:val="00400570"/>
    <w:rsid w:val="0040082E"/>
    <w:rsid w:val="00404DEE"/>
    <w:rsid w:val="00405E4F"/>
    <w:rsid w:val="0042128E"/>
    <w:rsid w:val="00424197"/>
    <w:rsid w:val="00425D7F"/>
    <w:rsid w:val="00431DA3"/>
    <w:rsid w:val="004325E5"/>
    <w:rsid w:val="00440752"/>
    <w:rsid w:val="004552F9"/>
    <w:rsid w:val="004565C3"/>
    <w:rsid w:val="00461600"/>
    <w:rsid w:val="0047615A"/>
    <w:rsid w:val="00482380"/>
    <w:rsid w:val="00485F09"/>
    <w:rsid w:val="00493FF0"/>
    <w:rsid w:val="00496952"/>
    <w:rsid w:val="0049739F"/>
    <w:rsid w:val="004A5A9F"/>
    <w:rsid w:val="004C2414"/>
    <w:rsid w:val="004C6AD4"/>
    <w:rsid w:val="004C6EE0"/>
    <w:rsid w:val="004C7A8E"/>
    <w:rsid w:val="004D30F3"/>
    <w:rsid w:val="004D363F"/>
    <w:rsid w:val="004D4EB7"/>
    <w:rsid w:val="004F0C58"/>
    <w:rsid w:val="004F2170"/>
    <w:rsid w:val="00500AD9"/>
    <w:rsid w:val="0050235B"/>
    <w:rsid w:val="00503682"/>
    <w:rsid w:val="005056C9"/>
    <w:rsid w:val="005065DD"/>
    <w:rsid w:val="00524762"/>
    <w:rsid w:val="005333BA"/>
    <w:rsid w:val="0053482F"/>
    <w:rsid w:val="005352AA"/>
    <w:rsid w:val="0054139A"/>
    <w:rsid w:val="00552545"/>
    <w:rsid w:val="005546D1"/>
    <w:rsid w:val="0055504F"/>
    <w:rsid w:val="00570DE9"/>
    <w:rsid w:val="005A0929"/>
    <w:rsid w:val="005A2A61"/>
    <w:rsid w:val="005A3B87"/>
    <w:rsid w:val="005B2B8A"/>
    <w:rsid w:val="005C3782"/>
    <w:rsid w:val="005C6409"/>
    <w:rsid w:val="005D4B58"/>
    <w:rsid w:val="005D7020"/>
    <w:rsid w:val="005E55B1"/>
    <w:rsid w:val="005E6058"/>
    <w:rsid w:val="005E6081"/>
    <w:rsid w:val="006032DE"/>
    <w:rsid w:val="00611457"/>
    <w:rsid w:val="0062386A"/>
    <w:rsid w:val="00630F12"/>
    <w:rsid w:val="006321FD"/>
    <w:rsid w:val="006565E3"/>
    <w:rsid w:val="0066527F"/>
    <w:rsid w:val="006743D0"/>
    <w:rsid w:val="00681B19"/>
    <w:rsid w:val="00694FEC"/>
    <w:rsid w:val="00696130"/>
    <w:rsid w:val="006A3B2C"/>
    <w:rsid w:val="006A7E5C"/>
    <w:rsid w:val="006B22FF"/>
    <w:rsid w:val="006B2CF9"/>
    <w:rsid w:val="006B3D07"/>
    <w:rsid w:val="006B5D0F"/>
    <w:rsid w:val="006C031E"/>
    <w:rsid w:val="006C1262"/>
    <w:rsid w:val="006C3524"/>
    <w:rsid w:val="006C4514"/>
    <w:rsid w:val="006C6B69"/>
    <w:rsid w:val="006C7644"/>
    <w:rsid w:val="006D0107"/>
    <w:rsid w:val="006D038C"/>
    <w:rsid w:val="006E0F83"/>
    <w:rsid w:val="006F16B7"/>
    <w:rsid w:val="00717D8C"/>
    <w:rsid w:val="00721CF3"/>
    <w:rsid w:val="00725A23"/>
    <w:rsid w:val="00736899"/>
    <w:rsid w:val="00736976"/>
    <w:rsid w:val="0074730D"/>
    <w:rsid w:val="00750C71"/>
    <w:rsid w:val="0075201B"/>
    <w:rsid w:val="0075304B"/>
    <w:rsid w:val="00753729"/>
    <w:rsid w:val="00754454"/>
    <w:rsid w:val="0077697A"/>
    <w:rsid w:val="007818F0"/>
    <w:rsid w:val="007911E6"/>
    <w:rsid w:val="00791C3A"/>
    <w:rsid w:val="0079702F"/>
    <w:rsid w:val="007D1969"/>
    <w:rsid w:val="007E7E72"/>
    <w:rsid w:val="00801F64"/>
    <w:rsid w:val="008055DF"/>
    <w:rsid w:val="0082239A"/>
    <w:rsid w:val="00822474"/>
    <w:rsid w:val="0082701E"/>
    <w:rsid w:val="00834E5C"/>
    <w:rsid w:val="008353DB"/>
    <w:rsid w:val="00840FF2"/>
    <w:rsid w:val="0084110A"/>
    <w:rsid w:val="00843E4E"/>
    <w:rsid w:val="00844FA3"/>
    <w:rsid w:val="00845C00"/>
    <w:rsid w:val="008567D1"/>
    <w:rsid w:val="00871DD2"/>
    <w:rsid w:val="0087223C"/>
    <w:rsid w:val="00873E59"/>
    <w:rsid w:val="00875559"/>
    <w:rsid w:val="008804C5"/>
    <w:rsid w:val="00883910"/>
    <w:rsid w:val="0088492B"/>
    <w:rsid w:val="008949FB"/>
    <w:rsid w:val="008A70D5"/>
    <w:rsid w:val="008A7EE1"/>
    <w:rsid w:val="008B0B04"/>
    <w:rsid w:val="008B0D22"/>
    <w:rsid w:val="008B3A3E"/>
    <w:rsid w:val="008C1124"/>
    <w:rsid w:val="008C1246"/>
    <w:rsid w:val="008C2C1A"/>
    <w:rsid w:val="008C4804"/>
    <w:rsid w:val="008C5DE5"/>
    <w:rsid w:val="008D07BC"/>
    <w:rsid w:val="008D0A01"/>
    <w:rsid w:val="008D1E20"/>
    <w:rsid w:val="008D269C"/>
    <w:rsid w:val="008D2913"/>
    <w:rsid w:val="008E1801"/>
    <w:rsid w:val="008E2764"/>
    <w:rsid w:val="008E33B1"/>
    <w:rsid w:val="008E4BB1"/>
    <w:rsid w:val="008F5634"/>
    <w:rsid w:val="0090490C"/>
    <w:rsid w:val="00910BAE"/>
    <w:rsid w:val="00916D5C"/>
    <w:rsid w:val="009176AD"/>
    <w:rsid w:val="009250C1"/>
    <w:rsid w:val="00925DFA"/>
    <w:rsid w:val="00926992"/>
    <w:rsid w:val="009347AC"/>
    <w:rsid w:val="0093604F"/>
    <w:rsid w:val="00942C05"/>
    <w:rsid w:val="0094440A"/>
    <w:rsid w:val="00955FEF"/>
    <w:rsid w:val="009646BE"/>
    <w:rsid w:val="00967E9F"/>
    <w:rsid w:val="00981CDC"/>
    <w:rsid w:val="00986EAE"/>
    <w:rsid w:val="00987EEF"/>
    <w:rsid w:val="00993107"/>
    <w:rsid w:val="0099744D"/>
    <w:rsid w:val="009A062C"/>
    <w:rsid w:val="009A6E52"/>
    <w:rsid w:val="009B5B13"/>
    <w:rsid w:val="009B6C21"/>
    <w:rsid w:val="009C057F"/>
    <w:rsid w:val="009C61F1"/>
    <w:rsid w:val="009D4380"/>
    <w:rsid w:val="009D55BE"/>
    <w:rsid w:val="009E37E9"/>
    <w:rsid w:val="00A0140A"/>
    <w:rsid w:val="00A04D73"/>
    <w:rsid w:val="00A063B4"/>
    <w:rsid w:val="00A1266A"/>
    <w:rsid w:val="00A16384"/>
    <w:rsid w:val="00A17A90"/>
    <w:rsid w:val="00A2001A"/>
    <w:rsid w:val="00A2076B"/>
    <w:rsid w:val="00A27027"/>
    <w:rsid w:val="00A31710"/>
    <w:rsid w:val="00A31E23"/>
    <w:rsid w:val="00A41D48"/>
    <w:rsid w:val="00A44E59"/>
    <w:rsid w:val="00A531BE"/>
    <w:rsid w:val="00A57903"/>
    <w:rsid w:val="00A57C28"/>
    <w:rsid w:val="00A60B75"/>
    <w:rsid w:val="00A74715"/>
    <w:rsid w:val="00A81CAE"/>
    <w:rsid w:val="00A94081"/>
    <w:rsid w:val="00A96F02"/>
    <w:rsid w:val="00AA035E"/>
    <w:rsid w:val="00AA0F01"/>
    <w:rsid w:val="00AA6579"/>
    <w:rsid w:val="00AB3938"/>
    <w:rsid w:val="00AB4D90"/>
    <w:rsid w:val="00AB55DE"/>
    <w:rsid w:val="00AC44D3"/>
    <w:rsid w:val="00AD15FE"/>
    <w:rsid w:val="00AE5EAC"/>
    <w:rsid w:val="00AF3D78"/>
    <w:rsid w:val="00B11FD6"/>
    <w:rsid w:val="00B13067"/>
    <w:rsid w:val="00B14B43"/>
    <w:rsid w:val="00B1598D"/>
    <w:rsid w:val="00B17710"/>
    <w:rsid w:val="00B261B6"/>
    <w:rsid w:val="00B34F34"/>
    <w:rsid w:val="00B47C5D"/>
    <w:rsid w:val="00B502DA"/>
    <w:rsid w:val="00B52BD5"/>
    <w:rsid w:val="00B55784"/>
    <w:rsid w:val="00B561F2"/>
    <w:rsid w:val="00B705EF"/>
    <w:rsid w:val="00B75D4B"/>
    <w:rsid w:val="00B765DB"/>
    <w:rsid w:val="00B81B32"/>
    <w:rsid w:val="00B82801"/>
    <w:rsid w:val="00BA0E0B"/>
    <w:rsid w:val="00BA0E53"/>
    <w:rsid w:val="00BA1C6B"/>
    <w:rsid w:val="00BA2BE7"/>
    <w:rsid w:val="00BA7D8A"/>
    <w:rsid w:val="00BB7BCB"/>
    <w:rsid w:val="00BC1244"/>
    <w:rsid w:val="00BE0B28"/>
    <w:rsid w:val="00C012E5"/>
    <w:rsid w:val="00C02C33"/>
    <w:rsid w:val="00C07C46"/>
    <w:rsid w:val="00C111BF"/>
    <w:rsid w:val="00C11AAF"/>
    <w:rsid w:val="00C2236E"/>
    <w:rsid w:val="00C23AC7"/>
    <w:rsid w:val="00C47693"/>
    <w:rsid w:val="00C51922"/>
    <w:rsid w:val="00C56CD1"/>
    <w:rsid w:val="00C57F59"/>
    <w:rsid w:val="00C628E9"/>
    <w:rsid w:val="00C62D16"/>
    <w:rsid w:val="00C742D4"/>
    <w:rsid w:val="00C8761A"/>
    <w:rsid w:val="00C94B49"/>
    <w:rsid w:val="00C96CBF"/>
    <w:rsid w:val="00CA4696"/>
    <w:rsid w:val="00CA57D7"/>
    <w:rsid w:val="00CB4946"/>
    <w:rsid w:val="00CB56F1"/>
    <w:rsid w:val="00CB5E29"/>
    <w:rsid w:val="00CC02EE"/>
    <w:rsid w:val="00CE2D08"/>
    <w:rsid w:val="00CE501B"/>
    <w:rsid w:val="00CE7740"/>
    <w:rsid w:val="00CE7A3C"/>
    <w:rsid w:val="00D02ADF"/>
    <w:rsid w:val="00D119F6"/>
    <w:rsid w:val="00D11A5F"/>
    <w:rsid w:val="00D225D7"/>
    <w:rsid w:val="00D25755"/>
    <w:rsid w:val="00D31131"/>
    <w:rsid w:val="00D33C0E"/>
    <w:rsid w:val="00D371F2"/>
    <w:rsid w:val="00D40A8D"/>
    <w:rsid w:val="00D4136F"/>
    <w:rsid w:val="00D45047"/>
    <w:rsid w:val="00D452BA"/>
    <w:rsid w:val="00D46A75"/>
    <w:rsid w:val="00D561DB"/>
    <w:rsid w:val="00D648CB"/>
    <w:rsid w:val="00D70E80"/>
    <w:rsid w:val="00D832B1"/>
    <w:rsid w:val="00D90720"/>
    <w:rsid w:val="00D938A6"/>
    <w:rsid w:val="00D93F34"/>
    <w:rsid w:val="00DA34A8"/>
    <w:rsid w:val="00DB0262"/>
    <w:rsid w:val="00DC0096"/>
    <w:rsid w:val="00DD366C"/>
    <w:rsid w:val="00DD4A15"/>
    <w:rsid w:val="00DE050D"/>
    <w:rsid w:val="00DE609C"/>
    <w:rsid w:val="00DF00A3"/>
    <w:rsid w:val="00E04A0E"/>
    <w:rsid w:val="00E0639F"/>
    <w:rsid w:val="00E071FB"/>
    <w:rsid w:val="00E1211D"/>
    <w:rsid w:val="00E12644"/>
    <w:rsid w:val="00E14A22"/>
    <w:rsid w:val="00E33B21"/>
    <w:rsid w:val="00E33D4C"/>
    <w:rsid w:val="00E35CED"/>
    <w:rsid w:val="00E47A65"/>
    <w:rsid w:val="00E5719B"/>
    <w:rsid w:val="00E66A2F"/>
    <w:rsid w:val="00E66E21"/>
    <w:rsid w:val="00E73165"/>
    <w:rsid w:val="00E74541"/>
    <w:rsid w:val="00E92095"/>
    <w:rsid w:val="00E95354"/>
    <w:rsid w:val="00EA3C59"/>
    <w:rsid w:val="00EA5A6B"/>
    <w:rsid w:val="00EB7BF0"/>
    <w:rsid w:val="00EC348F"/>
    <w:rsid w:val="00EC352F"/>
    <w:rsid w:val="00ED4698"/>
    <w:rsid w:val="00ED7744"/>
    <w:rsid w:val="00EE505F"/>
    <w:rsid w:val="00EF01BD"/>
    <w:rsid w:val="00EF01D8"/>
    <w:rsid w:val="00EF0A63"/>
    <w:rsid w:val="00EF64AF"/>
    <w:rsid w:val="00EF7210"/>
    <w:rsid w:val="00F0438A"/>
    <w:rsid w:val="00F05976"/>
    <w:rsid w:val="00F10E5B"/>
    <w:rsid w:val="00F12559"/>
    <w:rsid w:val="00F22EBE"/>
    <w:rsid w:val="00F309F2"/>
    <w:rsid w:val="00F31220"/>
    <w:rsid w:val="00F32948"/>
    <w:rsid w:val="00F36625"/>
    <w:rsid w:val="00F3709C"/>
    <w:rsid w:val="00F453C2"/>
    <w:rsid w:val="00F57D79"/>
    <w:rsid w:val="00F610AC"/>
    <w:rsid w:val="00F638D8"/>
    <w:rsid w:val="00F6451F"/>
    <w:rsid w:val="00F73233"/>
    <w:rsid w:val="00F76EB9"/>
    <w:rsid w:val="00F774C4"/>
    <w:rsid w:val="00F90945"/>
    <w:rsid w:val="00F965ED"/>
    <w:rsid w:val="00FA79C8"/>
    <w:rsid w:val="00FB438E"/>
    <w:rsid w:val="00FB515B"/>
    <w:rsid w:val="00FC4DD0"/>
    <w:rsid w:val="00FD0B5A"/>
    <w:rsid w:val="00FD16C2"/>
    <w:rsid w:val="00FE259D"/>
    <w:rsid w:val="00FE5A2E"/>
    <w:rsid w:val="00FF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9A4DA"/>
  <w15:docId w15:val="{F98E609A-1E4B-41E8-899D-3362B8F5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698"/>
  </w:style>
  <w:style w:type="paragraph" w:styleId="Titlu1">
    <w:name w:val="heading 1"/>
    <w:basedOn w:val="Normal"/>
    <w:next w:val="Normal"/>
    <w:link w:val="Titlu1Caracter"/>
    <w:uiPriority w:val="9"/>
    <w:qFormat/>
    <w:rsid w:val="00ED469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lu2">
    <w:name w:val="heading 2"/>
    <w:basedOn w:val="Normal"/>
    <w:next w:val="Normal"/>
    <w:link w:val="Titlu2Caracter"/>
    <w:uiPriority w:val="9"/>
    <w:semiHidden/>
    <w:unhideWhenUsed/>
    <w:qFormat/>
    <w:rsid w:val="00ED469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D469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D469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lu5">
    <w:name w:val="heading 5"/>
    <w:basedOn w:val="Normal"/>
    <w:next w:val="Normal"/>
    <w:link w:val="Titlu5Caracter"/>
    <w:uiPriority w:val="9"/>
    <w:semiHidden/>
    <w:unhideWhenUsed/>
    <w:qFormat/>
    <w:rsid w:val="00ED469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lu6">
    <w:name w:val="heading 6"/>
    <w:basedOn w:val="Normal"/>
    <w:next w:val="Normal"/>
    <w:link w:val="Titlu6Caracter"/>
    <w:uiPriority w:val="9"/>
    <w:semiHidden/>
    <w:unhideWhenUsed/>
    <w:qFormat/>
    <w:rsid w:val="00ED469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lu7">
    <w:name w:val="heading 7"/>
    <w:basedOn w:val="Normal"/>
    <w:next w:val="Normal"/>
    <w:link w:val="Titlu7Caracter"/>
    <w:uiPriority w:val="9"/>
    <w:semiHidden/>
    <w:unhideWhenUsed/>
    <w:qFormat/>
    <w:rsid w:val="00ED469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lu8">
    <w:name w:val="heading 8"/>
    <w:basedOn w:val="Normal"/>
    <w:next w:val="Normal"/>
    <w:link w:val="Titlu8Caracter"/>
    <w:uiPriority w:val="9"/>
    <w:semiHidden/>
    <w:unhideWhenUsed/>
    <w:qFormat/>
    <w:rsid w:val="00ED469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lu9">
    <w:name w:val="heading 9"/>
    <w:basedOn w:val="Normal"/>
    <w:next w:val="Normal"/>
    <w:link w:val="Titlu9Caracter"/>
    <w:uiPriority w:val="9"/>
    <w:semiHidden/>
    <w:unhideWhenUsed/>
    <w:qFormat/>
    <w:rsid w:val="00ED469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6527F"/>
    <w:rPr>
      <w:color w:val="0000FF"/>
      <w:u w:val="single"/>
    </w:rPr>
  </w:style>
  <w:style w:type="paragraph" w:styleId="NormalWeb">
    <w:name w:val="Normal (Web)"/>
    <w:basedOn w:val="Normal"/>
    <w:unhideWhenUsed/>
    <w:rsid w:val="0066527F"/>
    <w:pPr>
      <w:spacing w:before="100" w:beforeAutospacing="1" w:after="100" w:afterAutospacing="1" w:line="240" w:lineRule="auto"/>
    </w:pPr>
    <w:rPr>
      <w:rFonts w:ascii="Calibri" w:hAnsi="Calibri" w:cs="Calibri"/>
      <w:lang w:eastAsia="ro-RO"/>
    </w:rPr>
  </w:style>
  <w:style w:type="character" w:customStyle="1" w:styleId="UnresolvedMention1">
    <w:name w:val="Unresolved Mention1"/>
    <w:basedOn w:val="Fontdeparagrafimplicit"/>
    <w:uiPriority w:val="99"/>
    <w:semiHidden/>
    <w:unhideWhenUsed/>
    <w:rsid w:val="00015915"/>
    <w:rPr>
      <w:color w:val="605E5C"/>
      <w:shd w:val="clear" w:color="auto" w:fill="E1DFDD"/>
    </w:rPr>
  </w:style>
  <w:style w:type="paragraph" w:styleId="Antet">
    <w:name w:val="header"/>
    <w:basedOn w:val="Normal"/>
    <w:link w:val="AntetCaracter"/>
    <w:unhideWhenUsed/>
    <w:rsid w:val="006C4514"/>
    <w:pPr>
      <w:tabs>
        <w:tab w:val="center" w:pos="4513"/>
        <w:tab w:val="right" w:pos="9026"/>
      </w:tabs>
      <w:spacing w:after="0" w:line="240" w:lineRule="auto"/>
    </w:pPr>
  </w:style>
  <w:style w:type="character" w:customStyle="1" w:styleId="AntetCaracter">
    <w:name w:val="Antet Caracter"/>
    <w:basedOn w:val="Fontdeparagrafimplicit"/>
    <w:link w:val="Antet"/>
    <w:rsid w:val="006C4514"/>
  </w:style>
  <w:style w:type="paragraph" w:styleId="Subsol">
    <w:name w:val="footer"/>
    <w:basedOn w:val="Normal"/>
    <w:link w:val="SubsolCaracter"/>
    <w:uiPriority w:val="99"/>
    <w:unhideWhenUsed/>
    <w:rsid w:val="006C451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C4514"/>
  </w:style>
  <w:style w:type="paragraph" w:styleId="Listparagraf">
    <w:name w:val="List Paragraph"/>
    <w:aliases w:val="References,Numbered List Paragraph,Numbered Paragraph,Main numbered paragraph,Outlines a.b.c.,Akapit z listą BS,List_Paragraph,Multilevel para_II,List Paragraph (numbered (a)),Numbered list,List Paragraph 1,Normal bullet 2,List Paragraph1"/>
    <w:basedOn w:val="Normal"/>
    <w:link w:val="ListparagrafCaracter"/>
    <w:uiPriority w:val="34"/>
    <w:qFormat/>
    <w:rsid w:val="005352AA"/>
    <w:pPr>
      <w:ind w:left="720"/>
      <w:contextualSpacing/>
    </w:pPr>
  </w:style>
  <w:style w:type="character" w:customStyle="1" w:styleId="Titlu1Caracter">
    <w:name w:val="Titlu 1 Caracter"/>
    <w:basedOn w:val="Fontdeparagrafimplicit"/>
    <w:link w:val="Titlu1"/>
    <w:uiPriority w:val="9"/>
    <w:rsid w:val="00ED4698"/>
    <w:rPr>
      <w:rFonts w:asciiTheme="majorHAnsi" w:eastAsiaTheme="majorEastAsia" w:hAnsiTheme="majorHAnsi" w:cstheme="majorBidi"/>
      <w:color w:val="1F3864" w:themeColor="accent1" w:themeShade="80"/>
      <w:sz w:val="36"/>
      <w:szCs w:val="36"/>
    </w:rPr>
  </w:style>
  <w:style w:type="table" w:styleId="Tabelgril">
    <w:name w:val="Table Grid"/>
    <w:basedOn w:val="TabelNormal"/>
    <w:uiPriority w:val="59"/>
    <w:rsid w:val="0055254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552545"/>
  </w:style>
  <w:style w:type="character" w:styleId="CitareHTML">
    <w:name w:val="HTML Cite"/>
    <w:uiPriority w:val="99"/>
    <w:rsid w:val="00552545"/>
    <w:rPr>
      <w:i/>
      <w:iCs/>
    </w:rPr>
  </w:style>
  <w:style w:type="paragraph" w:styleId="TextnBalon">
    <w:name w:val="Balloon Text"/>
    <w:basedOn w:val="Normal"/>
    <w:link w:val="TextnBalonCaracter"/>
    <w:semiHidden/>
    <w:rsid w:val="00552545"/>
    <w:pPr>
      <w:spacing w:after="0" w:line="240" w:lineRule="auto"/>
    </w:pPr>
    <w:rPr>
      <w:rFonts w:ascii="Tahoma" w:eastAsia="Times New Roman" w:hAnsi="Tahoma" w:cs="Tahoma"/>
      <w:sz w:val="16"/>
      <w:szCs w:val="16"/>
      <w:lang w:eastAsia="ro-RO"/>
    </w:rPr>
  </w:style>
  <w:style w:type="character" w:customStyle="1" w:styleId="TextnBalonCaracter">
    <w:name w:val="Text în Balon Caracter"/>
    <w:basedOn w:val="Fontdeparagrafimplicit"/>
    <w:link w:val="TextnBalon"/>
    <w:semiHidden/>
    <w:rsid w:val="00552545"/>
    <w:rPr>
      <w:rFonts w:ascii="Tahoma" w:eastAsia="Times New Roman" w:hAnsi="Tahoma" w:cs="Tahoma"/>
      <w:sz w:val="16"/>
      <w:szCs w:val="16"/>
      <w:lang w:eastAsia="ro-RO"/>
    </w:rPr>
  </w:style>
  <w:style w:type="paragraph" w:styleId="Indentcorptext">
    <w:name w:val="Body Text Indent"/>
    <w:basedOn w:val="Normal"/>
    <w:link w:val="IndentcorptextCaracter"/>
    <w:rsid w:val="00552545"/>
    <w:pPr>
      <w:spacing w:after="0" w:line="360" w:lineRule="auto"/>
      <w:ind w:firstLine="720"/>
      <w:jc w:val="both"/>
    </w:pPr>
    <w:rPr>
      <w:rFonts w:ascii="Times New Roman" w:eastAsia="Times New Roman" w:hAnsi="Times New Roman" w:cs="Times New Roman"/>
      <w:b/>
      <w:color w:val="FF0000"/>
      <w:sz w:val="24"/>
      <w:szCs w:val="28"/>
      <w:lang w:eastAsia="ro-RO"/>
    </w:rPr>
  </w:style>
  <w:style w:type="character" w:customStyle="1" w:styleId="IndentcorptextCaracter">
    <w:name w:val="Indent corp text Caracter"/>
    <w:basedOn w:val="Fontdeparagrafimplicit"/>
    <w:link w:val="Indentcorptext"/>
    <w:rsid w:val="00552545"/>
    <w:rPr>
      <w:rFonts w:ascii="Times New Roman" w:eastAsia="Times New Roman" w:hAnsi="Times New Roman" w:cs="Times New Roman"/>
      <w:b/>
      <w:color w:val="FF0000"/>
      <w:sz w:val="24"/>
      <w:szCs w:val="28"/>
      <w:lang w:eastAsia="ro-RO"/>
    </w:rPr>
  </w:style>
  <w:style w:type="character" w:customStyle="1" w:styleId="FontStyle26">
    <w:name w:val="Font Style26"/>
    <w:rsid w:val="00552545"/>
    <w:rPr>
      <w:rFonts w:ascii="Arial" w:hAnsi="Arial" w:cs="Arial"/>
      <w:sz w:val="22"/>
      <w:szCs w:val="22"/>
    </w:rPr>
  </w:style>
  <w:style w:type="paragraph" w:styleId="Corptext3">
    <w:name w:val="Body Text 3"/>
    <w:basedOn w:val="Normal"/>
    <w:link w:val="Corptext3Caracter"/>
    <w:rsid w:val="00552545"/>
    <w:pPr>
      <w:spacing w:after="120" w:line="240" w:lineRule="auto"/>
    </w:pPr>
    <w:rPr>
      <w:rFonts w:ascii="Times New Roman" w:eastAsia="Times New Roman" w:hAnsi="Times New Roman" w:cs="Times New Roman"/>
      <w:sz w:val="16"/>
      <w:szCs w:val="16"/>
      <w:lang w:eastAsia="ro-RO"/>
    </w:rPr>
  </w:style>
  <w:style w:type="character" w:customStyle="1" w:styleId="Corptext3Caracter">
    <w:name w:val="Corp text 3 Caracter"/>
    <w:basedOn w:val="Fontdeparagrafimplicit"/>
    <w:link w:val="Corptext3"/>
    <w:rsid w:val="00552545"/>
    <w:rPr>
      <w:rFonts w:ascii="Times New Roman" w:eastAsia="Times New Roman" w:hAnsi="Times New Roman" w:cs="Times New Roman"/>
      <w:sz w:val="16"/>
      <w:szCs w:val="16"/>
      <w:lang w:eastAsia="ro-RO"/>
    </w:rPr>
  </w:style>
  <w:style w:type="character" w:customStyle="1" w:styleId="FontStyle29">
    <w:name w:val="Font Style29"/>
    <w:rsid w:val="00552545"/>
    <w:rPr>
      <w:rFonts w:ascii="Arial" w:hAnsi="Arial" w:cs="Arial"/>
      <w:b/>
      <w:bCs/>
      <w:spacing w:val="-10"/>
      <w:sz w:val="22"/>
      <w:szCs w:val="22"/>
    </w:rPr>
  </w:style>
  <w:style w:type="character" w:customStyle="1" w:styleId="FontStyle27">
    <w:name w:val="Font Style27"/>
    <w:rsid w:val="00552545"/>
    <w:rPr>
      <w:rFonts w:ascii="Arial" w:hAnsi="Arial" w:cs="Arial"/>
      <w:i/>
      <w:iCs/>
      <w:sz w:val="22"/>
      <w:szCs w:val="22"/>
    </w:rPr>
  </w:style>
  <w:style w:type="paragraph" w:styleId="Indentcorptext2">
    <w:name w:val="Body Text Indent 2"/>
    <w:basedOn w:val="Normal"/>
    <w:link w:val="Indentcorptext2Caracter"/>
    <w:rsid w:val="00552545"/>
    <w:pPr>
      <w:spacing w:after="120" w:line="480" w:lineRule="auto"/>
      <w:ind w:left="283"/>
    </w:pPr>
    <w:rPr>
      <w:rFonts w:ascii="Times New Roman" w:eastAsia="Times New Roman" w:hAnsi="Times New Roman" w:cs="Times New Roman"/>
      <w:sz w:val="24"/>
      <w:szCs w:val="24"/>
      <w:lang w:eastAsia="ro-RO"/>
    </w:rPr>
  </w:style>
  <w:style w:type="character" w:customStyle="1" w:styleId="Indentcorptext2Caracter">
    <w:name w:val="Indent corp text 2 Caracter"/>
    <w:basedOn w:val="Fontdeparagrafimplicit"/>
    <w:link w:val="Indentcorptext2"/>
    <w:rsid w:val="00552545"/>
    <w:rPr>
      <w:rFonts w:ascii="Times New Roman" w:eastAsia="Times New Roman" w:hAnsi="Times New Roman" w:cs="Times New Roman"/>
      <w:sz w:val="24"/>
      <w:szCs w:val="24"/>
      <w:lang w:eastAsia="ro-RO"/>
    </w:rPr>
  </w:style>
  <w:style w:type="paragraph" w:customStyle="1" w:styleId="BodyText31">
    <w:name w:val="Body Text 31"/>
    <w:basedOn w:val="Normal"/>
    <w:rsid w:val="00552545"/>
    <w:pPr>
      <w:suppressAutoHyphens/>
      <w:spacing w:after="120" w:line="240" w:lineRule="auto"/>
    </w:pPr>
    <w:rPr>
      <w:rFonts w:ascii="Times New Roman" w:eastAsia="Times New Roman" w:hAnsi="Times New Roman" w:cs="Times New Roman"/>
      <w:sz w:val="16"/>
      <w:szCs w:val="16"/>
      <w:lang w:val="en-US" w:eastAsia="ar-SA"/>
    </w:rPr>
  </w:style>
  <w:style w:type="paragraph" w:customStyle="1" w:styleId="BodyTextIndent21">
    <w:name w:val="Body Text Indent 21"/>
    <w:basedOn w:val="Normal"/>
    <w:rsid w:val="00552545"/>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nchor">
    <w:name w:val="panchor"/>
    <w:rsid w:val="00552545"/>
  </w:style>
  <w:style w:type="paragraph" w:styleId="PreformatatHTML">
    <w:name w:val="HTML Preformatted"/>
    <w:basedOn w:val="Normal"/>
    <w:link w:val="PreformatatHTMLCaracter"/>
    <w:uiPriority w:val="99"/>
    <w:unhideWhenUsed/>
    <w:rsid w:val="0055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rsid w:val="00552545"/>
    <w:rPr>
      <w:rFonts w:ascii="Courier New" w:eastAsia="Times New Roman" w:hAnsi="Courier New" w:cs="Courier New"/>
      <w:sz w:val="20"/>
      <w:szCs w:val="20"/>
      <w:lang w:val="en-US"/>
    </w:rPr>
  </w:style>
  <w:style w:type="paragraph" w:customStyle="1" w:styleId="CharChar1Caracter">
    <w:name w:val="Char Char1 Caracter"/>
    <w:basedOn w:val="Normal"/>
    <w:rsid w:val="00552545"/>
    <w:pPr>
      <w:spacing w:after="0" w:line="240" w:lineRule="auto"/>
    </w:pPr>
    <w:rPr>
      <w:rFonts w:ascii="Times New Roman" w:eastAsia="Times New Roman" w:hAnsi="Times New Roman" w:cs="Times New Roman"/>
      <w:sz w:val="24"/>
      <w:szCs w:val="24"/>
      <w:lang w:val="pl-PL" w:eastAsia="pl-PL"/>
    </w:rPr>
  </w:style>
  <w:style w:type="character" w:customStyle="1" w:styleId="sttpar">
    <w:name w:val="st_tpar"/>
    <w:rsid w:val="00552545"/>
  </w:style>
  <w:style w:type="paragraph" w:styleId="Titlu">
    <w:name w:val="Title"/>
    <w:basedOn w:val="Normal"/>
    <w:next w:val="Normal"/>
    <w:link w:val="TitluCaracter"/>
    <w:uiPriority w:val="10"/>
    <w:qFormat/>
    <w:rsid w:val="00ED469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uCaracter">
    <w:name w:val="Titlu Caracter"/>
    <w:basedOn w:val="Fontdeparagrafimplicit"/>
    <w:link w:val="Titlu"/>
    <w:uiPriority w:val="10"/>
    <w:rsid w:val="00ED4698"/>
    <w:rPr>
      <w:rFonts w:asciiTheme="majorHAnsi" w:eastAsiaTheme="majorEastAsia" w:hAnsiTheme="majorHAnsi" w:cstheme="majorBidi"/>
      <w:caps/>
      <w:color w:val="44546A" w:themeColor="text2"/>
      <w:spacing w:val="-15"/>
      <w:sz w:val="72"/>
      <w:szCs w:val="72"/>
    </w:rPr>
  </w:style>
  <w:style w:type="paragraph" w:customStyle="1" w:styleId="CharChar">
    <w:name w:val="Char Char"/>
    <w:basedOn w:val="Normal"/>
    <w:rsid w:val="00552545"/>
    <w:pPr>
      <w:spacing w:after="0" w:line="240" w:lineRule="auto"/>
    </w:pPr>
    <w:rPr>
      <w:rFonts w:ascii="Times New Roman" w:eastAsia="Times New Roman" w:hAnsi="Times New Roman" w:cs="Times New Roman"/>
      <w:sz w:val="24"/>
      <w:szCs w:val="24"/>
      <w:lang w:val="pl-PL" w:eastAsia="pl-PL"/>
    </w:rPr>
  </w:style>
  <w:style w:type="character" w:styleId="Accentuat">
    <w:name w:val="Emphasis"/>
    <w:basedOn w:val="Fontdeparagrafimplicit"/>
    <w:uiPriority w:val="20"/>
    <w:qFormat/>
    <w:rsid w:val="00ED4698"/>
    <w:rPr>
      <w:i/>
      <w:iCs/>
    </w:rPr>
  </w:style>
  <w:style w:type="character" w:customStyle="1" w:styleId="sden">
    <w:name w:val="s_den"/>
    <w:rsid w:val="00552545"/>
  </w:style>
  <w:style w:type="character" w:customStyle="1" w:styleId="spar">
    <w:name w:val="s_par"/>
    <w:rsid w:val="00552545"/>
  </w:style>
  <w:style w:type="paragraph" w:styleId="Textnotdesubsol">
    <w:name w:val="footnote text"/>
    <w:basedOn w:val="Normal"/>
    <w:link w:val="TextnotdesubsolCaracter"/>
    <w:uiPriority w:val="99"/>
    <w:unhideWhenUsed/>
    <w:rsid w:val="00552545"/>
    <w:pPr>
      <w:spacing w:after="0" w:line="240" w:lineRule="auto"/>
    </w:pPr>
    <w:rPr>
      <w:rFonts w:ascii="Times New Roman" w:eastAsia="Calibri" w:hAnsi="Times New Roman" w:cs="Times New Roman"/>
      <w:sz w:val="20"/>
      <w:szCs w:val="20"/>
      <w:lang w:eastAsia="ro-RO"/>
    </w:rPr>
  </w:style>
  <w:style w:type="character" w:customStyle="1" w:styleId="TextnotdesubsolCaracter">
    <w:name w:val="Text notă de subsol Caracter"/>
    <w:basedOn w:val="Fontdeparagrafimplicit"/>
    <w:link w:val="Textnotdesubsol"/>
    <w:uiPriority w:val="99"/>
    <w:rsid w:val="00552545"/>
    <w:rPr>
      <w:rFonts w:ascii="Times New Roman" w:eastAsia="Calibri" w:hAnsi="Times New Roman" w:cs="Times New Roman"/>
      <w:sz w:val="20"/>
      <w:szCs w:val="20"/>
      <w:lang w:eastAsia="ro-RO"/>
    </w:rPr>
  </w:style>
  <w:style w:type="character" w:styleId="Referinnotdesubsol">
    <w:name w:val="footnote reference"/>
    <w:uiPriority w:val="99"/>
    <w:unhideWhenUsed/>
    <w:rsid w:val="00552545"/>
    <w:rPr>
      <w:vertAlign w:val="superscript"/>
    </w:rPr>
  </w:style>
  <w:style w:type="paragraph" w:styleId="Frspaiere">
    <w:name w:val="No Spacing"/>
    <w:uiPriority w:val="1"/>
    <w:qFormat/>
    <w:rsid w:val="00ED4698"/>
    <w:pPr>
      <w:spacing w:after="0" w:line="240" w:lineRule="auto"/>
    </w:pPr>
  </w:style>
  <w:style w:type="character" w:styleId="Accentuaresubtil">
    <w:name w:val="Subtle Emphasis"/>
    <w:basedOn w:val="Fontdeparagrafimplicit"/>
    <w:uiPriority w:val="19"/>
    <w:qFormat/>
    <w:rsid w:val="00ED4698"/>
    <w:rPr>
      <w:i/>
      <w:iCs/>
      <w:color w:val="595959" w:themeColor="text1" w:themeTint="A6"/>
    </w:rPr>
  </w:style>
  <w:style w:type="character" w:customStyle="1" w:styleId="Titlu3Caracter">
    <w:name w:val="Titlu 3 Caracter"/>
    <w:basedOn w:val="Fontdeparagrafimplicit"/>
    <w:link w:val="Titlu3"/>
    <w:uiPriority w:val="9"/>
    <w:semiHidden/>
    <w:rsid w:val="00ED4698"/>
    <w:rPr>
      <w:rFonts w:asciiTheme="majorHAnsi" w:eastAsiaTheme="majorEastAsia" w:hAnsiTheme="majorHAnsi" w:cstheme="majorBidi"/>
      <w:color w:val="2F5496" w:themeColor="accent1" w:themeShade="BF"/>
      <w:sz w:val="28"/>
      <w:szCs w:val="28"/>
    </w:rPr>
  </w:style>
  <w:style w:type="character" w:styleId="Referincomentariu">
    <w:name w:val="annotation reference"/>
    <w:basedOn w:val="Fontdeparagrafimplicit"/>
    <w:uiPriority w:val="99"/>
    <w:semiHidden/>
    <w:unhideWhenUsed/>
    <w:rsid w:val="00FD16C2"/>
    <w:rPr>
      <w:sz w:val="16"/>
      <w:szCs w:val="16"/>
    </w:rPr>
  </w:style>
  <w:style w:type="paragraph" w:styleId="Textcomentariu">
    <w:name w:val="annotation text"/>
    <w:basedOn w:val="Normal"/>
    <w:link w:val="TextcomentariuCaracter"/>
    <w:uiPriority w:val="99"/>
    <w:semiHidden/>
    <w:unhideWhenUsed/>
    <w:rsid w:val="00FD16C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D16C2"/>
    <w:rPr>
      <w:sz w:val="20"/>
      <w:szCs w:val="20"/>
    </w:rPr>
  </w:style>
  <w:style w:type="paragraph" w:styleId="SubiectComentariu">
    <w:name w:val="annotation subject"/>
    <w:basedOn w:val="Textcomentariu"/>
    <w:next w:val="Textcomentariu"/>
    <w:link w:val="SubiectComentariuCaracter"/>
    <w:uiPriority w:val="99"/>
    <w:semiHidden/>
    <w:unhideWhenUsed/>
    <w:rsid w:val="00FD16C2"/>
    <w:rPr>
      <w:b/>
      <w:bCs/>
    </w:rPr>
  </w:style>
  <w:style w:type="character" w:customStyle="1" w:styleId="SubiectComentariuCaracter">
    <w:name w:val="Subiect Comentariu Caracter"/>
    <w:basedOn w:val="TextcomentariuCaracter"/>
    <w:link w:val="SubiectComentariu"/>
    <w:uiPriority w:val="99"/>
    <w:semiHidden/>
    <w:rsid w:val="00FD16C2"/>
    <w:rPr>
      <w:b/>
      <w:bCs/>
      <w:sz w:val="20"/>
      <w:szCs w:val="20"/>
    </w:rPr>
  </w:style>
  <w:style w:type="paragraph" w:styleId="Revizuire">
    <w:name w:val="Revision"/>
    <w:hidden/>
    <w:uiPriority w:val="99"/>
    <w:semiHidden/>
    <w:rsid w:val="00BA7D8A"/>
    <w:pPr>
      <w:spacing w:after="0" w:line="240" w:lineRule="auto"/>
    </w:pPr>
  </w:style>
  <w:style w:type="character" w:customStyle="1" w:styleId="Titlu2Caracter">
    <w:name w:val="Titlu 2 Caracter"/>
    <w:basedOn w:val="Fontdeparagrafimplicit"/>
    <w:link w:val="Titlu2"/>
    <w:uiPriority w:val="9"/>
    <w:semiHidden/>
    <w:rsid w:val="00ED4698"/>
    <w:rPr>
      <w:rFonts w:asciiTheme="majorHAnsi" w:eastAsiaTheme="majorEastAsia" w:hAnsiTheme="majorHAnsi" w:cstheme="majorBidi"/>
      <w:color w:val="2F5496" w:themeColor="accent1" w:themeShade="BF"/>
      <w:sz w:val="32"/>
      <w:szCs w:val="32"/>
    </w:rPr>
  </w:style>
  <w:style w:type="character" w:customStyle="1" w:styleId="Titlu4Caracter">
    <w:name w:val="Titlu 4 Caracter"/>
    <w:basedOn w:val="Fontdeparagrafimplicit"/>
    <w:link w:val="Titlu4"/>
    <w:uiPriority w:val="9"/>
    <w:semiHidden/>
    <w:rsid w:val="00ED4698"/>
    <w:rPr>
      <w:rFonts w:asciiTheme="majorHAnsi" w:eastAsiaTheme="majorEastAsia" w:hAnsiTheme="majorHAnsi" w:cstheme="majorBidi"/>
      <w:color w:val="2F5496" w:themeColor="accent1" w:themeShade="BF"/>
      <w:sz w:val="24"/>
      <w:szCs w:val="24"/>
    </w:rPr>
  </w:style>
  <w:style w:type="character" w:customStyle="1" w:styleId="Titlu5Caracter">
    <w:name w:val="Titlu 5 Caracter"/>
    <w:basedOn w:val="Fontdeparagrafimplicit"/>
    <w:link w:val="Titlu5"/>
    <w:uiPriority w:val="9"/>
    <w:semiHidden/>
    <w:rsid w:val="00ED4698"/>
    <w:rPr>
      <w:rFonts w:asciiTheme="majorHAnsi" w:eastAsiaTheme="majorEastAsia" w:hAnsiTheme="majorHAnsi" w:cstheme="majorBidi"/>
      <w:caps/>
      <w:color w:val="2F5496" w:themeColor="accent1" w:themeShade="BF"/>
    </w:rPr>
  </w:style>
  <w:style w:type="character" w:customStyle="1" w:styleId="Titlu6Caracter">
    <w:name w:val="Titlu 6 Caracter"/>
    <w:basedOn w:val="Fontdeparagrafimplicit"/>
    <w:link w:val="Titlu6"/>
    <w:uiPriority w:val="9"/>
    <w:semiHidden/>
    <w:rsid w:val="00ED4698"/>
    <w:rPr>
      <w:rFonts w:asciiTheme="majorHAnsi" w:eastAsiaTheme="majorEastAsia" w:hAnsiTheme="majorHAnsi" w:cstheme="majorBidi"/>
      <w:i/>
      <w:iCs/>
      <w:caps/>
      <w:color w:val="1F3864" w:themeColor="accent1" w:themeShade="80"/>
    </w:rPr>
  </w:style>
  <w:style w:type="character" w:customStyle="1" w:styleId="Titlu7Caracter">
    <w:name w:val="Titlu 7 Caracter"/>
    <w:basedOn w:val="Fontdeparagrafimplicit"/>
    <w:link w:val="Titlu7"/>
    <w:uiPriority w:val="9"/>
    <w:semiHidden/>
    <w:rsid w:val="00ED4698"/>
    <w:rPr>
      <w:rFonts w:asciiTheme="majorHAnsi" w:eastAsiaTheme="majorEastAsia" w:hAnsiTheme="majorHAnsi" w:cstheme="majorBidi"/>
      <w:b/>
      <w:bCs/>
      <w:color w:val="1F3864" w:themeColor="accent1" w:themeShade="80"/>
    </w:rPr>
  </w:style>
  <w:style w:type="character" w:customStyle="1" w:styleId="Titlu8Caracter">
    <w:name w:val="Titlu 8 Caracter"/>
    <w:basedOn w:val="Fontdeparagrafimplicit"/>
    <w:link w:val="Titlu8"/>
    <w:uiPriority w:val="9"/>
    <w:semiHidden/>
    <w:rsid w:val="00ED4698"/>
    <w:rPr>
      <w:rFonts w:asciiTheme="majorHAnsi" w:eastAsiaTheme="majorEastAsia" w:hAnsiTheme="majorHAnsi" w:cstheme="majorBidi"/>
      <w:b/>
      <w:bCs/>
      <w:i/>
      <w:iCs/>
      <w:color w:val="1F3864" w:themeColor="accent1" w:themeShade="80"/>
    </w:rPr>
  </w:style>
  <w:style w:type="character" w:customStyle="1" w:styleId="Titlu9Caracter">
    <w:name w:val="Titlu 9 Caracter"/>
    <w:basedOn w:val="Fontdeparagrafimplicit"/>
    <w:link w:val="Titlu9"/>
    <w:uiPriority w:val="9"/>
    <w:semiHidden/>
    <w:rsid w:val="00ED4698"/>
    <w:rPr>
      <w:rFonts w:asciiTheme="majorHAnsi" w:eastAsiaTheme="majorEastAsia" w:hAnsiTheme="majorHAnsi" w:cstheme="majorBidi"/>
      <w:i/>
      <w:iCs/>
      <w:color w:val="1F3864" w:themeColor="accent1" w:themeShade="80"/>
    </w:rPr>
  </w:style>
  <w:style w:type="paragraph" w:styleId="Legend">
    <w:name w:val="caption"/>
    <w:basedOn w:val="Normal"/>
    <w:next w:val="Normal"/>
    <w:uiPriority w:val="35"/>
    <w:semiHidden/>
    <w:unhideWhenUsed/>
    <w:qFormat/>
    <w:rsid w:val="00ED4698"/>
    <w:pPr>
      <w:spacing w:line="240" w:lineRule="auto"/>
    </w:pPr>
    <w:rPr>
      <w:b/>
      <w:bCs/>
      <w:smallCaps/>
      <w:color w:val="44546A" w:themeColor="text2"/>
    </w:rPr>
  </w:style>
  <w:style w:type="paragraph" w:styleId="Subtitlu">
    <w:name w:val="Subtitle"/>
    <w:basedOn w:val="Normal"/>
    <w:next w:val="Normal"/>
    <w:link w:val="SubtitluCaracter"/>
    <w:uiPriority w:val="11"/>
    <w:qFormat/>
    <w:rsid w:val="00ED469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uCaracter">
    <w:name w:val="Subtitlu Caracter"/>
    <w:basedOn w:val="Fontdeparagrafimplicit"/>
    <w:link w:val="Subtitlu"/>
    <w:uiPriority w:val="11"/>
    <w:rsid w:val="00ED4698"/>
    <w:rPr>
      <w:rFonts w:asciiTheme="majorHAnsi" w:eastAsiaTheme="majorEastAsia" w:hAnsiTheme="majorHAnsi" w:cstheme="majorBidi"/>
      <w:color w:val="4472C4" w:themeColor="accent1"/>
      <w:sz w:val="28"/>
      <w:szCs w:val="28"/>
    </w:rPr>
  </w:style>
  <w:style w:type="character" w:styleId="Robust">
    <w:name w:val="Strong"/>
    <w:basedOn w:val="Fontdeparagrafimplicit"/>
    <w:uiPriority w:val="22"/>
    <w:qFormat/>
    <w:rsid w:val="00ED4698"/>
    <w:rPr>
      <w:b/>
      <w:bCs/>
    </w:rPr>
  </w:style>
  <w:style w:type="paragraph" w:styleId="Citat">
    <w:name w:val="Quote"/>
    <w:basedOn w:val="Normal"/>
    <w:next w:val="Normal"/>
    <w:link w:val="CitatCaracter"/>
    <w:uiPriority w:val="29"/>
    <w:qFormat/>
    <w:rsid w:val="00ED4698"/>
    <w:pPr>
      <w:spacing w:before="120" w:after="120"/>
      <w:ind w:left="720"/>
    </w:pPr>
    <w:rPr>
      <w:color w:val="44546A" w:themeColor="text2"/>
      <w:sz w:val="24"/>
      <w:szCs w:val="24"/>
    </w:rPr>
  </w:style>
  <w:style w:type="character" w:customStyle="1" w:styleId="CitatCaracter">
    <w:name w:val="Citat Caracter"/>
    <w:basedOn w:val="Fontdeparagrafimplicit"/>
    <w:link w:val="Citat"/>
    <w:uiPriority w:val="29"/>
    <w:rsid w:val="00ED4698"/>
    <w:rPr>
      <w:color w:val="44546A" w:themeColor="text2"/>
      <w:sz w:val="24"/>
      <w:szCs w:val="24"/>
    </w:rPr>
  </w:style>
  <w:style w:type="paragraph" w:styleId="Citatintens">
    <w:name w:val="Intense Quote"/>
    <w:basedOn w:val="Normal"/>
    <w:next w:val="Normal"/>
    <w:link w:val="CitatintensCaracter"/>
    <w:uiPriority w:val="30"/>
    <w:qFormat/>
    <w:rsid w:val="00ED469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ntensCaracter">
    <w:name w:val="Citat intens Caracter"/>
    <w:basedOn w:val="Fontdeparagrafimplicit"/>
    <w:link w:val="Citatintens"/>
    <w:uiPriority w:val="30"/>
    <w:rsid w:val="00ED4698"/>
    <w:rPr>
      <w:rFonts w:asciiTheme="majorHAnsi" w:eastAsiaTheme="majorEastAsia" w:hAnsiTheme="majorHAnsi" w:cstheme="majorBidi"/>
      <w:color w:val="44546A" w:themeColor="text2"/>
      <w:spacing w:val="-6"/>
      <w:sz w:val="32"/>
      <w:szCs w:val="32"/>
    </w:rPr>
  </w:style>
  <w:style w:type="character" w:styleId="Accentuareintens">
    <w:name w:val="Intense Emphasis"/>
    <w:basedOn w:val="Fontdeparagrafimplicit"/>
    <w:uiPriority w:val="21"/>
    <w:qFormat/>
    <w:rsid w:val="00ED4698"/>
    <w:rPr>
      <w:b/>
      <w:bCs/>
      <w:i/>
      <w:iCs/>
    </w:rPr>
  </w:style>
  <w:style w:type="character" w:styleId="Referiresubtil">
    <w:name w:val="Subtle Reference"/>
    <w:basedOn w:val="Fontdeparagrafimplicit"/>
    <w:uiPriority w:val="31"/>
    <w:qFormat/>
    <w:rsid w:val="00ED4698"/>
    <w:rPr>
      <w:smallCaps/>
      <w:color w:val="595959" w:themeColor="text1" w:themeTint="A6"/>
      <w:u w:val="none" w:color="7F7F7F" w:themeColor="text1" w:themeTint="80"/>
      <w:bdr w:val="none" w:sz="0" w:space="0" w:color="auto"/>
    </w:rPr>
  </w:style>
  <w:style w:type="character" w:styleId="Referireintens">
    <w:name w:val="Intense Reference"/>
    <w:basedOn w:val="Fontdeparagrafimplicit"/>
    <w:uiPriority w:val="32"/>
    <w:qFormat/>
    <w:rsid w:val="00ED4698"/>
    <w:rPr>
      <w:b/>
      <w:bCs/>
      <w:smallCaps/>
      <w:color w:val="44546A" w:themeColor="text2"/>
      <w:u w:val="single"/>
    </w:rPr>
  </w:style>
  <w:style w:type="character" w:styleId="Titlulcrii">
    <w:name w:val="Book Title"/>
    <w:basedOn w:val="Fontdeparagrafimplicit"/>
    <w:uiPriority w:val="33"/>
    <w:qFormat/>
    <w:rsid w:val="00ED4698"/>
    <w:rPr>
      <w:b/>
      <w:bCs/>
      <w:smallCaps/>
      <w:spacing w:val="10"/>
    </w:rPr>
  </w:style>
  <w:style w:type="paragraph" w:styleId="Titlucuprins">
    <w:name w:val="TOC Heading"/>
    <w:basedOn w:val="Titlu1"/>
    <w:next w:val="Normal"/>
    <w:uiPriority w:val="39"/>
    <w:unhideWhenUsed/>
    <w:qFormat/>
    <w:rsid w:val="00ED4698"/>
    <w:pPr>
      <w:outlineLvl w:val="9"/>
    </w:pPr>
  </w:style>
  <w:style w:type="paragraph" w:styleId="Cuprins1">
    <w:name w:val="toc 1"/>
    <w:basedOn w:val="Normal"/>
    <w:next w:val="Normal"/>
    <w:autoRedefine/>
    <w:uiPriority w:val="39"/>
    <w:unhideWhenUsed/>
    <w:rsid w:val="00ED4698"/>
    <w:pPr>
      <w:spacing w:after="100"/>
    </w:pPr>
  </w:style>
  <w:style w:type="paragraph" w:styleId="Corptext">
    <w:name w:val="Body Text"/>
    <w:basedOn w:val="Normal"/>
    <w:link w:val="CorptextCaracter"/>
    <w:uiPriority w:val="99"/>
    <w:semiHidden/>
    <w:unhideWhenUsed/>
    <w:rsid w:val="0077697A"/>
    <w:pPr>
      <w:spacing w:after="120"/>
    </w:pPr>
  </w:style>
  <w:style w:type="character" w:customStyle="1" w:styleId="CorptextCaracter">
    <w:name w:val="Corp text Caracter"/>
    <w:basedOn w:val="Fontdeparagrafimplicit"/>
    <w:link w:val="Corptext"/>
    <w:uiPriority w:val="99"/>
    <w:semiHidden/>
    <w:rsid w:val="0077697A"/>
  </w:style>
  <w:style w:type="character" w:customStyle="1" w:styleId="ListparagrafCaracter">
    <w:name w:val="Listă paragraf Caracter"/>
    <w:aliases w:val="References Caracter,Numbered List Paragraph Caracter,Numbered Paragraph Caracter,Main numbered paragraph Caracter,Outlines a.b.c. Caracter,Akapit z listą BS Caracter,List_Paragraph Caracter,Multilevel para_II Caracter"/>
    <w:link w:val="Listparagraf"/>
    <w:uiPriority w:val="34"/>
    <w:locked/>
    <w:rsid w:val="001A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44945">
      <w:bodyDiv w:val="1"/>
      <w:marLeft w:val="0"/>
      <w:marRight w:val="0"/>
      <w:marTop w:val="0"/>
      <w:marBottom w:val="0"/>
      <w:divBdr>
        <w:top w:val="none" w:sz="0" w:space="0" w:color="auto"/>
        <w:left w:val="none" w:sz="0" w:space="0" w:color="auto"/>
        <w:bottom w:val="none" w:sz="0" w:space="0" w:color="auto"/>
        <w:right w:val="none" w:sz="0" w:space="0" w:color="auto"/>
      </w:divBdr>
    </w:div>
    <w:div w:id="515537212">
      <w:bodyDiv w:val="1"/>
      <w:marLeft w:val="0"/>
      <w:marRight w:val="0"/>
      <w:marTop w:val="0"/>
      <w:marBottom w:val="0"/>
      <w:divBdr>
        <w:top w:val="none" w:sz="0" w:space="0" w:color="auto"/>
        <w:left w:val="none" w:sz="0" w:space="0" w:color="auto"/>
        <w:bottom w:val="none" w:sz="0" w:space="0" w:color="auto"/>
        <w:right w:val="none" w:sz="0" w:space="0" w:color="auto"/>
      </w:divBdr>
    </w:div>
    <w:div w:id="622880062">
      <w:bodyDiv w:val="1"/>
      <w:marLeft w:val="0"/>
      <w:marRight w:val="0"/>
      <w:marTop w:val="0"/>
      <w:marBottom w:val="0"/>
      <w:divBdr>
        <w:top w:val="none" w:sz="0" w:space="0" w:color="auto"/>
        <w:left w:val="none" w:sz="0" w:space="0" w:color="auto"/>
        <w:bottom w:val="none" w:sz="0" w:space="0" w:color="auto"/>
        <w:right w:val="none" w:sz="0" w:space="0" w:color="auto"/>
      </w:divBdr>
    </w:div>
    <w:div w:id="938027052">
      <w:bodyDiv w:val="1"/>
      <w:marLeft w:val="0"/>
      <w:marRight w:val="0"/>
      <w:marTop w:val="0"/>
      <w:marBottom w:val="0"/>
      <w:divBdr>
        <w:top w:val="none" w:sz="0" w:space="0" w:color="auto"/>
        <w:left w:val="none" w:sz="0" w:space="0" w:color="auto"/>
        <w:bottom w:val="none" w:sz="0" w:space="0" w:color="auto"/>
        <w:right w:val="none" w:sz="0" w:space="0" w:color="auto"/>
      </w:divBdr>
    </w:div>
    <w:div w:id="1129205165">
      <w:bodyDiv w:val="1"/>
      <w:marLeft w:val="0"/>
      <w:marRight w:val="0"/>
      <w:marTop w:val="0"/>
      <w:marBottom w:val="0"/>
      <w:divBdr>
        <w:top w:val="none" w:sz="0" w:space="0" w:color="auto"/>
        <w:left w:val="none" w:sz="0" w:space="0" w:color="auto"/>
        <w:bottom w:val="none" w:sz="0" w:space="0" w:color="auto"/>
        <w:right w:val="none" w:sz="0" w:space="0" w:color="auto"/>
      </w:divBdr>
    </w:div>
    <w:div w:id="13071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09ADD-CE8D-4088-ADE6-3A39A0BF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34</Pages>
  <Words>7211</Words>
  <Characters>47838</Characters>
  <Application>Microsoft Office Word</Application>
  <DocSecurity>0</DocSecurity>
  <Lines>398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Stoicea</dc:creator>
  <cp:lastModifiedBy>Iuliana Maiorescu</cp:lastModifiedBy>
  <cp:revision>27</cp:revision>
  <cp:lastPrinted>2025-10-01T08:03:00Z</cp:lastPrinted>
  <dcterms:created xsi:type="dcterms:W3CDTF">2025-09-23T10:15:00Z</dcterms:created>
  <dcterms:modified xsi:type="dcterms:W3CDTF">2025-10-28T15:17:00Z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5ba3d51a15fddc03a9e1185fe7e66933aa1371f60745fc6d787a846b2406d594</vt:lpwstr>
  </property>
</Properties>
</file>